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4f8eb8c794153" w:history="1">
              <w:r>
                <w:rPr>
                  <w:rStyle w:val="Hyperlink"/>
                </w:rPr>
                <w:t>中国免疫诊断行业发展全面调研及未来趋势预测报告（2025-2031年）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4f8eb8c794153" w:history="1">
              <w:r>
                <w:rPr>
                  <w:rStyle w:val="Hyperlink"/>
                </w:rPr>
                <w:t>中国免疫诊断行业发展全面调研及未来趋势预测报告（2025-2031年）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4f8eb8c794153" w:history="1">
                <w:r>
                  <w:rPr>
                    <w:rStyle w:val="Hyperlink"/>
                  </w:rPr>
                  <w:t>https://www.20087.com/5/53/MianYiZhenDuanDeFaZhanQuShi.html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诊断是临床检验的重要组成部分，近年来在传染病、肿瘤、自身免疫性疾病等领域发挥了重要作用。随着生物技术的发展，免疫诊断技术不断进步，如酶联免疫吸附试验(ELISA)、化学发光免疫分析(CLIA)、荧光偏振免疫分析(FPIA)等方法的广泛应用，提高了检测的灵敏度和特异性。同时，即时检验(POCT)设备的普及，使得免疫诊断更加便捷，可在床旁快速得出检测结果，提高了临床决策的速度和效率。</w:t>
      </w:r>
      <w:r>
        <w:rPr>
          <w:rFonts w:hint="eastAsia"/>
        </w:rPr>
        <w:br/>
      </w:r>
      <w:r>
        <w:rPr>
          <w:rFonts w:hint="eastAsia"/>
        </w:rPr>
        <w:t>　　未来，免疫诊断技术的发展将更加注重精准化、便携化和智能化。精准化方面，通过单分子检测、高通量测序等技术，实现疾病的早期发现和精准分型，为个性化治疗提供依据。便携化方面，开发小型化、一体化的免疫诊断设备，便于在偏远地区或基层医疗机构使用，提高医疗服务的可及性。智能化方面，利用大数据、人工智能等技术，实现检测结果的自动分析和解读，提高诊断的准确性和效率。然而，免疫诊断行业也面临着技术更新、成本控制、以及如何在保证检测质量的同时提高检测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4f8eb8c794153" w:history="1">
        <w:r>
          <w:rPr>
            <w:rStyle w:val="Hyperlink"/>
          </w:rPr>
          <w:t>中国免疫诊断行业发展全面调研及未来趋势预测报告（2025-2031年）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免疫诊断行业的现状与发展趋势，并对免疫诊断产业链各环节进行了系统性探讨。报告科学预测了免疫诊断行业未来发展方向，重点分析了免疫诊断技术现状及创新路径，同时聚焦免疫诊断重点企业的经营表现，评估了市场竞争格局、品牌影响力及市场集中度。通过对细分市场的深入研究及SWOT分析，报告揭示了免疫诊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世界免疫诊断行业发展情况分析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世界免疫诊断行业调研</w:t>
      </w:r>
      <w:r>
        <w:rPr>
          <w:rFonts w:hint="eastAsia"/>
        </w:rPr>
        <w:br/>
      </w:r>
      <w:r>
        <w:rPr>
          <w:rFonts w:hint="eastAsia"/>
        </w:rPr>
        <w:t>　　　　一、世界免疫诊断行业特点</w:t>
      </w:r>
      <w:r>
        <w:rPr>
          <w:rFonts w:hint="eastAsia"/>
        </w:rPr>
        <w:br/>
      </w:r>
      <w:r>
        <w:rPr>
          <w:rFonts w:hint="eastAsia"/>
        </w:rPr>
        <w:t>　　　　二、世界免疫诊断行业动态</w:t>
      </w:r>
      <w:r>
        <w:rPr>
          <w:rFonts w:hint="eastAsia"/>
        </w:rPr>
        <w:br/>
      </w:r>
      <w:r>
        <w:rPr>
          <w:rFonts w:hint="eastAsia"/>
        </w:rPr>
        <w:t>　　　　三、世界免疫诊断行业动态</w:t>
      </w:r>
      <w:r>
        <w:rPr>
          <w:rFonts w:hint="eastAsia"/>
        </w:rPr>
        <w:br/>
      </w:r>
      <w:r>
        <w:rPr>
          <w:rFonts w:hint="eastAsia"/>
        </w:rPr>
        <w:t>　　第二节 世界免疫诊断市场调研</w:t>
      </w:r>
      <w:r>
        <w:rPr>
          <w:rFonts w:hint="eastAsia"/>
        </w:rPr>
        <w:br/>
      </w:r>
      <w:r>
        <w:rPr>
          <w:rFonts w:hint="eastAsia"/>
        </w:rPr>
        <w:t>　　　　一、世界免疫诊断消费状况分析</w:t>
      </w:r>
      <w:r>
        <w:rPr>
          <w:rFonts w:hint="eastAsia"/>
        </w:rPr>
        <w:br/>
      </w:r>
      <w:r>
        <w:rPr>
          <w:rFonts w:hint="eastAsia"/>
        </w:rPr>
        <w:t>　　　　二、世界免疫诊断消费结构</w:t>
      </w:r>
      <w:r>
        <w:rPr>
          <w:rFonts w:hint="eastAsia"/>
        </w:rPr>
        <w:br/>
      </w:r>
      <w:r>
        <w:rPr>
          <w:rFonts w:hint="eastAsia"/>
        </w:rPr>
        <w:t>　　　　三、世界免疫诊断价格分析</w:t>
      </w:r>
      <w:r>
        <w:rPr>
          <w:rFonts w:hint="eastAsia"/>
        </w:rPr>
        <w:br/>
      </w:r>
      <w:r>
        <w:rPr>
          <w:rFonts w:hint="eastAsia"/>
        </w:rPr>
        <w:t>　　第三节 2025年中外免疫诊断市场对比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中国免疫诊断行业供给情况分析及趋势预测分析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2020-2025年中国免疫诊断行业市场供给分析</w:t>
      </w:r>
      <w:r>
        <w:rPr>
          <w:rFonts w:hint="eastAsia"/>
        </w:rPr>
        <w:br/>
      </w:r>
      <w:r>
        <w:rPr>
          <w:rFonts w:hint="eastAsia"/>
        </w:rPr>
        <w:t>　　　　一、免疫诊断整体供给情况分析</w:t>
      </w:r>
      <w:r>
        <w:rPr>
          <w:rFonts w:hint="eastAsia"/>
        </w:rPr>
        <w:br/>
      </w:r>
      <w:r>
        <w:rPr>
          <w:rFonts w:hint="eastAsia"/>
        </w:rPr>
        <w:t>　　　　二、免疫诊断重点区域供给分析</w:t>
      </w:r>
      <w:r>
        <w:rPr>
          <w:rFonts w:hint="eastAsia"/>
        </w:rPr>
        <w:br/>
      </w:r>
      <w:r>
        <w:rPr>
          <w:rFonts w:hint="eastAsia"/>
        </w:rPr>
        <w:t>　　第二节 免疫诊断行业供给关系因素分析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二、原料供给情况分析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2025-2031年中国免疫诊断行业市场供给趋势预测分析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一、免疫诊断整体供给情况趋势预测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二、免疫诊断重点区域供给趋势预测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三、影响未来免疫诊断供给的因素分析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金融危机下免疫诊断行业宏观经济环境分析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2025年中国免疫诊断行业发展概况</w:t>
      </w:r>
      <w:r>
        <w:rPr>
          <w:rFonts w:hint="eastAsia"/>
        </w:rPr>
        <w:br/>
      </w:r>
      <w:r>
        <w:rPr>
          <w:rFonts w:hint="eastAsia"/>
        </w:rPr>
        <w:t>　　国际范围内，1960s至今完成了从同位素放射免疫、胶体金、酶联免疫、时间分辨荧光到化学发光的技术演进；国内方面，始于前后 国际企业及国内新产业、迈克生物、安图生物、迈瑞医疗等 企业，推动了国内主流免疫诊断技术平台从酶联免疫（手动）到免疫诊断化学发光仪 （单机自动化）的 技术 升级 和国产 替代， 配套试剂方面 覆盖免疫诊断领域常检项目110项 项，充分适应了临床检验项目样本量增长、诊断质量提高的需求。</w:t>
      </w:r>
      <w:r>
        <w:rPr>
          <w:rFonts w:hint="eastAsia"/>
        </w:rPr>
        <w:br/>
      </w:r>
      <w:r>
        <w:rPr>
          <w:rFonts w:hint="eastAsia"/>
        </w:rPr>
        <w:t>　　新产业、安图、迈瑞、迈克等通过 性价比优势及跟随配套试剂种类，形成国产替代态势；行业趋势：国产替代在中基层市场空间巨大，同时进入中高端市场攻坚阶段；跨国公司中国区收入增速普遍下滑至个位数，国产代表企业收入仍维持&gt;20%高速增长；代表企业增速20-40%，行业协会调查显示预期增速10-20%， 显示行业分化、集中度提升迹象 。</w:t>
      </w:r>
      <w:r>
        <w:rPr>
          <w:rFonts w:hint="eastAsia"/>
        </w:rPr>
        <w:br/>
      </w:r>
      <w:r>
        <w:rPr>
          <w:rFonts w:hint="eastAsia"/>
        </w:rPr>
        <w:t>　　2020-2025年免疫诊断市场规模及增速趋势（亿元）</w:t>
      </w:r>
      <w:r>
        <w:rPr>
          <w:rFonts w:hint="eastAsia"/>
        </w:rPr>
        <w:br/>
      </w:r>
      <w:r>
        <w:rPr>
          <w:rFonts w:hint="eastAsia"/>
        </w:rPr>
        <w:t>　　第一节 2025年中国免疫诊断市场发展现状分析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2025年中国免疫诊断行业发展特点分析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2025年中国免疫诊断行业市场供需分析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2025年中国免疫诊断行业价格分析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2025年中国免疫诊断所属行业整体运行情况分析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2025年免疫诊断行业产销分析</w:t>
      </w:r>
      <w:r>
        <w:rPr>
          <w:rFonts w:hint="eastAsia"/>
        </w:rPr>
        <w:br/>
      </w:r>
      <w:r>
        <w:rPr>
          <w:rFonts w:hint="eastAsia"/>
        </w:rPr>
        <w:t>　　第二节 2025年免疫诊断行业盈利能力分析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2025年免疫诊断行业偿债能力分析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2025年免疫诊断行业营运能力分析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2025-2031年免疫诊断所属行业投资价值及行业发展预测分析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2025-2031年免疫诊断行业成长性分析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2025-2031年免疫诊断行业经营能力分析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2025-2031年免疫诊断行业盈利能力分析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2025-2031年免疫诊断行业偿债能力分析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2025-2031年我国免疫诊断行业产值预测分析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2025-2031年我国免疫诊断行业销售收入预测分析</w:t>
      </w:r>
      <w:r>
        <w:rPr>
          <w:rFonts w:hint="eastAsia"/>
        </w:rPr>
        <w:br/>
      </w:r>
      <w:r>
        <w:rPr>
          <w:rFonts w:hint="eastAsia"/>
        </w:rPr>
        <w:t>　　第七节 2025-2031年我国免疫诊断行业总资产预测分析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2020-2025年中国免疫诊断产业重点区域运行分析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2020-2025年华东地区免疫诊断产业运行状况分析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2020-2025年华南地区免疫诊断产业运行状况分析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2020-2025年华中地区免疫诊断产业运行状况分析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2020-2025年华北地区免疫诊断产业运行状况分析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2020-2025年西北地区免疫诊断产业运行状况分析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2020-2025年西南地区免疫诊断产业运行状况分析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2020-2025年东北地区免疫诊断产业运行状况分析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中国免疫诊断行业重点企业竞争力分析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深圳市新产业生物医学工程股份有限公司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郑州安图生物工程股份有限公司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上海透景生命科技股份有限公司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2025-2031年中国免疫诊断行业消费者偏好调查</w:t>
      </w:r>
      <w:r>
        <w:rPr>
          <w:rFonts w:hint="eastAsia"/>
        </w:rPr>
        <w:br/>
      </w:r>
      <w:r>
        <w:rPr>
          <w:rFonts w:hint="eastAsia"/>
        </w:rPr>
        <w:t>　　第一节 免疫诊断的品牌市场运营状况分析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一、消费者对免疫诊断品牌认知度宏观调查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二、消费者对免疫诊断的品牌偏好调查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三、消费者对免疫诊断品牌的首要认知渠道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五、免疫诊断品牌忠诚度调查</w:t>
      </w:r>
      <w:r>
        <w:rPr>
          <w:rFonts w:hint="eastAsia"/>
        </w:rPr>
        <w:br/>
      </w:r>
      <w:r>
        <w:rPr>
          <w:rFonts w:hint="eastAsia"/>
        </w:rPr>
        <w:t>　　　　六、免疫诊断品牌市场占有率调查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中国免疫诊断行业投资前景研究分析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2020-2025年中国免疫诊断行业投资环境分析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2020-2025年中国免疫诊断行业投资收益分析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2020-2025年中国免疫诊断行业产品投资方向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2025-2031年中国免疫诊断行业投资收益预测分析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二、2025-2031年中国免疫诊断行业工业总产值预测分析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三、2025-2031年中国免疫诊断行业销售收入预测分析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四、2025-2031年中国免疫诊断行业利润总额预测分析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五、2025-2031年中国免疫诊断行业总资产预测分析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中国免疫诊断行业投资前景分析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中国免疫诊断行业内部风险分析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中国免疫诊断行业外部风险分析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免疫诊断行业发展趋势与投资规划建议研究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免疫诊断市场发展潜力分析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免疫诊断行业发展趋势预测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免疫诊断行业投资前景研究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免疫诊断原理图示</w:t>
      </w:r>
      <w:r>
        <w:rPr>
          <w:rFonts w:hint="eastAsia"/>
        </w:rPr>
        <w:br/>
      </w:r>
      <w:r>
        <w:rPr>
          <w:rFonts w:hint="eastAsia"/>
        </w:rPr>
        <w:t>　　图表 酶联免疫原理</w:t>
      </w:r>
      <w:r>
        <w:rPr>
          <w:rFonts w:hint="eastAsia"/>
        </w:rPr>
        <w:br/>
      </w:r>
      <w:r>
        <w:rPr>
          <w:rFonts w:hint="eastAsia"/>
        </w:rPr>
        <w:t>　　图表 化学发光原理（夹心）</w:t>
      </w:r>
      <w:r>
        <w:rPr>
          <w:rFonts w:hint="eastAsia"/>
        </w:rPr>
        <w:br/>
      </w:r>
      <w:r>
        <w:rPr>
          <w:rFonts w:hint="eastAsia"/>
        </w:rPr>
        <w:t>　　图表 免疫诊断产业链分析</w:t>
      </w:r>
      <w:r>
        <w:rPr>
          <w:rFonts w:hint="eastAsia"/>
        </w:rPr>
        <w:br/>
      </w:r>
      <w:r>
        <w:rPr>
          <w:rFonts w:hint="eastAsia"/>
        </w:rPr>
        <w:t>　　图表 国际免疫诊断市场规模</w:t>
      </w:r>
      <w:r>
        <w:rPr>
          <w:rFonts w:hint="eastAsia"/>
        </w:rPr>
        <w:br/>
      </w:r>
      <w:r>
        <w:rPr>
          <w:rFonts w:hint="eastAsia"/>
        </w:rPr>
        <w:t>　　图表 国际免疫诊断生命周期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2020-2025年中国免疫诊断市场规模</w:t>
      </w:r>
      <w:r>
        <w:rPr>
          <w:rFonts w:hint="eastAsia"/>
        </w:rPr>
        <w:br/>
      </w:r>
      <w:r>
        <w:rPr>
          <w:rFonts w:hint="eastAsia"/>
        </w:rPr>
        <w:t>　　图表 2020-2025年我国免疫诊断需求状况分析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2025-2031年中国免疫诊断市场规模预测分析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2025-2031年我国免疫诊断供应情况预测分析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2025-2031年我国免疫诊断需求情况预测分析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4f8eb8c794153" w:history="1">
        <w:r>
          <w:rPr>
            <w:rStyle w:val="Hyperlink"/>
          </w:rPr>
          <w:t>中国免疫诊断行业发展全面调研及未来趋势预测报告（2025-2031年）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4f8eb8c794153" w:history="1">
        <w:r>
          <w:rPr>
            <w:rStyle w:val="Hyperlink"/>
          </w:rPr>
          <w:t>https://www.20087.com/5/53/MianYiZhenDuanDeFaZhanQuShi.html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诊断主要运用哪些方法、免疫诊断包括哪些方面、皮肤科免疫荧光检查什么病的、免疫诊断包括哪些方面,各有何用途、免疫诊断例子有哪些、免疫诊断包括哪些方面各有什么用途、正常免疫三项对照表、免疫诊断依据、自身免疫性疾病检查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09dffffc4f60" w:history="1">
      <w:r>
        <w:rPr>
          <w:rStyle w:val="Hyperlink"/>
        </w:rPr>
        <w:t>中国免疫诊断行业发展全面调研及未来趋势预测报告（2025-2031年）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ianYiZhenDuanDeFaZhanQuShi.html" TargetMode="External" Id="R2e44f8eb8c79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ianYiZhenDuanDeFaZhanQuShi.html" TargetMode="External" Id="R4bc409dffffc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2025-05-04T01:51:00Z</dcterms:created>
  <dcterms:modified xsi:type="dcterms:W3CDTF">2025-05-04T02:51:00Z</dcterms:modified>
  <dc:subject>中国免疫诊断行业发展全面调研及未来趋势预测报告（2025-2031年）</dc:subject>
  <dc:title>中国免疫诊断行业发展全面调研及未来趋势预测报告（2025-2031年）</dc:title>
  <cp:keywords>中国免疫诊断行业发展全面调研及未来趋势预测报告（2025-2031年）</cp:keywords>
  <dc:description>中国免疫诊断行业发展全面调研及未来趋势预测报告（2025-2031年）</dc:description>
</cp:coreProperties>
</file>