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3df731836409f" w:history="1">
              <w:r>
                <w:rPr>
                  <w:rStyle w:val="Hyperlink"/>
                </w:rPr>
                <w:t>2025-2031年中国花卉种苗行业现状与发展趋势研究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3df731836409f" w:history="1">
              <w:r>
                <w:rPr>
                  <w:rStyle w:val="Hyperlink"/>
                </w:rPr>
                <w:t>2025-2031年中国花卉种苗行业现状与发展趋势研究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a3df731836409f" w:history="1">
                <w:r>
                  <w:rPr>
                    <w:rStyle w:val="Hyperlink"/>
                  </w:rPr>
                  <w:t>https://www.20087.com/5/93/HuaHuiZhongMiaoDeQianJingQuShi.html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种苗行业在全球范围内呈现稳定增长，受到城市绿化、园艺爱好和花卉消费习惯的推动。技术进步，如组织培养、基因编辑和温室自动化，大大提高了花卉种苗的繁殖效率和品种多样性。同时，消费者对植物健康、美观和适应性的需求促进了市场对高品质种苗的需求。此外，电商渠道的兴起为种苗销售提供了新途径，使小型育苗者也能触及更广泛的客户群体。</w:t>
      </w:r>
      <w:r>
        <w:rPr>
          <w:rFonts w:hint="eastAsia"/>
        </w:rPr>
        <w:br/>
      </w:r>
      <w:r>
        <w:rPr>
          <w:rFonts w:hint="eastAsia"/>
        </w:rPr>
        <w:t>　　未来，花卉种苗行业将更加注重可持续性、品种创新和消费者体验。可持续性体现在种苗生产将采取更加环保的实践，如使用有机肥料和减少水资源消耗。品种创新将通过遗传改良，培育出抗病虫害、适应气候变化和拥有独特外观的新品种。消费者体验则意味着种苗销售将提供更多的教育和支持服务，如在线园艺课程和个性化种植指南，帮助消费者成功培育花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3df731836409f" w:history="1">
        <w:r>
          <w:rPr>
            <w:rStyle w:val="Hyperlink"/>
          </w:rPr>
          <w:t>2025-2031年中国花卉种苗行业现状与发展趋势研究</w:t>
        </w:r>
      </w:hyperlink>
      <w:r>
        <w:rPr>
          <w:rFonts w:hint="eastAsia"/>
        </w:rPr>
        <w:t>》全面分析了花卉种苗行业的现状，深入探讨了花卉种苗市场需求、市场规模及价格波动。花卉种苗报告探讨了产业链关键环节，并对花卉种苗各细分市场进行了研究。同时，基于权威数据和专业分析，科学预测了花卉种苗市场前景与发展趋势。此外，还评估了花卉种苗重点企业的经营状况，包括品牌影响力、市场集中度以及竞争格局，并审慎剖析了潜在风险与机遇。花卉种苗报告以其专业性、科学性和权威性，成为花卉种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花卉种苗行业发展概述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一、花卉种苗行业定义及分类</w:t>
      </w:r>
      <w:r>
        <w:rPr>
          <w:rFonts w:hint="eastAsia"/>
        </w:rPr>
        <w:br/>
      </w:r>
      <w:r>
        <w:rPr>
          <w:rFonts w:hint="eastAsia"/>
        </w:rPr>
        <w:t>　　　　二、花卉种苗行业经济特性</w:t>
      </w:r>
      <w:r>
        <w:rPr>
          <w:rFonts w:hint="eastAsia"/>
        </w:rPr>
        <w:br/>
      </w:r>
      <w:r>
        <w:rPr>
          <w:rFonts w:hint="eastAsia"/>
        </w:rPr>
        <w:t>　　　　三、花卉种苗行业产业链简介</w:t>
      </w:r>
      <w:r>
        <w:rPr>
          <w:rFonts w:hint="eastAsia"/>
        </w:rPr>
        <w:br/>
      </w:r>
      <w:r>
        <w:rPr>
          <w:rFonts w:hint="eastAsia"/>
        </w:rPr>
        <w:t>　　第二节 花卉种苗行业发展成熟度</w:t>
      </w:r>
      <w:r>
        <w:rPr>
          <w:rFonts w:hint="eastAsia"/>
        </w:rPr>
        <w:br/>
      </w:r>
      <w:r>
        <w:rPr>
          <w:rFonts w:hint="eastAsia"/>
        </w:rPr>
        <w:t>　　　　一、花卉种苗行业发展周期分析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花卉种苗行业相关产业动态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2024-2025年花卉种苗行业发展环境分析</w:t>
      </w:r>
      <w:r>
        <w:rPr>
          <w:rFonts w:hint="eastAsia"/>
        </w:rPr>
        <w:br/>
      </w:r>
      <w:r>
        <w:rPr>
          <w:rFonts w:hint="eastAsia"/>
        </w:rPr>
        <w:t>　　第一节 花卉种苗行业环境分析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花卉种苗行业相关政策、法规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花卉种苗行业技术发展现状及趋势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当前我国花卉种苗技术发展现状</w:t>
      </w:r>
      <w:r>
        <w:rPr>
          <w:rFonts w:hint="eastAsia"/>
        </w:rPr>
        <w:br/>
      </w:r>
      <w:r>
        <w:rPr>
          <w:rFonts w:hint="eastAsia"/>
        </w:rPr>
        <w:t>　　第二节 中外花卉种苗技术差距及产生差距的主要原因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提高我国花卉种苗技术的对策</w:t>
      </w:r>
      <w:r>
        <w:rPr>
          <w:rFonts w:hint="eastAsia"/>
        </w:rPr>
        <w:br/>
      </w:r>
      <w:r>
        <w:rPr>
          <w:rFonts w:hint="eastAsia"/>
        </w:rPr>
        <w:t>　　第四节 我国花卉种苗产品研发、设计发展趋势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中国花卉种苗市场发展调研</w:t>
      </w:r>
      <w:r>
        <w:rPr>
          <w:rFonts w:hint="eastAsia"/>
        </w:rPr>
        <w:br/>
      </w:r>
      <w:r>
        <w:rPr>
          <w:rFonts w:hint="eastAsia"/>
        </w:rPr>
        <w:t>　　第一节 花卉种苗市场现状分析及预测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一、2020-2025年中国花卉种苗市场规模分析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二、2025-2031年中国花卉种苗市场规模预测</w:t>
      </w:r>
      <w:r>
        <w:rPr>
          <w:rFonts w:hint="eastAsia"/>
        </w:rPr>
        <w:br/>
      </w:r>
      <w:r>
        <w:rPr>
          <w:rFonts w:hint="eastAsia"/>
        </w:rPr>
        <w:t>　　第二节 花卉种苗行业产能分析及预测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一、2020-2025年中国花卉种苗行业产能分析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二、2025-2031年中国花卉种苗行业产能预测</w:t>
      </w:r>
      <w:r>
        <w:rPr>
          <w:rFonts w:hint="eastAsia"/>
        </w:rPr>
        <w:br/>
      </w:r>
      <w:r>
        <w:rPr>
          <w:rFonts w:hint="eastAsia"/>
        </w:rPr>
        <w:t>　　第三节 花卉种苗行业产量分析及预测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一、2020-2025年中国花卉种苗行业产量分析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二、2025-2031年中国花卉种苗行业产量预测</w:t>
      </w:r>
      <w:r>
        <w:rPr>
          <w:rFonts w:hint="eastAsia"/>
        </w:rPr>
        <w:br/>
      </w:r>
      <w:r>
        <w:rPr>
          <w:rFonts w:hint="eastAsia"/>
        </w:rPr>
        <w:t>　　第四节 花卉种苗市场需求分析及预测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一、2020-2025年中国花卉种苗市场需求分析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二、2025-2031年中国花卉种苗市场需求预测</w:t>
      </w:r>
      <w:r>
        <w:rPr>
          <w:rFonts w:hint="eastAsia"/>
        </w:rPr>
        <w:br/>
      </w:r>
      <w:r>
        <w:rPr>
          <w:rFonts w:hint="eastAsia"/>
        </w:rPr>
        <w:t>　　第五节 花卉种苗进出口数据分析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一、2020-2025年中国花卉种苗进出口数据分析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二、2025-2031年国内花卉种苗进出口情况预测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2020-2025年中国花卉种苗行业总体发展状况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中国花卉种苗行业规模情况分析</w:t>
      </w:r>
      <w:r>
        <w:rPr>
          <w:rFonts w:hint="eastAsia"/>
        </w:rPr>
        <w:br/>
      </w:r>
      <w:r>
        <w:rPr>
          <w:rFonts w:hint="eastAsia"/>
        </w:rPr>
        <w:t>　　　　一、花卉种苗行业单位规模情况分析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二、花卉种苗行业人员规模状况分析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三、花卉种苗行业资产规模状况分析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四、花卉种苗行业市场规模状况分析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五、花卉种苗行业敏感性分析</w:t>
      </w:r>
      <w:r>
        <w:rPr>
          <w:rFonts w:hint="eastAsia"/>
        </w:rPr>
        <w:br/>
      </w:r>
      <w:r>
        <w:rPr>
          <w:rFonts w:hint="eastAsia"/>
        </w:rPr>
        <w:t>　　第二节 中国花卉种苗行业财务能力分析</w:t>
      </w:r>
      <w:r>
        <w:rPr>
          <w:rFonts w:hint="eastAsia"/>
        </w:rPr>
        <w:br/>
      </w:r>
      <w:r>
        <w:rPr>
          <w:rFonts w:hint="eastAsia"/>
        </w:rPr>
        <w:t>　　　　一、花卉种苗行业盈利能力分析</w:t>
      </w:r>
      <w:r>
        <w:rPr>
          <w:rFonts w:hint="eastAsia"/>
        </w:rPr>
        <w:br/>
      </w:r>
      <w:r>
        <w:rPr>
          <w:rFonts w:hint="eastAsia"/>
        </w:rPr>
        <w:t>　　　　二、花卉种苗行业偿债能力分析</w:t>
      </w:r>
      <w:r>
        <w:rPr>
          <w:rFonts w:hint="eastAsia"/>
        </w:rPr>
        <w:br/>
      </w:r>
      <w:r>
        <w:rPr>
          <w:rFonts w:hint="eastAsia"/>
        </w:rPr>
        <w:t>　　　　三、花卉种苗行业营运能力分析</w:t>
      </w:r>
      <w:r>
        <w:rPr>
          <w:rFonts w:hint="eastAsia"/>
        </w:rPr>
        <w:br/>
      </w:r>
      <w:r>
        <w:rPr>
          <w:rFonts w:hint="eastAsia"/>
        </w:rPr>
        <w:t>　　　　四、花卉种苗行业发展能力分析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中国花卉种苗行业重点区域发展分析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一、中国花卉种苗行业重点区域市场结构变化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二、重点地区（一）花卉种苗行业发展分析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三、重点地区（二）花卉种苗行业发展分析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四、重点地区（三）花卉种苗行业发展分析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五、重点地区（四）花卉种苗行业发展分析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六、重点地区（五）花卉种苗行业发展分析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花卉种苗行业产品价格分析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三、主要花卉种苗品牌产品价位分析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五、价格在花卉种苗行业竞争中的重要性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2025年中国花卉种苗行业上下游行业发展分析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花卉种苗上游行业分析</w:t>
      </w:r>
      <w:r>
        <w:rPr>
          <w:rFonts w:hint="eastAsia"/>
        </w:rPr>
        <w:br/>
      </w:r>
      <w:r>
        <w:rPr>
          <w:rFonts w:hint="eastAsia"/>
        </w:rPr>
        <w:t>　　　　一、花卉种苗产品成本构成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四、上游供给对花卉种苗行业的影响</w:t>
      </w:r>
      <w:r>
        <w:rPr>
          <w:rFonts w:hint="eastAsia"/>
        </w:rPr>
        <w:br/>
      </w:r>
      <w:r>
        <w:rPr>
          <w:rFonts w:hint="eastAsia"/>
        </w:rPr>
        <w:t>　　第二节 花卉种苗下游行业分析</w:t>
      </w:r>
      <w:r>
        <w:rPr>
          <w:rFonts w:hint="eastAsia"/>
        </w:rPr>
        <w:br/>
      </w:r>
      <w:r>
        <w:rPr>
          <w:rFonts w:hint="eastAsia"/>
        </w:rPr>
        <w:t>　　　　一、花卉种苗下游行业分布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四、下游需求对花卉种苗行业的影响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花卉种苗行业重点企业发展调研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花卉种苗重点企业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花卉种苗重点企业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花卉种苗重点企业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花卉种苗重点企业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花卉种苗重点企业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花卉种苗重点企业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2025年中国花卉种苗产业市场竞争格局分析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2025年中国花卉种苗产业竞争现状分析</w:t>
      </w:r>
      <w:r>
        <w:rPr>
          <w:rFonts w:hint="eastAsia"/>
        </w:rPr>
        <w:br/>
      </w:r>
      <w:r>
        <w:rPr>
          <w:rFonts w:hint="eastAsia"/>
        </w:rPr>
        <w:t>　　　　一、花卉种苗竞争力分析</w:t>
      </w:r>
      <w:r>
        <w:rPr>
          <w:rFonts w:hint="eastAsia"/>
        </w:rPr>
        <w:br/>
      </w:r>
      <w:r>
        <w:rPr>
          <w:rFonts w:hint="eastAsia"/>
        </w:rPr>
        <w:t>　　　　二、花卉种苗技术竞争分析</w:t>
      </w:r>
      <w:r>
        <w:rPr>
          <w:rFonts w:hint="eastAsia"/>
        </w:rPr>
        <w:br/>
      </w:r>
      <w:r>
        <w:rPr>
          <w:rFonts w:hint="eastAsia"/>
        </w:rPr>
        <w:t>　　　　三、花卉种苗价格竞争分析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2025年中国花卉种苗产业集中度分析</w:t>
      </w:r>
      <w:r>
        <w:rPr>
          <w:rFonts w:hint="eastAsia"/>
        </w:rPr>
        <w:br/>
      </w:r>
      <w:r>
        <w:rPr>
          <w:rFonts w:hint="eastAsia"/>
        </w:rPr>
        <w:t>　　　　一、花卉种苗市场集中度分析</w:t>
      </w:r>
      <w:r>
        <w:rPr>
          <w:rFonts w:hint="eastAsia"/>
        </w:rPr>
        <w:br/>
      </w:r>
      <w:r>
        <w:rPr>
          <w:rFonts w:hint="eastAsia"/>
        </w:rPr>
        <w:t>　　　　二、花卉种苗企业集中度分析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2025-2031年提高花卉种苗企业竞争力的策略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花卉种苗行业投资风险预警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2025年影响花卉种苗行业发展的主要因素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一、影响花卉种苗行业运行的有利因素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二、影响花卉种苗行业运行的稳定因素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三、影响花卉种苗行业运行的不利因素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四、我国花卉种苗行业发展面临的挑战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五、我国花卉种苗行业发展面临的机遇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对花卉种苗行业投资风险预警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一、2025-2031年花卉种苗行业市场风险及控制策略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二、2025-2031年花卉种苗行业政策风险及控制策略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三、2025-2031年花卉种苗行业经营风险及控制策略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四、2025-2031年花卉种苗同业竞争风险及控制策略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五、2025-2031年花卉种苗行业其他风险及控制策略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花卉种苗行业发展趋势与投资规划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2025-2031年花卉种苗市场发展潜力分析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2025-2031年花卉种苗行业发展趋势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2025-2031年花卉种苗行业投资前景研究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中^智^林^：对我国花卉种苗品牌的战略思考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二、花卉种苗实施品牌战略的意义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三、花卉种苗企业品牌的现状分析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四、我国花卉种苗企业的品牌战略</w:t>
      </w:r>
      <w:r>
        <w:rPr>
          <w:rFonts w:hint="eastAsia"/>
        </w:rPr>
        <w:br/>
      </w:r>
      <w:r>
        <w:rPr>
          <w:rFonts w:hint="eastAsia"/>
        </w:rPr>
        <w:t>　　　　五、花卉种苗品牌战略管理的策略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2020-2025年中国花卉种苗市场规模及增长情况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2020-2025年中国花卉种苗行业产量及增长趋势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2025-2031年中国花卉种苗行业产量预测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2020-2025年中国花卉种苗行业市场需求及增长情况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2025-2031年中国花卉种苗行业市场需求预测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2020-2025年中国花卉种苗行业利润及增长情况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**地区花卉种苗市场规模及增长情况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**地区花卉种苗行业市场需求情况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**地区花卉种苗市场规模及增长情况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**地区花卉种苗行业市场需求情况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2020-2025年中国花卉种苗行业出口情况分析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2020-2025年中国花卉种苗行业产品市场价格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2025-2031年中国花卉种苗行业产品市场价格走势预测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花卉种苗重点企业经营情况分析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花卉种苗重点企业经营情况分析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2025-2031年中国花卉种苗市场规模预测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2025-2031年中国花卉种苗行业利润预测</w:t>
      </w:r>
      <w:r>
        <w:rPr>
          <w:rFonts w:hint="eastAsia"/>
        </w:rPr>
        <w:br/>
      </w:r>
      <w:r>
        <w:rPr>
          <w:rFonts w:hint="eastAsia"/>
        </w:rPr>
        <w:t>　　图表 2025年花卉种苗行业壁垒</w:t>
      </w:r>
      <w:r>
        <w:rPr>
          <w:rFonts w:hint="eastAsia"/>
        </w:rPr>
        <w:br/>
      </w:r>
      <w:r>
        <w:rPr>
          <w:rFonts w:hint="eastAsia"/>
        </w:rPr>
        <w:t>　　图表 2025年花卉种苗市场前景分析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2025-2031年中国花卉种苗市场需求预测</w:t>
      </w:r>
      <w:r>
        <w:rPr>
          <w:rFonts w:hint="eastAsia"/>
        </w:rPr>
        <w:br/>
      </w:r>
      <w:r>
        <w:rPr>
          <w:rFonts w:hint="eastAsia"/>
        </w:rPr>
        <w:t>　　图表 2025年花卉种苗发展趋势预测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3df731836409f" w:history="1">
        <w:r>
          <w:rPr>
            <w:rStyle w:val="Hyperlink"/>
          </w:rPr>
          <w:t>2025-2031年中国花卉种苗行业现状与发展趋势研究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a3df731836409f" w:history="1">
        <w:r>
          <w:rPr>
            <w:rStyle w:val="Hyperlink"/>
          </w:rPr>
          <w:t>https://www.20087.com/5/93/HuaHuiZhongMiaoDeQianJingQuShi.html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a2f9022bb4f5b" w:history="1">
      <w:r>
        <w:rPr>
          <w:rStyle w:val="Hyperlink"/>
        </w:rPr>
        <w:t>2025-2031年中国花卉种苗行业现状与发展趋势研究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HuaHuiZhongMiaoDeQianJingQuShi.html" TargetMode="External" Id="R0ba3df731836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HuaHuiZhongMiaoDeQianJingQuShi.html" TargetMode="External" Id="R176a2f9022bb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2025-02-11T00:35:00Z</dcterms:created>
  <dcterms:modified xsi:type="dcterms:W3CDTF">2025-02-11T01:35:00Z</dcterms:modified>
  <dc:subject>2025-2031年中国花卉种苗行业现状与发展趋势研究</dc:subject>
  <dc:title>2025-2031年中国花卉种苗行业现状与发展趋势研究</dc:title>
  <cp:keywords>2025-2031年中国花卉种苗行业现状与发展趋势研究</cp:keywords>
  <dc:description>2025-2031年中国花卉种苗行业现状与发展趋势研究</dc:description>
</cp:coreProperties>
</file>