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54592ab384a3d" w:history="1">
              <w:r>
                <w:rPr>
                  <w:rStyle w:val="Hyperlink"/>
                </w:rPr>
                <w:t>2025-2031年中国儿童家具市场研究分析与趋势预测报告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54592ab384a3d" w:history="1">
              <w:r>
                <w:rPr>
                  <w:rStyle w:val="Hyperlink"/>
                </w:rPr>
                <w:t>2025-2031年中国儿童家具市场研究分析与趋势预测报告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54592ab384a3d" w:history="1">
                <w:r>
                  <w:rPr>
                    <w:rStyle w:val="Hyperlink"/>
                  </w:rPr>
                  <w:t>https://www.20087.com/5/33/ErTongJiaJuHangYeFaZhanQuShi.html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家具市场近年来展现出强劲的增长势头，主要得益于父母对孩子成长环境的日益重视和消费升级趋势。设计上，儿童家具不再局限于单一的功能性，而是更加注重安全性、教育意义和趣味性。环保材料的使用，如实木、无毒涂料，以及可调节设计，以适应儿童成长的不同阶段，已成为市场主流。此外，模块化和多功能设计的儿童家具，如可拼接床铺和学习桌椅，满足了空间利用效率和儿童创造力培养的需求。</w:t>
      </w:r>
      <w:r>
        <w:rPr>
          <w:rFonts w:hint="eastAsia"/>
        </w:rPr>
        <w:br/>
      </w:r>
      <w:r>
        <w:rPr>
          <w:rFonts w:hint="eastAsia"/>
        </w:rPr>
        <w:t>　　未来，儿童家具将更加注重个性化和可持续性。随着数字技术的发展，定制化儿童家具将能够通过在线平台实现，消费者可以自行设计家具样式、颜色和尺寸，以匹配孩子的个性和房间布局。同时，循环利用和可再生材料的使用，将减少对环境的影响，符合年轻家长的绿色消费观念。智能家具，如带有教育游戏和健康监测功能的床铺，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54592ab384a3d" w:history="1">
        <w:r>
          <w:rPr>
            <w:rStyle w:val="Hyperlink"/>
          </w:rPr>
          <w:t>2025-2031年中国儿童家具市场研究分析与趋势预测报告</w:t>
        </w:r>
      </w:hyperlink>
      <w:r>
        <w:rPr>
          <w:rFonts w:hint="eastAsia"/>
        </w:rPr>
        <w:t>》通过严谨的分析、翔实的数据及直观的图表，系统解析了儿童家具行业的市场规模、需求变化、价格波动及产业链结构。报告全面评估了当前儿童家具市场现状，科学预测了未来市场前景与发展趋势，重点剖析了儿童家具细分市场的机遇与挑战。同时，报告对儿童家具重点企业的竞争地位及市场集中度进行了评估，为儿童家具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儿童家具行业界定及应用</w:t>
      </w:r>
      <w:r>
        <w:rPr>
          <w:rFonts w:hint="eastAsia"/>
        </w:rPr>
        <w:br/>
      </w:r>
      <w:r>
        <w:rPr>
          <w:rFonts w:hint="eastAsia"/>
        </w:rPr>
        <w:t>　　第一节 儿童家具行业定义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儿童家具主要应用领域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2024-2025年全球儿童家具行业发展状况分析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2024-2025年全球儿童家具行业运行概况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2019-2024年全球儿童家具行业市场规模分析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全球主要地区儿童家具行业运行情况分析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2025-2031年全球儿童家具行业发展趋势预测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2024-2025年中国儿童家具发展环境分析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儿童家具行业相关政策、标准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2024-2025年中国儿童家具行业现状调研分析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中国儿童家具行业发展现状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一、2024-2025年儿童家具行业品牌发展现状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二、2024-2025年儿童家具行业需求市场现状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三、2024-2025年儿童家具市场需求层次分析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四、2024-2025年中国儿童家具市场走向分析</w:t>
      </w:r>
      <w:r>
        <w:rPr>
          <w:rFonts w:hint="eastAsia"/>
        </w:rPr>
        <w:br/>
      </w:r>
      <w:r>
        <w:rPr>
          <w:rFonts w:hint="eastAsia"/>
        </w:rPr>
        <w:t>　　第二节 中国儿童家具产品技术分析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一、2024-2025年儿童家具产品技术变化特点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二、2024-2025年儿童家具产品市场的新技术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三、2024-2025年儿童家具产品市场现状分析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中国儿童家具行业存在的问题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一、2024-2025年儿童家具产品市场存在的主要问题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二、2024-2025年国内儿童家具产品市场的三大瓶颈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三、2024-2025年儿童家具产品市场遭遇的规模难题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对中国儿童家具市场的分析及思考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一、儿童家具市场特点</w:t>
      </w:r>
      <w:r>
        <w:rPr>
          <w:rFonts w:hint="eastAsia"/>
        </w:rPr>
        <w:br/>
      </w:r>
      <w:r>
        <w:rPr>
          <w:rFonts w:hint="eastAsia"/>
        </w:rPr>
        <w:t>　　　　二、儿童家具市场分析</w:t>
      </w:r>
      <w:r>
        <w:rPr>
          <w:rFonts w:hint="eastAsia"/>
        </w:rPr>
        <w:br/>
      </w:r>
      <w:r>
        <w:rPr>
          <w:rFonts w:hint="eastAsia"/>
        </w:rPr>
        <w:t>　　　　三、儿童家具市场变化的方向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中国儿童家具行业市场供需现状调研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2024-2025年中国儿童家具市场现状分析</w:t>
      </w:r>
      <w:r>
        <w:rPr>
          <w:rFonts w:hint="eastAsia"/>
        </w:rPr>
        <w:br/>
      </w:r>
      <w:r>
        <w:rPr>
          <w:rFonts w:hint="eastAsia"/>
        </w:rPr>
        <w:t>　　第二节 中国儿童家具行业产量情况分析及预测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一、儿童家具总体产能规模</w:t>
      </w:r>
      <w:r>
        <w:rPr>
          <w:rFonts w:hint="eastAsia"/>
        </w:rPr>
        <w:br/>
      </w:r>
      <w:r>
        <w:rPr>
          <w:rFonts w:hint="eastAsia"/>
        </w:rPr>
        <w:t>　　　　二、儿童家具生产区域分布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三、2019-2024年中国儿童家具产量统计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四、2025-2031年中国儿童家具产量预测</w:t>
      </w:r>
      <w:r>
        <w:rPr>
          <w:rFonts w:hint="eastAsia"/>
        </w:rPr>
        <w:br/>
      </w:r>
      <w:r>
        <w:rPr>
          <w:rFonts w:hint="eastAsia"/>
        </w:rPr>
        <w:t>　　第三节 中国儿童家具市场需求分析及预测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二、2019-2024年中国儿童家具市场需求量统计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三、2025-2031年中国儿童家具市场需求量预测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一、2019-2024年中国儿童家具市场价格趋势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二、2025-2031年中国儿童家具市场价格走势预测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中国儿童家具进出口分析</w:t>
      </w:r>
      <w:r>
        <w:rPr>
          <w:rFonts w:hint="eastAsia"/>
        </w:rPr>
        <w:br/>
      </w:r>
      <w:r>
        <w:rPr>
          <w:rFonts w:hint="eastAsia"/>
        </w:rPr>
        <w:t>　　第一节 儿童家具进口情况分析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儿童家具出口情况分析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影响儿童家具进出口因素分析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中国儿童家具行业主要指标监测分析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2019-2024年中国儿童家具行业规模情况分析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2019-2024年中国儿童家具行业财务能力分析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2024-2025年儿童家具行业细分产品调研</w:t>
      </w:r>
      <w:r>
        <w:rPr>
          <w:rFonts w:hint="eastAsia"/>
        </w:rPr>
        <w:br/>
      </w:r>
      <w:r>
        <w:rPr>
          <w:rFonts w:hint="eastAsia"/>
        </w:rPr>
        <w:t>　　第一节 儿童家具细分产品结构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2024-2025年儿童家具行业上下游发展情况分析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儿童家具行业上游产业发展分析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儿童家具行业下游产业发展分析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中国儿童家具行业重点地区发展分析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2024-2025年儿童家具行业重点区域市场结构调研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**地区儿童家具市场容量分析</w:t>
      </w:r>
      <w:r>
        <w:rPr>
          <w:rFonts w:hint="eastAsia"/>
        </w:rPr>
        <w:br/>
      </w:r>
      <w:r>
        <w:rPr>
          <w:rFonts w:hint="eastAsia"/>
        </w:rPr>
        <w:t>　　第三节 **地区儿童家具市场容量分析</w:t>
      </w:r>
      <w:r>
        <w:rPr>
          <w:rFonts w:hint="eastAsia"/>
        </w:rPr>
        <w:br/>
      </w:r>
      <w:r>
        <w:rPr>
          <w:rFonts w:hint="eastAsia"/>
        </w:rPr>
        <w:t>　　第四节 **地区儿童家具市场容量分析</w:t>
      </w:r>
      <w:r>
        <w:rPr>
          <w:rFonts w:hint="eastAsia"/>
        </w:rPr>
        <w:br/>
      </w:r>
      <w:r>
        <w:rPr>
          <w:rFonts w:hint="eastAsia"/>
        </w:rPr>
        <w:t>　　第五节 **地区儿童家具市场容量分析</w:t>
      </w:r>
      <w:r>
        <w:rPr>
          <w:rFonts w:hint="eastAsia"/>
        </w:rPr>
        <w:br/>
      </w:r>
      <w:r>
        <w:rPr>
          <w:rFonts w:hint="eastAsia"/>
        </w:rPr>
        <w:t>　　第六节 **地区儿童家具市场容量分析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2024-2025年儿童家具行业企业经营策略研究分析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2024-2025年儿童家具行业前景及投资风险预警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2025年儿童家具市场前景分析</w:t>
      </w:r>
      <w:r>
        <w:rPr>
          <w:rFonts w:hint="eastAsia"/>
        </w:rPr>
        <w:br/>
      </w:r>
      <w:r>
        <w:rPr>
          <w:rFonts w:hint="eastAsia"/>
        </w:rPr>
        <w:t>　　第二节 2025年儿童家具行业发展趋势预测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一、2025年影响儿童家具行业运行的有利因素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二、2025年影响儿童家具行业运行的稳定因素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三、2025年影响儿童家具行业运行的不利因素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四、2025年中国儿童家具行业发展面临的挑战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五、2025年中国儿童家具行业发展面临的机遇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一、儿童家具行业市场风险预测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二、儿童家具行业政策风险预测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三、儿童家具行业经营风险预测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四、儿童家具行业技术风险预测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五、儿童家具行业竞争风险预测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六、儿童家具行业其他风险预测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2025-2031年儿童家具投资建议</w:t>
      </w:r>
      <w:r>
        <w:rPr>
          <w:rFonts w:hint="eastAsia"/>
        </w:rPr>
        <w:br/>
      </w:r>
      <w:r>
        <w:rPr>
          <w:rFonts w:hint="eastAsia"/>
        </w:rPr>
        <w:t>　　第一节 2024-2025年儿童家具行业投资环境分析</w:t>
      </w:r>
      <w:r>
        <w:rPr>
          <w:rFonts w:hint="eastAsia"/>
        </w:rPr>
        <w:br/>
      </w:r>
      <w:r>
        <w:rPr>
          <w:rFonts w:hint="eastAsia"/>
        </w:rPr>
        <w:t>　　第二节 儿童家具行业投资进入壁垒分析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儿童家具行业历程</w:t>
      </w:r>
      <w:r>
        <w:rPr>
          <w:rFonts w:hint="eastAsia"/>
        </w:rPr>
        <w:br/>
      </w:r>
      <w:r>
        <w:rPr>
          <w:rFonts w:hint="eastAsia"/>
        </w:rPr>
        <w:t>　　图表 儿童家具行业生命周期</w:t>
      </w:r>
      <w:r>
        <w:rPr>
          <w:rFonts w:hint="eastAsia"/>
        </w:rPr>
        <w:br/>
      </w:r>
      <w:r>
        <w:rPr>
          <w:rFonts w:hint="eastAsia"/>
        </w:rPr>
        <w:t>　　图表 儿童家具行业产业链分析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2019-2024年儿童家具行业市场容量分析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2019-2024年中国儿童家具市场需求量及增速统计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2025年中国儿童家具行业需求领域分布格局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2019-2024年中国儿童家具行业利润总额统计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2019-2024年中国儿童家具出口数量分析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2019-2024年中国儿童家具出口金额分析</w:t>
      </w:r>
      <w:r>
        <w:rPr>
          <w:rFonts w:hint="eastAsia"/>
        </w:rPr>
        <w:br/>
      </w:r>
      <w:r>
        <w:rPr>
          <w:rFonts w:hint="eastAsia"/>
        </w:rPr>
        <w:t>　　图表 2025年中国儿童家具进口国家及地区分析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2025年中国儿童家具出口国家及地区分析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2019-2024年中国儿童家具行业企业平均规模情况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2025-2031年中国儿童家具行业市场容量预测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2025-2031年中国儿童家具行业市场规模预测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2025年中国儿童家具市场前景分析</w:t>
      </w:r>
      <w:r>
        <w:rPr>
          <w:rFonts w:hint="eastAsia"/>
        </w:rPr>
        <w:br/>
      </w:r>
      <w:r>
        <w:rPr>
          <w:rFonts w:hint="eastAsia"/>
        </w:rPr>
        <w:t>　　图表 2025年中国儿童家具发展趋势预测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54592ab384a3d" w:history="1">
        <w:r>
          <w:rPr>
            <w:rStyle w:val="Hyperlink"/>
          </w:rPr>
          <w:t>2025-2031年中国儿童家具市场研究分析与趋势预测报告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54592ab384a3d" w:history="1">
        <w:r>
          <w:rPr>
            <w:rStyle w:val="Hyperlink"/>
          </w:rPr>
          <w:t>https://www.20087.com/5/33/ErTongJiaJuHangYeFaZhanQuShi.html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热点：儿童家具10大品牌、儿童家具10大品牌、儿童床品牌排行榜、儿童家具设计、哈睿好还是abc的家具好、儿童家具10大品牌排行榜、儿童家具abc什么档次、儿童家具哪个品牌比较好、儿童整套家具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f1f620a3d40ff" w:history="1">
      <w:r>
        <w:rPr>
          <w:rStyle w:val="Hyperlink"/>
        </w:rPr>
        <w:t>2025-2031年中国儿童家具市场研究分析与趋势预测报告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ErTongJiaJuHangYeFaZhanQuShi.html" TargetMode="External" Id="Rd0054592ab38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ErTongJiaJuHangYeFaZhanQuShi.html" TargetMode="External" Id="R89cf1f620a3d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2024-06-02T08:48:00Z</dcterms:created>
  <dcterms:modified xsi:type="dcterms:W3CDTF">2024-06-02T09:48:00Z</dcterms:modified>
  <dc:subject>2025-2031年中国儿童家具市场研究分析与趋势预测报告</dc:subject>
  <dc:title>2025-2031年中国儿童家具市场研究分析与趋势预测报告</dc:title>
  <cp:keywords>2025-2031年中国儿童家具市场研究分析与趋势预测报告</cp:keywords>
  <dc:description>2025-2031年中国儿童家具市场研究分析与趋势预测报告</dc:description>
</cp:coreProperties>
</file>