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7a99f60f44c18" w:history="1">
              <w:r>
                <w:rPr>
                  <w:rStyle w:val="Hyperlink"/>
                </w:rPr>
                <w:t>2025-2031年中国被芯行业发展研究分析及市场前景预测报告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7a99f60f44c18" w:history="1">
              <w:r>
                <w:rPr>
                  <w:rStyle w:val="Hyperlink"/>
                </w:rPr>
                <w:t>2025-2031年中国被芯行业发展研究分析及市场前景预测报告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7a99f60f44c18" w:history="1">
                <w:r>
                  <w:rPr>
                    <w:rStyle w:val="Hyperlink"/>
                  </w:rPr>
                  <w:t>https://www.20087.com/5/83/BeiXinShiChangQianJing.html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芯作为床上用品的重要组成部分，其材质多样，包括羽绒、棉、羊毛、蚕丝、化纤等。当前市场，消费者对被芯的需求逐渐从基础保暖转向追求舒适性、健康环保和个性化。天然材质如蚕丝、羊毛被芯因良好的透气性和亲肤性受到青睐，而科技纤维如竹炭纤维、石墨烯被芯，则以其独特的温控、抑菌特性成为市场新宠。同时，随着环保意识的提升，可循环、低过敏性的材料逐渐成为研发重点。</w:t>
      </w:r>
      <w:r>
        <w:rPr>
          <w:rFonts w:hint="eastAsia"/>
        </w:rPr>
        <w:br/>
      </w:r>
      <w:r>
        <w:rPr>
          <w:rFonts w:hint="eastAsia"/>
        </w:rPr>
        <w:t>　　被芯行业未来将趋向于材质创新与智能科技结合。材质方面，生物基和可降解材料的运用将更加广泛，以响应可持续发展的趋势。同时，结合智能穿戴技术，开发温湿度感应、智能调温的被芯，满足消费者对健康睡眠的高品质追求。此外，个性化定制服务，如根据个人体质和睡眠习惯定制被芯，也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7a99f60f44c18" w:history="1">
        <w:r>
          <w:rPr>
            <w:rStyle w:val="Hyperlink"/>
          </w:rPr>
          <w:t>2025-2031年中国被芯行业发展研究分析及市场前景预测报告</w:t>
        </w:r>
      </w:hyperlink>
      <w:r>
        <w:rPr>
          <w:rFonts w:hint="eastAsia"/>
        </w:rPr>
        <w:t>》系统分析了被芯行业的市场需求、市场规模及价格动态，全面梳理了被芯产业链结构，并对被芯细分市场进行了深入探究。报告基于详实数据，科学预测了被芯市场前景与发展趋势，重点剖析了品牌竞争格局、市场集中度及重点企业的市场地位。通过SWOT分析，报告识别了行业面临的机遇与风险，并提出了针对性发展策略与建议，为被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被芯行业发展回顾</w:t>
      </w:r>
      <w:r>
        <w:rPr>
          <w:rFonts w:hint="eastAsia"/>
        </w:rPr>
        <w:br/>
      </w:r>
      <w:r>
        <w:rPr>
          <w:rFonts w:hint="eastAsia"/>
        </w:rPr>
        <w:t>　　1.1 被芯行业定义</w:t>
      </w:r>
      <w:r>
        <w:rPr>
          <w:rFonts w:hint="eastAsia"/>
        </w:rPr>
        <w:br/>
      </w:r>
      <w:r>
        <w:rPr>
          <w:rFonts w:hint="eastAsia"/>
        </w:rPr>
        <w:t>　　1.2 中国被芯行业发展回顾</w:t>
      </w:r>
      <w:r>
        <w:rPr>
          <w:rFonts w:hint="eastAsia"/>
        </w:rPr>
        <w:br/>
      </w:r>
      <w:r>
        <w:rPr>
          <w:rFonts w:hint="eastAsia"/>
        </w:rPr>
        <w:t>　　1.3 世界被芯行业发展回顾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中国被芯行业经济、政策、技术环境分析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中国被芯行业经济环境分析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中国被芯行业政策环境分析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、中国被芯行业相关国家政策分析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、中国被芯行业相关国家标准分析</w:t>
      </w:r>
      <w:r>
        <w:rPr>
          <w:rFonts w:hint="eastAsia"/>
        </w:rPr>
        <w:br/>
      </w:r>
      <w:r>
        <w:rPr>
          <w:rFonts w:hint="eastAsia"/>
        </w:rPr>
        <w:t>　　2.3 中国被芯技术环境分析</w:t>
      </w:r>
      <w:r>
        <w:rPr>
          <w:rFonts w:hint="eastAsia"/>
        </w:rPr>
        <w:br/>
      </w:r>
      <w:r>
        <w:rPr>
          <w:rFonts w:hint="eastAsia"/>
        </w:rPr>
        <w:t>　　　　2.3.1 、国际被芯技术发展分析</w:t>
      </w:r>
      <w:r>
        <w:rPr>
          <w:rFonts w:hint="eastAsia"/>
        </w:rPr>
        <w:br/>
      </w:r>
      <w:r>
        <w:rPr>
          <w:rFonts w:hint="eastAsia"/>
        </w:rPr>
        <w:t>　　　　2.3.2 、国内被芯技术现状分析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2025年中国被芯行业发展状况分析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2020-2025年中国被芯产销情况分析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、2020-2025年中国被芯供给情况分析</w:t>
      </w:r>
      <w:r>
        <w:rPr>
          <w:rFonts w:hint="eastAsia"/>
        </w:rPr>
        <w:br/>
      </w:r>
      <w:r>
        <w:rPr>
          <w:rFonts w:hint="eastAsia"/>
        </w:rPr>
        <w:t>　　　　3.1.2 、2020-2025年中国被芯行业重点省市供给情况分析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、2020-2025年中国被芯集中度分析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、2020-2025年中国被芯需求情况分析</w:t>
      </w:r>
      <w:r>
        <w:rPr>
          <w:rFonts w:hint="eastAsia"/>
        </w:rPr>
        <w:br/>
      </w:r>
      <w:r>
        <w:rPr>
          <w:rFonts w:hint="eastAsia"/>
        </w:rPr>
        <w:t>　　3.2 2020-2025年中国被芯所属行业财务能力分析</w:t>
      </w:r>
      <w:r>
        <w:rPr>
          <w:rFonts w:hint="eastAsia"/>
        </w:rPr>
        <w:br/>
      </w:r>
      <w:r>
        <w:rPr>
          <w:rFonts w:hint="eastAsia"/>
        </w:rPr>
        <w:t>　　　　3.2.1 、被芯所属行业盈利能力分析</w:t>
      </w:r>
      <w:r>
        <w:rPr>
          <w:rFonts w:hint="eastAsia"/>
        </w:rPr>
        <w:br/>
      </w:r>
      <w:r>
        <w:rPr>
          <w:rFonts w:hint="eastAsia"/>
        </w:rPr>
        <w:t>　　　　3.2.2 、被芯所属行业偿债能力分析</w:t>
      </w:r>
      <w:r>
        <w:rPr>
          <w:rFonts w:hint="eastAsia"/>
        </w:rPr>
        <w:br/>
      </w:r>
      <w:r>
        <w:rPr>
          <w:rFonts w:hint="eastAsia"/>
        </w:rPr>
        <w:t>　　　　3.2.3 、被芯所属行业营运能力分析</w:t>
      </w:r>
      <w:r>
        <w:rPr>
          <w:rFonts w:hint="eastAsia"/>
        </w:rPr>
        <w:br/>
      </w:r>
      <w:r>
        <w:rPr>
          <w:rFonts w:hint="eastAsia"/>
        </w:rPr>
        <w:t>　　　　3.2.4 、被芯所属行业发展能力分析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2020-2025年中国被芯行业重点区域市场运行状况分析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2020-2025年被芯行业区域结构分析</w:t>
      </w:r>
      <w:r>
        <w:rPr>
          <w:rFonts w:hint="eastAsia"/>
        </w:rPr>
        <w:br/>
      </w:r>
      <w:r>
        <w:rPr>
          <w:rFonts w:hint="eastAsia"/>
        </w:rPr>
        <w:t>　　4.2 2020-2025年重点地区被芯市场运行状况分析</w:t>
      </w:r>
      <w:r>
        <w:rPr>
          <w:rFonts w:hint="eastAsia"/>
        </w:rPr>
        <w:br/>
      </w:r>
      <w:r>
        <w:rPr>
          <w:rFonts w:hint="eastAsia"/>
        </w:rPr>
        <w:t>　　　　4.2.1 、重点地区被芯产销分析</w:t>
      </w:r>
      <w:r>
        <w:rPr>
          <w:rFonts w:hint="eastAsia"/>
        </w:rPr>
        <w:br/>
      </w:r>
      <w:r>
        <w:rPr>
          <w:rFonts w:hint="eastAsia"/>
        </w:rPr>
        <w:t>　　　　4.2.2 、重点地区被芯盈利能力分析</w:t>
      </w:r>
      <w:r>
        <w:rPr>
          <w:rFonts w:hint="eastAsia"/>
        </w:rPr>
        <w:br/>
      </w:r>
      <w:r>
        <w:rPr>
          <w:rFonts w:hint="eastAsia"/>
        </w:rPr>
        <w:t>　　　　4.2.3 、重点地区被芯偿债能力分析</w:t>
      </w:r>
      <w:r>
        <w:rPr>
          <w:rFonts w:hint="eastAsia"/>
        </w:rPr>
        <w:br/>
      </w:r>
      <w:r>
        <w:rPr>
          <w:rFonts w:hint="eastAsia"/>
        </w:rPr>
        <w:t>　　　　4.2.4 、重点地区被芯营运能力分析</w:t>
      </w:r>
      <w:r>
        <w:rPr>
          <w:rFonts w:hint="eastAsia"/>
        </w:rPr>
        <w:br/>
      </w:r>
      <w:r>
        <w:rPr>
          <w:rFonts w:hint="eastAsia"/>
        </w:rPr>
        <w:t>　　4.3 2020-2025年重点地区被芯市场运行状况分析</w:t>
      </w:r>
      <w:r>
        <w:rPr>
          <w:rFonts w:hint="eastAsia"/>
        </w:rPr>
        <w:br/>
      </w:r>
      <w:r>
        <w:rPr>
          <w:rFonts w:hint="eastAsia"/>
        </w:rPr>
        <w:t>　　　　4.3.1 、重点地区被芯产销分析</w:t>
      </w:r>
      <w:r>
        <w:rPr>
          <w:rFonts w:hint="eastAsia"/>
        </w:rPr>
        <w:br/>
      </w:r>
      <w:r>
        <w:rPr>
          <w:rFonts w:hint="eastAsia"/>
        </w:rPr>
        <w:t>　　　　4.3.2 、重点地区被芯盈利能力分析</w:t>
      </w:r>
      <w:r>
        <w:rPr>
          <w:rFonts w:hint="eastAsia"/>
        </w:rPr>
        <w:br/>
      </w:r>
      <w:r>
        <w:rPr>
          <w:rFonts w:hint="eastAsia"/>
        </w:rPr>
        <w:t>　　　　4.3.3 、重点地区被芯偿债能力分析</w:t>
      </w:r>
      <w:r>
        <w:rPr>
          <w:rFonts w:hint="eastAsia"/>
        </w:rPr>
        <w:br/>
      </w:r>
      <w:r>
        <w:rPr>
          <w:rFonts w:hint="eastAsia"/>
        </w:rPr>
        <w:t>　　　　4.3.4 、重点地区被芯营运能力分析</w:t>
      </w:r>
      <w:r>
        <w:rPr>
          <w:rFonts w:hint="eastAsia"/>
        </w:rPr>
        <w:br/>
      </w:r>
      <w:r>
        <w:rPr>
          <w:rFonts w:hint="eastAsia"/>
        </w:rPr>
        <w:t>　　4.4 2020-2025年重点地区被芯市场运行状况分析</w:t>
      </w:r>
      <w:r>
        <w:rPr>
          <w:rFonts w:hint="eastAsia"/>
        </w:rPr>
        <w:br/>
      </w:r>
      <w:r>
        <w:rPr>
          <w:rFonts w:hint="eastAsia"/>
        </w:rPr>
        <w:t>　　　　4.4.1 、重点地区被芯产销分析</w:t>
      </w:r>
      <w:r>
        <w:rPr>
          <w:rFonts w:hint="eastAsia"/>
        </w:rPr>
        <w:br/>
      </w:r>
      <w:r>
        <w:rPr>
          <w:rFonts w:hint="eastAsia"/>
        </w:rPr>
        <w:t>　　　　4.4.2 、重点地区被芯盈利能力分析</w:t>
      </w:r>
      <w:r>
        <w:rPr>
          <w:rFonts w:hint="eastAsia"/>
        </w:rPr>
        <w:br/>
      </w:r>
      <w:r>
        <w:rPr>
          <w:rFonts w:hint="eastAsia"/>
        </w:rPr>
        <w:t>　　　　4.4.3 、重点地区被芯偿债能力分析</w:t>
      </w:r>
      <w:r>
        <w:rPr>
          <w:rFonts w:hint="eastAsia"/>
        </w:rPr>
        <w:br/>
      </w:r>
      <w:r>
        <w:rPr>
          <w:rFonts w:hint="eastAsia"/>
        </w:rPr>
        <w:t>　　　　4.4.4 、重点地区被芯营运能力分析</w:t>
      </w:r>
      <w:r>
        <w:rPr>
          <w:rFonts w:hint="eastAsia"/>
        </w:rPr>
        <w:br/>
      </w:r>
      <w:r>
        <w:rPr>
          <w:rFonts w:hint="eastAsia"/>
        </w:rPr>
        <w:t>　　4.5 2020-2025年重点地区被芯市场运行状况分析</w:t>
      </w:r>
      <w:r>
        <w:rPr>
          <w:rFonts w:hint="eastAsia"/>
        </w:rPr>
        <w:br/>
      </w:r>
      <w:r>
        <w:rPr>
          <w:rFonts w:hint="eastAsia"/>
        </w:rPr>
        <w:t>　　　　4.5.1 、重点地区被芯产销分析</w:t>
      </w:r>
      <w:r>
        <w:rPr>
          <w:rFonts w:hint="eastAsia"/>
        </w:rPr>
        <w:br/>
      </w:r>
      <w:r>
        <w:rPr>
          <w:rFonts w:hint="eastAsia"/>
        </w:rPr>
        <w:t>　　　　4.5.2 、重点地区被芯盈利能力分析</w:t>
      </w:r>
      <w:r>
        <w:rPr>
          <w:rFonts w:hint="eastAsia"/>
        </w:rPr>
        <w:br/>
      </w:r>
      <w:r>
        <w:rPr>
          <w:rFonts w:hint="eastAsia"/>
        </w:rPr>
        <w:t>　　　　4.5.3 、重点地区被芯偿债能力分析</w:t>
      </w:r>
      <w:r>
        <w:rPr>
          <w:rFonts w:hint="eastAsia"/>
        </w:rPr>
        <w:br/>
      </w:r>
      <w:r>
        <w:rPr>
          <w:rFonts w:hint="eastAsia"/>
        </w:rPr>
        <w:t>　　　　4.5.4 、重点地区被芯营运能力分析</w:t>
      </w:r>
      <w:r>
        <w:rPr>
          <w:rFonts w:hint="eastAsia"/>
        </w:rPr>
        <w:br/>
      </w:r>
      <w:r>
        <w:rPr>
          <w:rFonts w:hint="eastAsia"/>
        </w:rPr>
        <w:t>　　4.6 2020-2025年重点地区被芯市场运行状况分析</w:t>
      </w:r>
      <w:r>
        <w:rPr>
          <w:rFonts w:hint="eastAsia"/>
        </w:rPr>
        <w:br/>
      </w:r>
      <w:r>
        <w:rPr>
          <w:rFonts w:hint="eastAsia"/>
        </w:rPr>
        <w:t>　　　　4.6.1 、重点地区被芯产销分析</w:t>
      </w:r>
      <w:r>
        <w:rPr>
          <w:rFonts w:hint="eastAsia"/>
        </w:rPr>
        <w:br/>
      </w:r>
      <w:r>
        <w:rPr>
          <w:rFonts w:hint="eastAsia"/>
        </w:rPr>
        <w:t>　　　　4.6.2 、重点地区被芯盈利能力分析</w:t>
      </w:r>
      <w:r>
        <w:rPr>
          <w:rFonts w:hint="eastAsia"/>
        </w:rPr>
        <w:br/>
      </w:r>
      <w:r>
        <w:rPr>
          <w:rFonts w:hint="eastAsia"/>
        </w:rPr>
        <w:t>　　　　4.6.3 、重点地区被芯偿债能力分析</w:t>
      </w:r>
      <w:r>
        <w:rPr>
          <w:rFonts w:hint="eastAsia"/>
        </w:rPr>
        <w:br/>
      </w:r>
      <w:r>
        <w:rPr>
          <w:rFonts w:hint="eastAsia"/>
        </w:rPr>
        <w:t>　　　　4.6.4 、重点地区被芯营运能力分析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2020-2025年中国被芯市场价格分析及预料</w:t>
      </w:r>
      <w:r>
        <w:rPr>
          <w:rFonts w:hint="eastAsia"/>
        </w:rPr>
        <w:br/>
      </w:r>
      <w:r>
        <w:rPr>
          <w:rFonts w:hint="eastAsia"/>
        </w:rPr>
        <w:t>　　5.1 2020-2025年中国被芯市场价格状况</w:t>
      </w:r>
      <w:r>
        <w:rPr>
          <w:rFonts w:hint="eastAsia"/>
        </w:rPr>
        <w:br/>
      </w:r>
      <w:r>
        <w:rPr>
          <w:rFonts w:hint="eastAsia"/>
        </w:rPr>
        <w:t>　　5.2 2025-2031年中国被芯市场价格行情趋势预测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2020-2025年中国被芯所属行业进出口现状及预测</w:t>
      </w:r>
      <w:r>
        <w:rPr>
          <w:rFonts w:hint="eastAsia"/>
        </w:rPr>
        <w:br/>
      </w:r>
      <w:r>
        <w:rPr>
          <w:rFonts w:hint="eastAsia"/>
        </w:rPr>
        <w:t>　　6.1 2020-2025年中国被芯所属行业进出口现状分析</w:t>
      </w:r>
      <w:r>
        <w:rPr>
          <w:rFonts w:hint="eastAsia"/>
        </w:rPr>
        <w:br/>
      </w:r>
      <w:r>
        <w:rPr>
          <w:rFonts w:hint="eastAsia"/>
        </w:rPr>
        <w:t>　　　　6.1.1 、2020-2025年中国被芯进口现状分析</w:t>
      </w:r>
      <w:r>
        <w:rPr>
          <w:rFonts w:hint="eastAsia"/>
        </w:rPr>
        <w:br/>
      </w:r>
      <w:r>
        <w:rPr>
          <w:rFonts w:hint="eastAsia"/>
        </w:rPr>
        <w:t>　　　　6.1.2 、2020-2025年中国被芯出口现状分析</w:t>
      </w:r>
      <w:r>
        <w:rPr>
          <w:rFonts w:hint="eastAsia"/>
        </w:rPr>
        <w:br/>
      </w:r>
      <w:r>
        <w:rPr>
          <w:rFonts w:hint="eastAsia"/>
        </w:rPr>
        <w:t>　　6.2 2025-2031年中国被芯所属行业进出口预测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、2025-2031年中国被芯进口预测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、2025-2031年中国被芯出口预测</w:t>
      </w:r>
      <w:r>
        <w:rPr>
          <w:rFonts w:hint="eastAsia"/>
        </w:rPr>
        <w:br/>
      </w:r>
      <w:r>
        <w:rPr>
          <w:rFonts w:hint="eastAsia"/>
        </w:rPr>
        <w:t>　　6.3 中国被芯行业进出口风险分析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2025年中国被芯相关行业发展现状</w:t>
      </w:r>
      <w:r>
        <w:rPr>
          <w:rFonts w:hint="eastAsia"/>
        </w:rPr>
        <w:br/>
      </w:r>
      <w:r>
        <w:rPr>
          <w:rFonts w:hint="eastAsia"/>
        </w:rPr>
        <w:t>　　7.1 中国被芯上游行业发展分析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、中国被芯上游行业发展现状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、中国被芯上游行业发展趋势预测</w:t>
      </w:r>
      <w:r>
        <w:rPr>
          <w:rFonts w:hint="eastAsia"/>
        </w:rPr>
        <w:br/>
      </w:r>
      <w:r>
        <w:rPr>
          <w:rFonts w:hint="eastAsia"/>
        </w:rPr>
        <w:t>　　7.2 中国被芯下游行业发展分析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、中国被芯下游行业发展现状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、中国被芯下游行业发展趋势预测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中国被芯行业重点企业发展分析</w:t>
      </w:r>
      <w:r>
        <w:rPr>
          <w:rFonts w:hint="eastAsia"/>
        </w:rPr>
        <w:br/>
      </w:r>
      <w:r>
        <w:rPr>
          <w:rFonts w:hint="eastAsia"/>
        </w:rPr>
        <w:t>　　8.1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、企业经营状况</w:t>
      </w:r>
      <w:r>
        <w:rPr>
          <w:rFonts w:hint="eastAsia"/>
        </w:rPr>
        <w:br/>
      </w:r>
      <w:r>
        <w:rPr>
          <w:rFonts w:hint="eastAsia"/>
        </w:rPr>
        <w:t>　　　　8.1.3 、企业投资前景</w:t>
      </w:r>
      <w:r>
        <w:rPr>
          <w:rFonts w:hint="eastAsia"/>
        </w:rPr>
        <w:br/>
      </w:r>
      <w:r>
        <w:rPr>
          <w:rFonts w:hint="eastAsia"/>
        </w:rPr>
        <w:t>　　8.2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、企业经营状况</w:t>
      </w:r>
      <w:r>
        <w:rPr>
          <w:rFonts w:hint="eastAsia"/>
        </w:rPr>
        <w:br/>
      </w:r>
      <w:r>
        <w:rPr>
          <w:rFonts w:hint="eastAsia"/>
        </w:rPr>
        <w:t>　　　　8.2.3 、企业投资前景</w:t>
      </w:r>
      <w:r>
        <w:rPr>
          <w:rFonts w:hint="eastAsia"/>
        </w:rPr>
        <w:br/>
      </w:r>
      <w:r>
        <w:rPr>
          <w:rFonts w:hint="eastAsia"/>
        </w:rPr>
        <w:t>　　8.3 罗莱生活科技股份有限公司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、企业经营状况</w:t>
      </w:r>
      <w:r>
        <w:rPr>
          <w:rFonts w:hint="eastAsia"/>
        </w:rPr>
        <w:br/>
      </w:r>
      <w:r>
        <w:rPr>
          <w:rFonts w:hint="eastAsia"/>
        </w:rPr>
        <w:t>　　　　8.3.3 、企业投资前景</w:t>
      </w:r>
      <w:r>
        <w:rPr>
          <w:rFonts w:hint="eastAsia"/>
        </w:rPr>
        <w:br/>
      </w:r>
      <w:r>
        <w:rPr>
          <w:rFonts w:hint="eastAsia"/>
        </w:rPr>
        <w:t>　　8.4 宁波博洋控股集团有限公司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、企业经营状况</w:t>
      </w:r>
      <w:r>
        <w:rPr>
          <w:rFonts w:hint="eastAsia"/>
        </w:rPr>
        <w:br/>
      </w:r>
      <w:r>
        <w:rPr>
          <w:rFonts w:hint="eastAsia"/>
        </w:rPr>
        <w:t>　　　　8.4.3 、企业投资前景</w:t>
      </w:r>
      <w:r>
        <w:rPr>
          <w:rFonts w:hint="eastAsia"/>
        </w:rPr>
        <w:br/>
      </w:r>
      <w:r>
        <w:rPr>
          <w:rFonts w:hint="eastAsia"/>
        </w:rPr>
        <w:t>　　8.5 多喜爱集团股份有限公司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、企业经营状况</w:t>
      </w:r>
      <w:r>
        <w:rPr>
          <w:rFonts w:hint="eastAsia"/>
        </w:rPr>
        <w:br/>
      </w:r>
      <w:r>
        <w:rPr>
          <w:rFonts w:hint="eastAsia"/>
        </w:rPr>
        <w:t>　　　　8.5.3 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2025-2031年中国被芯行业调研分析</w:t>
      </w:r>
      <w:r>
        <w:rPr>
          <w:rFonts w:hint="eastAsia"/>
        </w:rPr>
        <w:br/>
      </w:r>
      <w:r>
        <w:rPr>
          <w:rFonts w:hint="eastAsia"/>
        </w:rPr>
        <w:t>　　9.1 2025-2031年被芯行业国际市场预测</w:t>
      </w:r>
      <w:r>
        <w:rPr>
          <w:rFonts w:hint="eastAsia"/>
        </w:rPr>
        <w:br/>
      </w:r>
      <w:r>
        <w:rPr>
          <w:rFonts w:hint="eastAsia"/>
        </w:rPr>
        <w:t>　　　　9.1.1 、被芯行业产能预测</w:t>
      </w:r>
      <w:r>
        <w:rPr>
          <w:rFonts w:hint="eastAsia"/>
        </w:rPr>
        <w:br/>
      </w:r>
      <w:r>
        <w:rPr>
          <w:rFonts w:hint="eastAsia"/>
        </w:rPr>
        <w:t>　　　　9.1.2 、被芯行业市场需求前景</w:t>
      </w:r>
      <w:r>
        <w:rPr>
          <w:rFonts w:hint="eastAsia"/>
        </w:rPr>
        <w:br/>
      </w:r>
      <w:r>
        <w:rPr>
          <w:rFonts w:hint="eastAsia"/>
        </w:rPr>
        <w:t>　　9.2 中国被芯行业发展趋势</w:t>
      </w:r>
      <w:r>
        <w:rPr>
          <w:rFonts w:hint="eastAsia"/>
        </w:rPr>
        <w:br/>
      </w:r>
      <w:r>
        <w:rPr>
          <w:rFonts w:hint="eastAsia"/>
        </w:rPr>
        <w:t>　　　　9.2.1 、被芯产品发展趋势</w:t>
      </w:r>
      <w:r>
        <w:rPr>
          <w:rFonts w:hint="eastAsia"/>
        </w:rPr>
        <w:br/>
      </w:r>
      <w:r>
        <w:rPr>
          <w:rFonts w:hint="eastAsia"/>
        </w:rPr>
        <w:t>　　　　9.2.2 、被芯技术发展趋势</w:t>
      </w:r>
      <w:r>
        <w:rPr>
          <w:rFonts w:hint="eastAsia"/>
        </w:rPr>
        <w:br/>
      </w:r>
      <w:r>
        <w:rPr>
          <w:rFonts w:hint="eastAsia"/>
        </w:rPr>
        <w:t>　　9.3 2025-2031年被芯行业中国市场预测</w:t>
      </w:r>
      <w:r>
        <w:rPr>
          <w:rFonts w:hint="eastAsia"/>
        </w:rPr>
        <w:br/>
      </w:r>
      <w:r>
        <w:rPr>
          <w:rFonts w:hint="eastAsia"/>
        </w:rPr>
        <w:t>　　　　9.3.1 、被芯行业产能预测</w:t>
      </w:r>
      <w:r>
        <w:rPr>
          <w:rFonts w:hint="eastAsia"/>
        </w:rPr>
        <w:br/>
      </w:r>
      <w:r>
        <w:rPr>
          <w:rFonts w:hint="eastAsia"/>
        </w:rPr>
        <w:t>　　　　9.3.2 、被芯行业市场需求前景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[^中^智^林]被芯行业风险趋势分析与对策</w:t>
      </w:r>
      <w:r>
        <w:rPr>
          <w:rFonts w:hint="eastAsia"/>
        </w:rPr>
        <w:br/>
      </w:r>
      <w:r>
        <w:rPr>
          <w:rFonts w:hint="eastAsia"/>
        </w:rPr>
        <w:t>　　10.1 被芯行业风险分析</w:t>
      </w:r>
      <w:r>
        <w:rPr>
          <w:rFonts w:hint="eastAsia"/>
        </w:rPr>
        <w:br/>
      </w:r>
      <w:r>
        <w:rPr>
          <w:rFonts w:hint="eastAsia"/>
        </w:rPr>
        <w:t>　　　　10.1.1 、被芯市场竞争风险</w:t>
      </w:r>
      <w:r>
        <w:rPr>
          <w:rFonts w:hint="eastAsia"/>
        </w:rPr>
        <w:br/>
      </w:r>
      <w:r>
        <w:rPr>
          <w:rFonts w:hint="eastAsia"/>
        </w:rPr>
        <w:t>　　　　10.1.2 、被芯原材料压力风险分析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、被芯技术风险分析</w:t>
      </w:r>
      <w:r>
        <w:rPr>
          <w:rFonts w:hint="eastAsia"/>
        </w:rPr>
        <w:br/>
      </w:r>
      <w:r>
        <w:rPr>
          <w:rFonts w:hint="eastAsia"/>
        </w:rPr>
        <w:t>　　　　10.1.4 、被芯政策和体制风险</w:t>
      </w:r>
      <w:r>
        <w:rPr>
          <w:rFonts w:hint="eastAsia"/>
        </w:rPr>
        <w:br/>
      </w:r>
      <w:r>
        <w:rPr>
          <w:rFonts w:hint="eastAsia"/>
        </w:rPr>
        <w:t>　　　　10.1.5 、被芯进入退出风险</w:t>
      </w:r>
      <w:r>
        <w:rPr>
          <w:rFonts w:hint="eastAsia"/>
        </w:rPr>
        <w:br/>
      </w:r>
      <w:r>
        <w:rPr>
          <w:rFonts w:hint="eastAsia"/>
        </w:rPr>
        <w:t>　　10.2 被芯行业投资前景及控制策略分析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、2025-2031年被芯行业市场风险及控制策略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、2025-2031年被芯行业政策风险及控制策略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、2025-2031年被芯行业经营风险及控制策略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、2025-2031年被芯同业竞争风险及控制策略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、2025-2031年被芯行业其他风险及控制策略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被芯行业类别</w:t>
      </w:r>
      <w:r>
        <w:rPr>
          <w:rFonts w:hint="eastAsia"/>
        </w:rPr>
        <w:br/>
      </w:r>
      <w:r>
        <w:rPr>
          <w:rFonts w:hint="eastAsia"/>
        </w:rPr>
        <w:t>　　图表 被芯行业产业链调研</w:t>
      </w:r>
      <w:r>
        <w:rPr>
          <w:rFonts w:hint="eastAsia"/>
        </w:rPr>
        <w:br/>
      </w:r>
      <w:r>
        <w:rPr>
          <w:rFonts w:hint="eastAsia"/>
        </w:rPr>
        <w:t>　　图表 被芯行业现状</w:t>
      </w:r>
      <w:r>
        <w:rPr>
          <w:rFonts w:hint="eastAsia"/>
        </w:rPr>
        <w:br/>
      </w:r>
      <w:r>
        <w:rPr>
          <w:rFonts w:hint="eastAsia"/>
        </w:rPr>
        <w:t>　　图表 被芯行业标准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2020-2025年中国被芯行业市场规模</w:t>
      </w:r>
      <w:r>
        <w:rPr>
          <w:rFonts w:hint="eastAsia"/>
        </w:rPr>
        <w:br/>
      </w:r>
      <w:r>
        <w:rPr>
          <w:rFonts w:hint="eastAsia"/>
        </w:rPr>
        <w:t>　　图表 2025年中国被芯行业产能</w:t>
      </w:r>
      <w:r>
        <w:rPr>
          <w:rFonts w:hint="eastAsia"/>
        </w:rPr>
        <w:br/>
      </w:r>
      <w:r>
        <w:rPr>
          <w:rFonts w:hint="eastAsia"/>
        </w:rPr>
        <w:t>　　图表 2020-2025年中国被芯行业产量统计</w:t>
      </w:r>
      <w:r>
        <w:rPr>
          <w:rFonts w:hint="eastAsia"/>
        </w:rPr>
        <w:br/>
      </w:r>
      <w:r>
        <w:rPr>
          <w:rFonts w:hint="eastAsia"/>
        </w:rPr>
        <w:t>　　图表 被芯行业动态</w:t>
      </w:r>
      <w:r>
        <w:rPr>
          <w:rFonts w:hint="eastAsia"/>
        </w:rPr>
        <w:br/>
      </w:r>
      <w:r>
        <w:rPr>
          <w:rFonts w:hint="eastAsia"/>
        </w:rPr>
        <w:t>　　图表 2020-2025年中国被芯市场需求量</w:t>
      </w:r>
      <w:r>
        <w:rPr>
          <w:rFonts w:hint="eastAsia"/>
        </w:rPr>
        <w:br/>
      </w:r>
      <w:r>
        <w:rPr>
          <w:rFonts w:hint="eastAsia"/>
        </w:rPr>
        <w:t>　　图表 2025年中国被芯行业需求区域调研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2020-2025年中国被芯行情</w:t>
      </w:r>
      <w:r>
        <w:rPr>
          <w:rFonts w:hint="eastAsia"/>
        </w:rPr>
        <w:br/>
      </w:r>
      <w:r>
        <w:rPr>
          <w:rFonts w:hint="eastAsia"/>
        </w:rPr>
        <w:t>　　图表 2020-2025年中国被芯价格走势图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2020-2025年中国被芯行业销售收入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2020-2025年中国被芯行业盈利情况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2020-2025年中国被芯行业利润总额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2020-2025年中国被芯进口统计</w:t>
      </w:r>
      <w:r>
        <w:rPr>
          <w:rFonts w:hint="eastAsia"/>
        </w:rPr>
        <w:br/>
      </w:r>
      <w:r>
        <w:rPr>
          <w:rFonts w:hint="eastAsia"/>
        </w:rPr>
        <w:t>　　图表 2020-2025年中国被芯出口统计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**地区被芯市场规模</w:t>
      </w:r>
      <w:r>
        <w:rPr>
          <w:rFonts w:hint="eastAsia"/>
        </w:rPr>
        <w:br/>
      </w:r>
      <w:r>
        <w:rPr>
          <w:rFonts w:hint="eastAsia"/>
        </w:rPr>
        <w:t>　　图表 **地区被芯行业市场需求</w:t>
      </w:r>
      <w:r>
        <w:rPr>
          <w:rFonts w:hint="eastAsia"/>
        </w:rPr>
        <w:br/>
      </w:r>
      <w:r>
        <w:rPr>
          <w:rFonts w:hint="eastAsia"/>
        </w:rPr>
        <w:t>　　图表 **地区被芯市场调研</w:t>
      </w:r>
      <w:r>
        <w:rPr>
          <w:rFonts w:hint="eastAsia"/>
        </w:rPr>
        <w:br/>
      </w:r>
      <w:r>
        <w:rPr>
          <w:rFonts w:hint="eastAsia"/>
        </w:rPr>
        <w:t>　　图表 **地区被芯行业市场需求分析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**地区被芯市场规模</w:t>
      </w:r>
      <w:r>
        <w:rPr>
          <w:rFonts w:hint="eastAsia"/>
        </w:rPr>
        <w:br/>
      </w:r>
      <w:r>
        <w:rPr>
          <w:rFonts w:hint="eastAsia"/>
        </w:rPr>
        <w:t>　　图表 **地区被芯行业市场需求</w:t>
      </w:r>
      <w:r>
        <w:rPr>
          <w:rFonts w:hint="eastAsia"/>
        </w:rPr>
        <w:br/>
      </w:r>
      <w:r>
        <w:rPr>
          <w:rFonts w:hint="eastAsia"/>
        </w:rPr>
        <w:t>　　图表 **地区被芯市场调研</w:t>
      </w:r>
      <w:r>
        <w:rPr>
          <w:rFonts w:hint="eastAsia"/>
        </w:rPr>
        <w:br/>
      </w:r>
      <w:r>
        <w:rPr>
          <w:rFonts w:hint="eastAsia"/>
        </w:rPr>
        <w:t>　　图表 **地区被芯行业市场需求分析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被芯行业竞争对手分析</w:t>
      </w:r>
      <w:r>
        <w:rPr>
          <w:rFonts w:hint="eastAsia"/>
        </w:rPr>
        <w:br/>
      </w:r>
      <w:r>
        <w:rPr>
          <w:rFonts w:hint="eastAsia"/>
        </w:rPr>
        <w:t>　　图表 被芯重点企业（一）基本信息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2025-2031年中国被芯行业市场规模预测</w:t>
      </w:r>
      <w:r>
        <w:rPr>
          <w:rFonts w:hint="eastAsia"/>
        </w:rPr>
        <w:br/>
      </w:r>
      <w:r>
        <w:rPr>
          <w:rFonts w:hint="eastAsia"/>
        </w:rPr>
        <w:t>　　图表 被芯行业准入条件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2025-2031年中国被芯行业信息化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2025-2031年中国被芯行业风险分析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2025-2031年中国被芯行业发展趋势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2025-2031年中国被芯市场前景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7a99f60f44c18" w:history="1">
        <w:r>
          <w:rPr>
            <w:rStyle w:val="Hyperlink"/>
          </w:rPr>
          <w:t>2025-2031年中国被芯行业发展研究分析及市场前景预测报告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7a99f60f44c18" w:history="1">
        <w:r>
          <w:rPr>
            <w:rStyle w:val="Hyperlink"/>
          </w:rPr>
          <w:t>https://www.20087.com/5/83/BeiXinShiChangQianJing.html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热点：被芯十大排名、被芯买什么材质的最好最舒服、被芯干嘛用的、被芯脏了怎么洗、被芯什么填充物比较好、被芯什么填充物比较好、被芯哪个品牌质量好、被芯200x230要用多大被罩、被芯是啥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35de2bbde40ac" w:history="1">
      <w:r>
        <w:rPr>
          <w:rStyle w:val="Hyperlink"/>
        </w:rPr>
        <w:t>2025-2031年中国被芯行业发展研究分析及市场前景预测报告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eiXinShiChangQianJing.html" TargetMode="External" Id="R8327a99f60f4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eiXinShiChangQianJing.html" TargetMode="External" Id="Re5735de2bbde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2025-03-14T00:14:00Z</dcterms:created>
  <dcterms:modified xsi:type="dcterms:W3CDTF">2025-03-14T01:14:00Z</dcterms:modified>
  <dc:subject>2025-2031年中国被芯行业发展研究分析及市场前景预测报告</dc:subject>
  <dc:title>2025-2031年中国被芯行业发展研究分析及市场前景预测报告</dc:title>
  <cp:keywords>2025-2031年中国被芯行业发展研究分析及市场前景预测报告</cp:keywords>
  <dc:description>2025-2031年中国被芯行业发展研究分析及市场前景预测报告</dc:description>
</cp:coreProperties>
</file>