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066ed1bbd4371" w:history="1">
              <w:r>
                <w:rPr>
                  <w:rStyle w:val="Hyperlink"/>
                </w:rPr>
                <w:t>2025-2031年中国体育用品行业市场分析与发展前景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066ed1bbd4371" w:history="1">
              <w:r>
                <w:rPr>
                  <w:rStyle w:val="Hyperlink"/>
                </w:rPr>
                <w:t>2025-2031年中国体育用品行业市场分析与发展前景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066ed1bbd4371" w:history="1">
                <w:r>
                  <w:rPr>
                    <w:rStyle w:val="Hyperlink"/>
                  </w:rPr>
                  <w:t>https://www.20087.com/6/63/TiYuYongPinShiChangQianJing.html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涵盖了广泛的类别，包括运动服装、鞋类、球类、健身器材等，服务于专业运动员及普通消费者。近年来，随着人们健康意识的提高和对生活质量追求的增长，体育用品市场呈现出多样化的发展态势。技术创新在材料科学、设计美学以及功能性上的应用，使得产品不仅更加轻便、耐用，还具备了更好的性能表现，如透气性、防水性和抗磨损性。</w:t>
      </w:r>
      <w:r>
        <w:rPr>
          <w:rFonts w:hint="eastAsia"/>
        </w:rPr>
        <w:br/>
      </w:r>
      <w:r>
        <w:rPr>
          <w:rFonts w:hint="eastAsia"/>
        </w:rPr>
        <w:t>　　未来，体育用品的发展将主要集中在智能化与个性化定制方面。一方面，通过结合物联网技术和传感器的应用，可以实现对运动数据的实时监控与分析，为用户提供个性化的训练建议，并增强互动体验。例如，智能跑鞋能够记录跑步者的步态信息，帮助优化跑步姿势；智能篮球则能提供投篮命中率的数据反馈。另一方面，随着3D打印技术的进步和消费者对于独特性的追求，探索体育用品在按需定制领域的潜力，如根据个人脚型定制运动鞋或根据用户需求定制专属健身设备，将是未来研究的一个重要方向。同时，注重品牌建设和可持续发展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066ed1bbd4371" w:history="1">
        <w:r>
          <w:rPr>
            <w:rStyle w:val="Hyperlink"/>
          </w:rPr>
          <w:t>2025-2031年中国体育用品行业市场分析与发展前景</w:t>
        </w:r>
      </w:hyperlink>
      <w:r>
        <w:rPr>
          <w:rFonts w:hint="eastAsia"/>
        </w:rPr>
        <w:t>》基于国家统计局及相关行业协会的权威数据，系统分析了体育用品行业的市场规模、产业链结构及技术现状，并对体育用品发展趋势与市场前景进行了科学预测。报告重点解读了行业重点企业的竞争策略与品牌影响力，全面评估了体育用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体育用品产业概述</w:t>
      </w:r>
      <w:r>
        <w:rPr>
          <w:rFonts w:hint="eastAsia"/>
        </w:rPr>
        <w:br/>
      </w:r>
      <w:r>
        <w:rPr>
          <w:rFonts w:hint="eastAsia"/>
        </w:rPr>
        <w:t>　　第一节 体育用品定义与分类</w:t>
      </w:r>
      <w:r>
        <w:rPr>
          <w:rFonts w:hint="eastAsia"/>
        </w:rPr>
        <w:br/>
      </w:r>
      <w:r>
        <w:rPr>
          <w:rFonts w:hint="eastAsia"/>
        </w:rPr>
        <w:t>　　第二节 体育用品产业链结构及关键环节剖析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2024-2025年中国体育用品行业发展环境分析</w:t>
      </w:r>
      <w:r>
        <w:rPr>
          <w:rFonts w:hint="eastAsia"/>
        </w:rPr>
        <w:br/>
      </w:r>
      <w:r>
        <w:rPr>
          <w:rFonts w:hint="eastAsia"/>
        </w:rPr>
        <w:t>　　第一节 体育用品行业经济环境分析</w:t>
      </w:r>
      <w:r>
        <w:rPr>
          <w:rFonts w:hint="eastAsia"/>
        </w:rPr>
        <w:br/>
      </w:r>
      <w:r>
        <w:rPr>
          <w:rFonts w:hint="eastAsia"/>
        </w:rPr>
        <w:t>　　第二节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二、相关体育用品行业标准分析</w:t>
      </w:r>
      <w:r>
        <w:rPr>
          <w:rFonts w:hint="eastAsia"/>
        </w:rPr>
        <w:br/>
      </w:r>
      <w:r>
        <w:rPr>
          <w:rFonts w:hint="eastAsia"/>
        </w:rPr>
        <w:t>　　第三节 体育用品行业社会环境分析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二、2025年体育用品行业市场规模特点</w:t>
      </w:r>
      <w:r>
        <w:rPr>
          <w:rFonts w:hint="eastAsia"/>
        </w:rPr>
        <w:br/>
      </w:r>
      <w:r>
        <w:rPr>
          <w:rFonts w:hint="eastAsia"/>
        </w:rPr>
        <w:t>　　第二节 体育用品市场规模的构成</w:t>
      </w:r>
      <w:r>
        <w:rPr>
          <w:rFonts w:hint="eastAsia"/>
        </w:rPr>
        <w:br/>
      </w:r>
      <w:r>
        <w:rPr>
          <w:rFonts w:hint="eastAsia"/>
        </w:rPr>
        <w:t>　　　　一、体育用品客户群体特征与偏好分析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体育用品细分市场深度分析</w:t>
      </w:r>
      <w:r>
        <w:rPr>
          <w:rFonts w:hint="eastAsia"/>
        </w:rPr>
        <w:br/>
      </w:r>
      <w:r>
        <w:rPr>
          <w:rFonts w:hint="eastAsia"/>
        </w:rPr>
        <w:t>　　第一节 体育用品细分市场（一）发展研究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2019-2024年体育用品行业规模情况</w:t>
      </w:r>
      <w:r>
        <w:rPr>
          <w:rFonts w:hint="eastAsia"/>
        </w:rPr>
        <w:br/>
      </w:r>
      <w:r>
        <w:rPr>
          <w:rFonts w:hint="eastAsia"/>
        </w:rPr>
        <w:t>　　　　一、体育用品行业企业数量规模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一、体育用品行业盈利能力</w:t>
      </w:r>
      <w:r>
        <w:rPr>
          <w:rFonts w:hint="eastAsia"/>
        </w:rPr>
        <w:br/>
      </w:r>
      <w:r>
        <w:rPr>
          <w:rFonts w:hint="eastAsia"/>
        </w:rPr>
        <w:t>　　　　二、体育用品行业偿债能力</w:t>
      </w:r>
      <w:r>
        <w:rPr>
          <w:rFonts w:hint="eastAsia"/>
        </w:rPr>
        <w:br/>
      </w:r>
      <w:r>
        <w:rPr>
          <w:rFonts w:hint="eastAsia"/>
        </w:rPr>
        <w:t>　　　　三、体育用品行业营运能力</w:t>
      </w:r>
      <w:r>
        <w:rPr>
          <w:rFonts w:hint="eastAsia"/>
        </w:rPr>
        <w:br/>
      </w:r>
      <w:r>
        <w:rPr>
          <w:rFonts w:hint="eastAsia"/>
        </w:rPr>
        <w:t>　　　　四、体育用品行业发展能力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重点地区体育用品行业调研分析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二、各类渠道对体育用品行业的影响</w:t>
      </w:r>
      <w:r>
        <w:rPr>
          <w:rFonts w:hint="eastAsia"/>
        </w:rPr>
        <w:br/>
      </w:r>
      <w:r>
        <w:rPr>
          <w:rFonts w:hint="eastAsia"/>
        </w:rPr>
        <w:t>　　　　三、主要体育用品企业渠道策略研究</w:t>
      </w:r>
      <w:r>
        <w:rPr>
          <w:rFonts w:hint="eastAsia"/>
        </w:rPr>
        <w:br/>
      </w:r>
      <w:r>
        <w:rPr>
          <w:rFonts w:hint="eastAsia"/>
        </w:rPr>
        <w:t>　　第二节 体育用品行业客户分析与定位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体育用品企业发展策略分析</w:t>
      </w:r>
      <w:r>
        <w:rPr>
          <w:rFonts w:hint="eastAsia"/>
        </w:rPr>
        <w:br/>
      </w:r>
      <w:r>
        <w:rPr>
          <w:rFonts w:hint="eastAsia"/>
        </w:rPr>
        <w:t>　　第一节 体育用品市场与销售策略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一、体育用品市场发展潜力</w:t>
      </w:r>
      <w:r>
        <w:rPr>
          <w:rFonts w:hint="eastAsia"/>
        </w:rPr>
        <w:br/>
      </w:r>
      <w:r>
        <w:rPr>
          <w:rFonts w:hint="eastAsia"/>
        </w:rPr>
        <w:t>　　　　二、体育用品市场前景分析</w:t>
      </w:r>
      <w:r>
        <w:rPr>
          <w:rFonts w:hint="eastAsia"/>
        </w:rPr>
        <w:br/>
      </w:r>
      <w:r>
        <w:rPr>
          <w:rFonts w:hint="eastAsia"/>
        </w:rPr>
        <w:t>　　　　三、体育用品细分行业发展前景分析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2025-2031年体育用品发展趋势预测</w:t>
      </w:r>
      <w:r>
        <w:rPr>
          <w:rFonts w:hint="eastAsia"/>
        </w:rPr>
        <w:br/>
      </w:r>
      <w:r>
        <w:rPr>
          <w:rFonts w:hint="eastAsia"/>
        </w:rPr>
        <w:t>　　　　一、体育用品发展趋势预测</w:t>
      </w:r>
      <w:r>
        <w:rPr>
          <w:rFonts w:hint="eastAsia"/>
        </w:rPr>
        <w:br/>
      </w:r>
      <w:r>
        <w:rPr>
          <w:rFonts w:hint="eastAsia"/>
        </w:rPr>
        <w:t>　　　　二、体育用品市场规模预测</w:t>
      </w:r>
      <w:r>
        <w:rPr>
          <w:rFonts w:hint="eastAsia"/>
        </w:rPr>
        <w:br/>
      </w:r>
      <w:r>
        <w:rPr>
          <w:rFonts w:hint="eastAsia"/>
        </w:rPr>
        <w:t>　　　　三、体育用品细分市场发展趋势预测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一、体育用品行业挑战</w:t>
      </w:r>
      <w:r>
        <w:rPr>
          <w:rFonts w:hint="eastAsia"/>
        </w:rPr>
        <w:br/>
      </w:r>
      <w:r>
        <w:rPr>
          <w:rFonts w:hint="eastAsia"/>
        </w:rPr>
        <w:t>　　　　二、体育用品行业机遇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中~智~林~对体育用品企业和投资者的建议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体育用品介绍</w:t>
      </w:r>
      <w:r>
        <w:rPr>
          <w:rFonts w:hint="eastAsia"/>
        </w:rPr>
        <w:br/>
      </w:r>
      <w:r>
        <w:rPr>
          <w:rFonts w:hint="eastAsia"/>
        </w:rPr>
        <w:t>　　图表 体育用品图片</w:t>
      </w:r>
      <w:r>
        <w:rPr>
          <w:rFonts w:hint="eastAsia"/>
        </w:rPr>
        <w:br/>
      </w:r>
      <w:r>
        <w:rPr>
          <w:rFonts w:hint="eastAsia"/>
        </w:rPr>
        <w:t>　　图表 体育用品产业链分析</w:t>
      </w:r>
      <w:r>
        <w:rPr>
          <w:rFonts w:hint="eastAsia"/>
        </w:rPr>
        <w:br/>
      </w:r>
      <w:r>
        <w:rPr>
          <w:rFonts w:hint="eastAsia"/>
        </w:rPr>
        <w:t>　　图表 体育用品主要特点</w:t>
      </w:r>
      <w:r>
        <w:rPr>
          <w:rFonts w:hint="eastAsia"/>
        </w:rPr>
        <w:br/>
      </w:r>
      <w:r>
        <w:rPr>
          <w:rFonts w:hint="eastAsia"/>
        </w:rPr>
        <w:t>　　图表 体育用品政策分析</w:t>
      </w:r>
      <w:r>
        <w:rPr>
          <w:rFonts w:hint="eastAsia"/>
        </w:rPr>
        <w:br/>
      </w:r>
      <w:r>
        <w:rPr>
          <w:rFonts w:hint="eastAsia"/>
        </w:rPr>
        <w:t>　　图表 体育用品标准 技术</w:t>
      </w:r>
      <w:r>
        <w:rPr>
          <w:rFonts w:hint="eastAsia"/>
        </w:rPr>
        <w:br/>
      </w:r>
      <w:r>
        <w:rPr>
          <w:rFonts w:hint="eastAsia"/>
        </w:rPr>
        <w:t>　　图表 体育用品最新消息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体育用品价格走势</w:t>
      </w:r>
      <w:r>
        <w:rPr>
          <w:rFonts w:hint="eastAsia"/>
        </w:rPr>
        <w:br/>
      </w:r>
      <w:r>
        <w:rPr>
          <w:rFonts w:hint="eastAsia"/>
        </w:rPr>
        <w:t>　　图表 2025年体育用品成本和利润分析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2025年中国体育用品行业竞争力分析</w:t>
      </w:r>
      <w:r>
        <w:rPr>
          <w:rFonts w:hint="eastAsia"/>
        </w:rPr>
        <w:br/>
      </w:r>
      <w:r>
        <w:rPr>
          <w:rFonts w:hint="eastAsia"/>
        </w:rPr>
        <w:t>　　图表 体育用品优势</w:t>
      </w:r>
      <w:r>
        <w:rPr>
          <w:rFonts w:hint="eastAsia"/>
        </w:rPr>
        <w:br/>
      </w:r>
      <w:r>
        <w:rPr>
          <w:rFonts w:hint="eastAsia"/>
        </w:rPr>
        <w:t>　　图表 体育用品劣势</w:t>
      </w:r>
      <w:r>
        <w:rPr>
          <w:rFonts w:hint="eastAsia"/>
        </w:rPr>
        <w:br/>
      </w:r>
      <w:r>
        <w:rPr>
          <w:rFonts w:hint="eastAsia"/>
        </w:rPr>
        <w:t>　　图表 体育用品机会</w:t>
      </w:r>
      <w:r>
        <w:rPr>
          <w:rFonts w:hint="eastAsia"/>
        </w:rPr>
        <w:br/>
      </w:r>
      <w:r>
        <w:rPr>
          <w:rFonts w:hint="eastAsia"/>
        </w:rPr>
        <w:t>　　图表 体育用品威胁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体育用品品牌分析</w:t>
      </w:r>
      <w:r>
        <w:rPr>
          <w:rFonts w:hint="eastAsia"/>
        </w:rPr>
        <w:br/>
      </w:r>
      <w:r>
        <w:rPr>
          <w:rFonts w:hint="eastAsia"/>
        </w:rPr>
        <w:t>　　图表 体育用品企业（一）概述</w:t>
      </w:r>
      <w:r>
        <w:rPr>
          <w:rFonts w:hint="eastAsia"/>
        </w:rPr>
        <w:br/>
      </w:r>
      <w:r>
        <w:rPr>
          <w:rFonts w:hint="eastAsia"/>
        </w:rPr>
        <w:t>　　图表 企业体育用品业务分析</w:t>
      </w:r>
      <w:r>
        <w:rPr>
          <w:rFonts w:hint="eastAsia"/>
        </w:rPr>
        <w:br/>
      </w:r>
      <w:r>
        <w:rPr>
          <w:rFonts w:hint="eastAsia"/>
        </w:rPr>
        <w:t>　　图表 体育用品企业（一）经营情况分析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体育用品企业（二）简介</w:t>
      </w:r>
      <w:r>
        <w:rPr>
          <w:rFonts w:hint="eastAsia"/>
        </w:rPr>
        <w:br/>
      </w:r>
      <w:r>
        <w:rPr>
          <w:rFonts w:hint="eastAsia"/>
        </w:rPr>
        <w:t>　　图表 企业体育用品业务</w:t>
      </w:r>
      <w:r>
        <w:rPr>
          <w:rFonts w:hint="eastAsia"/>
        </w:rPr>
        <w:br/>
      </w:r>
      <w:r>
        <w:rPr>
          <w:rFonts w:hint="eastAsia"/>
        </w:rPr>
        <w:t>　　图表 体育用品企业（二）经营情况分析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体育用品企业（三）概况</w:t>
      </w:r>
      <w:r>
        <w:rPr>
          <w:rFonts w:hint="eastAsia"/>
        </w:rPr>
        <w:br/>
      </w:r>
      <w:r>
        <w:rPr>
          <w:rFonts w:hint="eastAsia"/>
        </w:rPr>
        <w:t>　　图表 企业体育用品业务情况</w:t>
      </w:r>
      <w:r>
        <w:rPr>
          <w:rFonts w:hint="eastAsia"/>
        </w:rPr>
        <w:br/>
      </w:r>
      <w:r>
        <w:rPr>
          <w:rFonts w:hint="eastAsia"/>
        </w:rPr>
        <w:t>　　图表 体育用品企业（三）经营情况分析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体育用品发展有利因素分析</w:t>
      </w:r>
      <w:r>
        <w:rPr>
          <w:rFonts w:hint="eastAsia"/>
        </w:rPr>
        <w:br/>
      </w:r>
      <w:r>
        <w:rPr>
          <w:rFonts w:hint="eastAsia"/>
        </w:rPr>
        <w:t>　　图表 体育用品发展不利因素分析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066ed1bbd4371" w:history="1">
        <w:r>
          <w:rPr>
            <w:rStyle w:val="Hyperlink"/>
          </w:rPr>
          <w:t>2025-2031年中国体育用品行业市场分析与发展前景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066ed1bbd4371" w:history="1">
        <w:r>
          <w:rPr>
            <w:rStyle w:val="Hyperlink"/>
          </w:rPr>
          <w:t>https://www.20087.com/6/63/TiYuYongPinShiChangQianJing.html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82118f234f6b" w:history="1">
      <w:r>
        <w:rPr>
          <w:rStyle w:val="Hyperlink"/>
        </w:rPr>
        <w:t>2025-2031年中国体育用品行业市场分析与发展前景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iYuYongPinShiChangQianJing.html" TargetMode="External" Id="R4d5066ed1bb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iYuYongPinShiChangQianJing.html" TargetMode="External" Id="Rbd5f82118f23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2024-11-01T03:52:16Z</dcterms:created>
  <dcterms:modified xsi:type="dcterms:W3CDTF">2024-11-01T04:52:16Z</dcterms:modified>
  <dc:subject>2025-2031年中国体育用品行业市场分析与发展前景</dc:subject>
  <dc:title>2025-2031年中国体育用品行业市场分析与发展前景</dc:title>
  <cp:keywords>2025-2031年中国体育用品行业市场分析与发展前景</cp:keywords>
  <dc:description>2025-2031年中国体育用品行业市场分析与发展前景</dc:description>
</cp:coreProperties>
</file>