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915b3d29b40c0" w:history="1">
              <w:r>
                <w:rPr>
                  <w:rStyle w:val="Hyperlink"/>
                </w:rPr>
                <w:t>2023-2029年中国三氯氢硅行业全面调研与发展趋势预测报告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915b3d29b40c0" w:history="1">
              <w:r>
                <w:rPr>
                  <w:rStyle w:val="Hyperlink"/>
                </w:rPr>
                <w:t>2023-2029年中国三氯氢硅行业全面调研与发展趋势预测报告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915b3d29b40c0" w:history="1">
                <w:r>
                  <w:rPr>
                    <w:rStyle w:val="Hyperlink"/>
                  </w:rPr>
                  <w:t>https://www.20087.com/6/53/SanLvQingGuiFaZhanQuShi.html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氢硅是光伏产业中多晶硅生产的关键原料，用于制造太阳能电池板。近年来，随着全球对清洁能源需求的增长，三氯氢硅的生产和消费量显著增加。技术进步，如闭环回收系统和催化剂的优化，提高了三氯氢硅的生产效率和纯度，降低了生产成本。</w:t>
      </w:r>
      <w:r>
        <w:rPr>
          <w:rFonts w:hint="eastAsia"/>
        </w:rPr>
        <w:br/>
      </w:r>
      <w:r>
        <w:rPr>
          <w:rFonts w:hint="eastAsia"/>
        </w:rPr>
        <w:t>　　未来，三氯氢硅市场将更加注重环保和循环经济。随着对碳排放限制的严格化，三氯氢硅的生产将采用更清洁的能源和减少副产物排放的技术，以实现绿色制造。同时，多晶硅回收和再利用技术的发展，将提高原料的循环利用率，减少对新资源的依赖。此外，光伏产业的持续增长和新型太阳能电池技术的开发，将为三氯氢硅市场提供新的增长动力。</w:t>
      </w:r>
      <w:r>
        <w:rPr>
          <w:rFonts w:hint="eastAsia"/>
        </w:rPr>
        <w:br/>
      </w:r>
      <w:r>
        <w:rPr>
          <w:rFonts w:hint="eastAsia"/>
        </w:rPr>
        <w:t>　　《</w:t>
      </w:r>
      <w:hyperlink r:id="R17c915b3d29b40c0" w:history="1">
        <w:r>
          <w:rPr>
            <w:rStyle w:val="Hyperlink"/>
          </w:rPr>
          <w:t>2023-2029年中国三氯氢硅行业全面调研与发展趋势预测报告</w:t>
        </w:r>
      </w:hyperlink>
      <w:r>
        <w:rPr>
          <w:rFonts w:hint="eastAsia"/>
        </w:rPr>
        <w:t>》依托详实的数据支撑，全面剖析了三氯氢硅行业的市场规模、需求动态与价格走势。三氯氢硅报告深入挖掘产业链上下游关联，评估当前市场现状，并对未来三氯氢硅市场前景作出科学预测。通过对三氯氢硅细分市场的划分和重点企业的剖析，揭示了行业竞争格局、品牌影响力和市场集中度。此外，三氯氢硅报告还为投资者提供了关于三氯氢硅行业未来发展趋势的权威预测，以及潜在风险和应对策略，旨在助力各方做出明智的投资与经营决策。</w:t>
      </w:r>
      <w:r>
        <w:rPr>
          <w:rFonts w:hint="eastAsia"/>
        </w:rPr>
        <w:br/>
      </w:r>
      <w:r>
        <w:rPr>
          <w:rFonts w:hint="eastAsia"/>
        </w:rPr>
        <w:br/>
      </w:r>
      <w:r>
        <w:rPr>
          <w:rFonts w:hint="eastAsia"/>
        </w:rPr>
        <w:t>第一章 三氯氢硅行业概述</w:t>
      </w:r>
      <w:r>
        <w:rPr>
          <w:rFonts w:hint="eastAsia"/>
        </w:rPr>
        <w:br/>
      </w:r>
      <w:r>
        <w:rPr>
          <w:rFonts w:hint="eastAsia"/>
        </w:rPr>
        <w:t>　　第一节 三氯氢硅行业定义</w:t>
      </w:r>
      <w:r>
        <w:rPr>
          <w:rFonts w:hint="eastAsia"/>
        </w:rPr>
        <w:br/>
      </w:r>
      <w:r>
        <w:rPr>
          <w:rFonts w:hint="eastAsia"/>
        </w:rPr>
        <w:t>　　第二节 三氯氢硅行业性质</w:t>
      </w:r>
      <w:r>
        <w:rPr>
          <w:rFonts w:hint="eastAsia"/>
        </w:rPr>
        <w:br/>
      </w:r>
      <w:r>
        <w:rPr>
          <w:rFonts w:hint="eastAsia"/>
        </w:rPr>
        <w:t>　　第三节 三氯氢硅行业产品用途</w:t>
      </w:r>
      <w:r>
        <w:rPr>
          <w:rFonts w:hint="eastAsia"/>
        </w:rPr>
        <w:br/>
      </w:r>
      <w:r>
        <w:rPr>
          <w:rFonts w:hint="eastAsia"/>
        </w:rPr>
        <w:br/>
      </w:r>
      <w:r>
        <w:rPr>
          <w:rFonts w:hint="eastAsia"/>
        </w:rPr>
        <w:t>第二章 三氯氢硅行业发展环境及政策分析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第三节 三氯氢硅产业供需平衡状况分析</w:t>
      </w:r>
      <w:r>
        <w:rPr>
          <w:rFonts w:hint="eastAsia"/>
        </w:rPr>
        <w:br/>
      </w:r>
      <w:r>
        <w:rPr>
          <w:rFonts w:hint="eastAsia"/>
        </w:rPr>
        <w:br/>
      </w:r>
      <w:r>
        <w:rPr>
          <w:rFonts w:hint="eastAsia"/>
        </w:rPr>
        <w:t>第七章 2018-2023年三氯氢硅产业链分析</w:t>
      </w:r>
      <w:r>
        <w:rPr>
          <w:rFonts w:hint="eastAsia"/>
        </w:rPr>
        <w:br/>
      </w:r>
      <w:r>
        <w:rPr>
          <w:rFonts w:hint="eastAsia"/>
        </w:rPr>
        <w:t>　　第一节 三氯氢硅产业主要原材料分析</w:t>
      </w:r>
      <w:r>
        <w:rPr>
          <w:rFonts w:hint="eastAsia"/>
        </w:rPr>
        <w:br/>
      </w:r>
      <w:r>
        <w:rPr>
          <w:rFonts w:hint="eastAsia"/>
        </w:rPr>
        <w:t>　　　　一、金属硅及硅粉行业</w:t>
      </w:r>
      <w:r>
        <w:rPr>
          <w:rFonts w:hint="eastAsia"/>
        </w:rPr>
        <w:br/>
      </w:r>
      <w:r>
        <w:rPr>
          <w:rFonts w:hint="eastAsia"/>
        </w:rPr>
        <w:t>　　　　二、氯化氢行业</w:t>
      </w:r>
      <w:r>
        <w:rPr>
          <w:rFonts w:hint="eastAsia"/>
        </w:rPr>
        <w:br/>
      </w:r>
      <w:r>
        <w:rPr>
          <w:rFonts w:hint="eastAsia"/>
        </w:rPr>
        <w:t>　　第二节 三氯氢硅产业下游行业调研</w:t>
      </w:r>
      <w:r>
        <w:rPr>
          <w:rFonts w:hint="eastAsia"/>
        </w:rPr>
        <w:br/>
      </w:r>
      <w:r>
        <w:rPr>
          <w:rFonts w:hint="eastAsia"/>
        </w:rPr>
        <w:t>　　　　一、多晶硅、光伏行业</w:t>
      </w:r>
      <w:r>
        <w:rPr>
          <w:rFonts w:hint="eastAsia"/>
        </w:rPr>
        <w:br/>
      </w:r>
      <w:r>
        <w:rPr>
          <w:rFonts w:hint="eastAsia"/>
        </w:rPr>
        <w:t>　　　　　　1、光伏行业简介</w:t>
      </w:r>
      <w:r>
        <w:rPr>
          <w:rFonts w:hint="eastAsia"/>
        </w:rPr>
        <w:br/>
      </w:r>
      <w:r>
        <w:rPr>
          <w:rFonts w:hint="eastAsia"/>
        </w:rPr>
        <w:t>　　　　　　2、多晶硅行业发展状况分析</w:t>
      </w:r>
      <w:r>
        <w:rPr>
          <w:rFonts w:hint="eastAsia"/>
        </w:rPr>
        <w:br/>
      </w:r>
      <w:r>
        <w:rPr>
          <w:rFonts w:hint="eastAsia"/>
        </w:rPr>
        <w:t>　　　　　　3、光伏产业发展状况分析</w:t>
      </w:r>
      <w:r>
        <w:rPr>
          <w:rFonts w:hint="eastAsia"/>
        </w:rPr>
        <w:br/>
      </w:r>
      <w:r>
        <w:rPr>
          <w:rFonts w:hint="eastAsia"/>
        </w:rPr>
        <w:t>　　　　　　4、行业复苏，沪深两市光伏类上市公司盈利水平逐渐好转</w:t>
      </w:r>
      <w:r>
        <w:rPr>
          <w:rFonts w:hint="eastAsia"/>
        </w:rPr>
        <w:br/>
      </w:r>
      <w:r>
        <w:rPr>
          <w:rFonts w:hint="eastAsia"/>
        </w:rPr>
        <w:t>　　　　　　5、未来光伏行业仍将稳定发展</w:t>
      </w:r>
      <w:r>
        <w:rPr>
          <w:rFonts w:hint="eastAsia"/>
        </w:rPr>
        <w:br/>
      </w:r>
      <w:r>
        <w:rPr>
          <w:rFonts w:hint="eastAsia"/>
        </w:rPr>
        <w:t>　　　　　　6、光伏产业面临的主要风险</w:t>
      </w:r>
      <w:r>
        <w:rPr>
          <w:rFonts w:hint="eastAsia"/>
        </w:rPr>
        <w:br/>
      </w:r>
      <w:r>
        <w:rPr>
          <w:rFonts w:hint="eastAsia"/>
        </w:rPr>
        <w:t>　　　　二、硅烷偶联剂行业</w:t>
      </w:r>
      <w:r>
        <w:rPr>
          <w:rFonts w:hint="eastAsia"/>
        </w:rPr>
        <w:br/>
      </w:r>
      <w:r>
        <w:rPr>
          <w:rFonts w:hint="eastAsia"/>
        </w:rPr>
        <w:br/>
      </w:r>
      <w:r>
        <w:rPr>
          <w:rFonts w:hint="eastAsia"/>
        </w:rPr>
        <w:t>第八章 三氯氢硅所属行业产品市场价格分析</w:t>
      </w:r>
      <w:r>
        <w:rPr>
          <w:rFonts w:hint="eastAsia"/>
        </w:rPr>
        <w:br/>
      </w:r>
      <w:r>
        <w:rPr>
          <w:rFonts w:hint="eastAsia"/>
        </w:rPr>
        <w:t>　　第一节 三氯氢硅行业年度市场价格变化分析</w:t>
      </w:r>
      <w:r>
        <w:rPr>
          <w:rFonts w:hint="eastAsia"/>
        </w:rPr>
        <w:br/>
      </w:r>
      <w:r>
        <w:rPr>
          <w:rFonts w:hint="eastAsia"/>
        </w:rPr>
        <w:t>　　第二节 三氯氢硅行业市场价格驱动因素分析</w:t>
      </w:r>
      <w:r>
        <w:rPr>
          <w:rFonts w:hint="eastAsia"/>
        </w:rPr>
        <w:br/>
      </w:r>
      <w:r>
        <w:rPr>
          <w:rFonts w:hint="eastAsia"/>
        </w:rPr>
        <w:br/>
      </w:r>
      <w:r>
        <w:rPr>
          <w:rFonts w:hint="eastAsia"/>
        </w:rPr>
        <w:t>第九章 中国三氯氢硅所属行业规模与效益分析预测</w:t>
      </w:r>
      <w:r>
        <w:rPr>
          <w:rFonts w:hint="eastAsia"/>
        </w:rPr>
        <w:br/>
      </w:r>
      <w:r>
        <w:rPr>
          <w:rFonts w:hint="eastAsia"/>
        </w:rPr>
        <w:t>　　第一节 2018-2023年三氯氢硅行业偿债能力分析</w:t>
      </w:r>
      <w:r>
        <w:rPr>
          <w:rFonts w:hint="eastAsia"/>
        </w:rPr>
        <w:br/>
      </w:r>
      <w:r>
        <w:rPr>
          <w:rFonts w:hint="eastAsia"/>
        </w:rPr>
        <w:t>　　第二节 2018-2023年三氯氢硅行业盈利能力分析</w:t>
      </w:r>
      <w:r>
        <w:rPr>
          <w:rFonts w:hint="eastAsia"/>
        </w:rPr>
        <w:br/>
      </w:r>
      <w:r>
        <w:rPr>
          <w:rFonts w:hint="eastAsia"/>
        </w:rPr>
        <w:t>　　第三节 2018-2023年三氯氢硅行业发展能力分析</w:t>
      </w:r>
      <w:r>
        <w:rPr>
          <w:rFonts w:hint="eastAsia"/>
        </w:rPr>
        <w:br/>
      </w:r>
      <w:r>
        <w:rPr>
          <w:rFonts w:hint="eastAsia"/>
        </w:rPr>
        <w:t>　　第四节 2018-2023年三氯氢硅行业企业数量及变化趋势预测分析</w:t>
      </w:r>
      <w:r>
        <w:rPr>
          <w:rFonts w:hint="eastAsia"/>
        </w:rPr>
        <w:br/>
      </w:r>
      <w:r>
        <w:rPr>
          <w:rFonts w:hint="eastAsia"/>
        </w:rPr>
        <w:br/>
      </w:r>
      <w:r>
        <w:rPr>
          <w:rFonts w:hint="eastAsia"/>
        </w:rPr>
        <w:t>第十章 三氯氢硅所属行业进出口分析</w:t>
      </w:r>
      <w:r>
        <w:rPr>
          <w:rFonts w:hint="eastAsia"/>
        </w:rPr>
        <w:br/>
      </w:r>
      <w:r>
        <w:rPr>
          <w:rFonts w:hint="eastAsia"/>
        </w:rPr>
        <w:t>　　第一节 中国三氯氢硅所属行业进口情况分析预测</w:t>
      </w:r>
      <w:r>
        <w:rPr>
          <w:rFonts w:hint="eastAsia"/>
        </w:rPr>
        <w:br/>
      </w:r>
      <w:r>
        <w:rPr>
          <w:rFonts w:hint="eastAsia"/>
        </w:rPr>
        <w:t>　　　　一、2018-2023年中国三氯氢硅行业进口情况分析</w:t>
      </w:r>
      <w:r>
        <w:rPr>
          <w:rFonts w:hint="eastAsia"/>
        </w:rPr>
        <w:br/>
      </w:r>
      <w:r>
        <w:rPr>
          <w:rFonts w:hint="eastAsia"/>
        </w:rPr>
        <w:t>　　　　二、2023-2029年中国三氯氢硅行业进口情况预测分析</w:t>
      </w:r>
      <w:r>
        <w:rPr>
          <w:rFonts w:hint="eastAsia"/>
        </w:rPr>
        <w:br/>
      </w:r>
      <w:r>
        <w:rPr>
          <w:rFonts w:hint="eastAsia"/>
        </w:rPr>
        <w:t>　　第二节 中国三氯氢硅所属行业出口情况分析预测</w:t>
      </w:r>
      <w:r>
        <w:rPr>
          <w:rFonts w:hint="eastAsia"/>
        </w:rPr>
        <w:br/>
      </w:r>
      <w:r>
        <w:rPr>
          <w:rFonts w:hint="eastAsia"/>
        </w:rPr>
        <w:t>　　　　一、2018-2023年中国三氯氢硅行业出口情况分析</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四、投资预测分析</w:t>
      </w:r>
      <w:r>
        <w:rPr>
          <w:rFonts w:hint="eastAsia"/>
        </w:rPr>
        <w:br/>
      </w:r>
      <w:r>
        <w:rPr>
          <w:rFonts w:hint="eastAsia"/>
        </w:rPr>
        <w:br/>
      </w:r>
      <w:r>
        <w:rPr>
          <w:rFonts w:hint="eastAsia"/>
        </w:rPr>
        <w:t>第十二章 2023-2029年中国三氯氢硅行业投资预测及投资前景分析</w:t>
      </w:r>
      <w:r>
        <w:rPr>
          <w:rFonts w:hint="eastAsia"/>
        </w:rPr>
        <w:br/>
      </w:r>
      <w:r>
        <w:rPr>
          <w:rFonts w:hint="eastAsia"/>
        </w:rPr>
        <w:t>　　第一节 2023-2029年三氯氢硅行业投资环境</w:t>
      </w:r>
      <w:r>
        <w:rPr>
          <w:rFonts w:hint="eastAsia"/>
        </w:rPr>
        <w:br/>
      </w:r>
      <w:r>
        <w:rPr>
          <w:rFonts w:hint="eastAsia"/>
        </w:rPr>
        <w:t>　　第二节 2023-2029年中国三氯氢硅行业投资壁垒</w:t>
      </w:r>
      <w:r>
        <w:rPr>
          <w:rFonts w:hint="eastAsia"/>
        </w:rPr>
        <w:br/>
      </w:r>
      <w:r>
        <w:rPr>
          <w:rFonts w:hint="eastAsia"/>
        </w:rPr>
        <w:t>　　　　一、原材料供应壁垒</w:t>
      </w:r>
      <w:r>
        <w:rPr>
          <w:rFonts w:hint="eastAsia"/>
        </w:rPr>
        <w:br/>
      </w:r>
      <w:r>
        <w:rPr>
          <w:rFonts w:hint="eastAsia"/>
        </w:rPr>
        <w:t>　　　　二、行业经验和技术壁垒</w:t>
      </w:r>
      <w:r>
        <w:rPr>
          <w:rFonts w:hint="eastAsia"/>
        </w:rPr>
        <w:br/>
      </w:r>
      <w:r>
        <w:rPr>
          <w:rFonts w:hint="eastAsia"/>
        </w:rPr>
        <w:t>　　　　三、资金壁垒</w:t>
      </w:r>
      <w:r>
        <w:rPr>
          <w:rFonts w:hint="eastAsia"/>
        </w:rPr>
        <w:br/>
      </w:r>
      <w:r>
        <w:rPr>
          <w:rFonts w:hint="eastAsia"/>
        </w:rPr>
        <w:t>　　第三节 2023-2029年中国三氯氢硅行业政策风险</w:t>
      </w:r>
      <w:r>
        <w:rPr>
          <w:rFonts w:hint="eastAsia"/>
        </w:rPr>
        <w:br/>
      </w:r>
      <w:r>
        <w:rPr>
          <w:rFonts w:hint="eastAsia"/>
        </w:rPr>
        <w:t>　　第四节 中-智-林-2023-2029年中国三氯氢硅市场需求风险</w:t>
      </w:r>
      <w:r>
        <w:rPr>
          <w:rFonts w:hint="eastAsia"/>
        </w:rPr>
        <w:br/>
      </w:r>
      <w:r>
        <w:rPr>
          <w:rFonts w:hint="eastAsia"/>
        </w:rPr>
        <w:br/>
      </w:r>
      <w:r>
        <w:rPr>
          <w:rFonts w:hint="eastAsia"/>
        </w:rPr>
        <w:t>图表目录</w:t>
      </w:r>
      <w:r>
        <w:rPr>
          <w:rFonts w:hint="eastAsia"/>
        </w:rPr>
        <w:br/>
      </w:r>
      <w:r>
        <w:rPr>
          <w:rFonts w:hint="eastAsia"/>
        </w:rPr>
        <w:t>　　图表 1：三氯氢硅全产业链简要流程图</w:t>
      </w:r>
      <w:r>
        <w:rPr>
          <w:rFonts w:hint="eastAsia"/>
        </w:rPr>
        <w:br/>
      </w:r>
      <w:r>
        <w:rPr>
          <w:rFonts w:hint="eastAsia"/>
        </w:rPr>
        <w:t>　　图表 2：2018-2023年中国季度GDP增长率走势图单位：%</w:t>
      </w:r>
      <w:r>
        <w:rPr>
          <w:rFonts w:hint="eastAsia"/>
        </w:rPr>
        <w:br/>
      </w:r>
      <w:r>
        <w:rPr>
          <w:rFonts w:hint="eastAsia"/>
        </w:rPr>
        <w:t>　　图表 3：2018-2023年中国国内生产总值状况分析</w:t>
      </w:r>
      <w:r>
        <w:rPr>
          <w:rFonts w:hint="eastAsia"/>
        </w:rPr>
        <w:br/>
      </w:r>
      <w:r>
        <w:rPr>
          <w:rFonts w:hint="eastAsia"/>
        </w:rPr>
        <w:t>　　图表 4：2018-2023年中国分产业季度GDP增长率走势图单位：%</w:t>
      </w:r>
      <w:r>
        <w:rPr>
          <w:rFonts w:hint="eastAsia"/>
        </w:rPr>
        <w:br/>
      </w:r>
      <w:r>
        <w:rPr>
          <w:rFonts w:hint="eastAsia"/>
        </w:rPr>
        <w:t>　　图表 5：2018-2023年中国工业增加值走势图单位：%</w:t>
      </w:r>
      <w:r>
        <w:rPr>
          <w:rFonts w:hint="eastAsia"/>
        </w:rPr>
        <w:br/>
      </w:r>
      <w:r>
        <w:rPr>
          <w:rFonts w:hint="eastAsia"/>
        </w:rPr>
        <w:t>　　图表 6：2018-2023年中国固定资产投资走势图单位：%</w:t>
      </w:r>
      <w:r>
        <w:rPr>
          <w:rFonts w:hint="eastAsia"/>
        </w:rPr>
        <w:br/>
      </w:r>
      <w:r>
        <w:rPr>
          <w:rFonts w:hint="eastAsia"/>
        </w:rPr>
        <w:t>　　图表 7：2018-2023年中国东、中、西部地区固定资产投资走势图单位：%</w:t>
      </w:r>
      <w:r>
        <w:rPr>
          <w:rFonts w:hint="eastAsia"/>
        </w:rPr>
        <w:br/>
      </w:r>
      <w:r>
        <w:rPr>
          <w:rFonts w:hint="eastAsia"/>
        </w:rPr>
        <w:t>　　图表 8：2018-2023年中国月度进出口走势图单位：%</w:t>
      </w:r>
      <w:r>
        <w:rPr>
          <w:rFonts w:hint="eastAsia"/>
        </w:rPr>
        <w:br/>
      </w:r>
      <w:r>
        <w:rPr>
          <w:rFonts w:hint="eastAsia"/>
        </w:rPr>
        <w:t>　　图表 9：2018-2023年中国社会消费品零售总额走势图单位：亿元，%</w:t>
      </w:r>
      <w:r>
        <w:rPr>
          <w:rFonts w:hint="eastAsia"/>
        </w:rPr>
        <w:br/>
      </w:r>
      <w:r>
        <w:rPr>
          <w:rFonts w:hint="eastAsia"/>
        </w:rPr>
        <w:t>　　图表 10：2018-2023年中国社会消费品零售总额构成走势图单位：%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915b3d29b40c0" w:history="1">
        <w:r>
          <w:rPr>
            <w:rStyle w:val="Hyperlink"/>
          </w:rPr>
          <w:t>2023-2029年中国三氯氢硅行业全面调研与发展趋势预测报告</w:t>
        </w:r>
      </w:hyperlink>
      <w:r>
        <w:rPr>
          <w:color w:val="C00000"/>
        </w:rPr>
        <w:t>》，报告编号：</w:t>
      </w:r>
      <w:r>
        <w:rPr>
          <w:rFonts w:hint="eastAsia"/>
          <w:color w:val="C00000"/>
        </w:rPr>
        <w:t>2627536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915b3d29b40c0" w:history="1">
        <w:r>
          <w:rPr>
            <w:rStyle w:val="Hyperlink"/>
          </w:rPr>
          <w:t>https://www.20087.com/6/53/SanLvQingGuiFaZhanQuShi.html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e1ab1fda64a7e" w:history="1">
      <w:r>
        <w:rPr>
          <w:rStyle w:val="Hyperlink"/>
        </w:rPr>
        <w:t>2023-2029年中国三氯氢硅行业全面调研与发展趋势预测报告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anLvQingGuiFaZhanQuShi.html" TargetMode="External" Id="R17c915b3d29b40c0" /></Relationships>
</file>

<file path=word/_rels/header2.xml.rels>&#65279;<?xml version="1.0" encoding="utf-8"?><Relationships xmlns="http://schemas.openxmlformats.org/package/2006/relationships"><Relationship Type="http://schemas.openxmlformats.org/officeDocument/2006/relationships/hyperlink" Target="https://www.20087.com/6/53/SanLvQingGuiFaZhanQuShi.html" TargetMode="External" Id="R1f0e1ab1fda6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2023-06-25T07:05:00Z</dcterms:created>
  <dcterms:modified xsi:type="dcterms:W3CDTF">2023-06-25T08:05:00Z</dcterms:modified>
  <dc:subject>2023-2029年中国三氯氢硅行业全面调研与发展趋势预测报告</dc:subject>
  <dc:title>2023-2029年中国三氯氢硅行业全面调研与发展趋势预测报告</dc:title>
  <cp:keywords>2023-2029年中国三氯氢硅行业全面调研与发展趋势预测报告</cp:keywords>
  <dc:description>2023-2029年中国三氯氢硅行业全面调研与发展趋势预测报告</dc:description>
</cp:coreProperties>
</file>