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65f81e73443ab" w:history="1">
              <w:r>
                <w:rPr>
                  <w:rStyle w:val="Hyperlink"/>
                </w:rPr>
                <w:t>2023-2029年中国家用电冰箱发展现状与前景趋势预测报告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65f81e73443ab" w:history="1">
              <w:r>
                <w:rPr>
                  <w:rStyle w:val="Hyperlink"/>
                </w:rPr>
                <w:t>2023-2029年中国家用电冰箱发展现状与前景趋势预测报告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a65f81e73443ab" w:history="1">
                <w:r>
                  <w:rPr>
                    <w:rStyle w:val="Hyperlink"/>
                  </w:rPr>
                  <w:t>https://www.20087.com/6/23/JiaYongDianBingXiangDeQianJingQuShi.html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冰箱市场持续增长，受到技术创新、消费者对能效和智能功能需求的推动。现代电冰箱不仅提供冷藏冷冻功能，还集成了智能控制、节能技术和食物管理功能。随着物联网技术的应用，电冰箱能够与其他智能家居设备联动，提供更加便捷的使用体验。</w:t>
      </w:r>
      <w:r>
        <w:rPr>
          <w:rFonts w:hint="eastAsia"/>
        </w:rPr>
        <w:br/>
      </w:r>
      <w:r>
        <w:rPr>
          <w:rFonts w:hint="eastAsia"/>
        </w:rPr>
        <w:t>　　未来，家用电冰箱将更加注重智能化和环保。冰箱将集成更多智能功能，如食物库存管理、远程控制和健康饮食建议，以提高用户的生活质量。同时，能效标准的提升将推动冰箱设计和制冷技术的创新，以减少能源消耗和碳排放。此外，冰箱材料和设计将更加环保，使用可回收和生物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65f81e73443ab" w:history="1">
        <w:r>
          <w:rPr>
            <w:rStyle w:val="Hyperlink"/>
          </w:rPr>
          <w:t>2023-2029年中国家用电冰箱发展现状与前景趋势预测报告</w:t>
        </w:r>
      </w:hyperlink>
      <w:r>
        <w:rPr>
          <w:rFonts w:hint="eastAsia"/>
        </w:rPr>
        <w:t>》专业、系统地分析了家用电冰箱行业现状，包括市场需求、市场规模及价格动态，全面梳理了家用电冰箱产业链结构，并对家用电冰箱细分市场进行了探究。家用电冰箱报告基于详实数据，科学预测了家用电冰箱市场发展前景和发展趋势，同时剖析了家用电冰箱品牌竞争、市场集中度以及重点企业的市场地位。在识别风险与机遇的基础上，家用电冰箱报告提出了针对性的发展策略和建议。家用电冰箱报告为家用电冰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行业现状分析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行业发展概况</w:t>
      </w:r>
      <w:r>
        <w:rPr>
          <w:rFonts w:hint="eastAsia"/>
        </w:rPr>
        <w:br/>
      </w:r>
      <w:r>
        <w:rPr>
          <w:rFonts w:hint="eastAsia"/>
        </w:rPr>
        <w:t>　　第三节 市场现状分析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二、农村市场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产品结构性分析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行业产品分析</w:t>
      </w:r>
      <w:r>
        <w:rPr>
          <w:rFonts w:hint="eastAsia"/>
        </w:rPr>
        <w:br/>
      </w:r>
      <w:r>
        <w:rPr>
          <w:rFonts w:hint="eastAsia"/>
        </w:rPr>
        <w:t>　　第一节 原材料市场调研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2018-2023年中国家用电冰箱产量及增速趋势图</w:t>
      </w:r>
      <w:r>
        <w:rPr>
          <w:rFonts w:hint="eastAsia"/>
        </w:rPr>
        <w:br/>
      </w:r>
      <w:r>
        <w:rPr>
          <w:rFonts w:hint="eastAsia"/>
        </w:rPr>
        <w:t>　　第三节 产品进出口状况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市场竞争格局分析</w:t>
      </w:r>
      <w:r>
        <w:rPr>
          <w:rFonts w:hint="eastAsia"/>
        </w:rPr>
        <w:br/>
      </w:r>
      <w:r>
        <w:rPr>
          <w:rFonts w:hint="eastAsia"/>
        </w:rPr>
        <w:t>　　第二节 市场竞争力分析</w:t>
      </w:r>
      <w:r>
        <w:rPr>
          <w:rFonts w:hint="eastAsia"/>
        </w:rPr>
        <w:br/>
      </w:r>
      <w:r>
        <w:rPr>
          <w:rFonts w:hint="eastAsia"/>
        </w:rPr>
        <w:t>　　第三节 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二、广告策略</w:t>
      </w:r>
      <w:r>
        <w:rPr>
          <w:rFonts w:hint="eastAsia"/>
        </w:rPr>
        <w:br/>
      </w:r>
      <w:r>
        <w:rPr>
          <w:rFonts w:hint="eastAsia"/>
        </w:rPr>
        <w:t>　　　　　　（一）投放区域</w:t>
      </w:r>
      <w:r>
        <w:rPr>
          <w:rFonts w:hint="eastAsia"/>
        </w:rPr>
        <w:br/>
      </w:r>
      <w:r>
        <w:rPr>
          <w:rFonts w:hint="eastAsia"/>
        </w:rPr>
        <w:t>　　　　　　（二）投放媒体</w:t>
      </w:r>
      <w:r>
        <w:rPr>
          <w:rFonts w:hint="eastAsia"/>
        </w:rPr>
        <w:br/>
      </w:r>
      <w:r>
        <w:rPr>
          <w:rFonts w:hint="eastAsia"/>
        </w:rPr>
        <w:t>　　　　　　（三）投放城市</w:t>
      </w:r>
      <w:r>
        <w:rPr>
          <w:rFonts w:hint="eastAsia"/>
        </w:rPr>
        <w:br/>
      </w:r>
      <w:r>
        <w:rPr>
          <w:rFonts w:hint="eastAsia"/>
        </w:rPr>
        <w:t>　　　　　　（四）品牌投放情况</w:t>
      </w:r>
      <w:r>
        <w:rPr>
          <w:rFonts w:hint="eastAsia"/>
        </w:rPr>
        <w:br/>
      </w:r>
      <w:r>
        <w:rPr>
          <w:rFonts w:hint="eastAsia"/>
        </w:rPr>
        <w:t>　　第四节 兼并与重组</w:t>
      </w:r>
      <w:r>
        <w:rPr>
          <w:rFonts w:hint="eastAsia"/>
        </w:rPr>
        <w:br/>
      </w:r>
      <w:r>
        <w:rPr>
          <w:rFonts w:hint="eastAsia"/>
        </w:rPr>
        <w:t>　　第五节 市场潜力分析</w:t>
      </w:r>
      <w:r>
        <w:rPr>
          <w:rFonts w:hint="eastAsia"/>
        </w:rPr>
        <w:br/>
      </w:r>
      <w:r>
        <w:rPr>
          <w:rFonts w:hint="eastAsia"/>
        </w:rPr>
        <w:t>　　第六节 市场销量分析</w:t>
      </w:r>
      <w:r>
        <w:rPr>
          <w:rFonts w:hint="eastAsia"/>
        </w:rPr>
        <w:br/>
      </w:r>
      <w:r>
        <w:rPr>
          <w:rFonts w:hint="eastAsia"/>
        </w:rPr>
        <w:t>　　第七节 区域市场调研</w:t>
      </w:r>
      <w:r>
        <w:rPr>
          <w:rFonts w:hint="eastAsia"/>
        </w:rPr>
        <w:br/>
      </w:r>
      <w:r>
        <w:rPr>
          <w:rFonts w:hint="eastAsia"/>
        </w:rPr>
        <w:t>　　第八节 国际市场调研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相关产业分析</w:t>
      </w:r>
      <w:r>
        <w:rPr>
          <w:rFonts w:hint="eastAsia"/>
        </w:rPr>
        <w:br/>
      </w:r>
      <w:r>
        <w:rPr>
          <w:rFonts w:hint="eastAsia"/>
        </w:rPr>
        <w:t>　　第一节 影响因素分析</w:t>
      </w:r>
      <w:r>
        <w:rPr>
          <w:rFonts w:hint="eastAsia"/>
        </w:rPr>
        <w:br/>
      </w:r>
      <w:r>
        <w:rPr>
          <w:rFonts w:hint="eastAsia"/>
        </w:rPr>
        <w:t>　　　　一、社会消费情况</w:t>
      </w:r>
      <w:r>
        <w:rPr>
          <w:rFonts w:hint="eastAsia"/>
        </w:rPr>
        <w:br/>
      </w:r>
      <w:r>
        <w:rPr>
          <w:rFonts w:hint="eastAsia"/>
        </w:rPr>
        <w:t>　　　　二、居民消费价格</w:t>
      </w:r>
      <w:r>
        <w:rPr>
          <w:rFonts w:hint="eastAsia"/>
        </w:rPr>
        <w:br/>
      </w:r>
      <w:r>
        <w:rPr>
          <w:rFonts w:hint="eastAsia"/>
        </w:rPr>
        <w:t>　　　　三、城市居民收支情况</w:t>
      </w:r>
      <w:r>
        <w:rPr>
          <w:rFonts w:hint="eastAsia"/>
        </w:rPr>
        <w:br/>
      </w:r>
      <w:r>
        <w:rPr>
          <w:rFonts w:hint="eastAsia"/>
        </w:rPr>
        <w:t>　　　　　　（一）可支配收入情况</w:t>
      </w:r>
      <w:r>
        <w:rPr>
          <w:rFonts w:hint="eastAsia"/>
        </w:rPr>
        <w:br/>
      </w:r>
      <w:r>
        <w:rPr>
          <w:rFonts w:hint="eastAsia"/>
        </w:rPr>
        <w:t>　　　　　　（二）消费支出情况</w:t>
      </w:r>
      <w:r>
        <w:rPr>
          <w:rFonts w:hint="eastAsia"/>
        </w:rPr>
        <w:br/>
      </w:r>
      <w:r>
        <w:rPr>
          <w:rFonts w:hint="eastAsia"/>
        </w:rPr>
        <w:t>　　　　四、农民居民收支情况</w:t>
      </w:r>
      <w:r>
        <w:rPr>
          <w:rFonts w:hint="eastAsia"/>
        </w:rPr>
        <w:br/>
      </w:r>
      <w:r>
        <w:rPr>
          <w:rFonts w:hint="eastAsia"/>
        </w:rPr>
        <w:t>　　　　　　（一）可支配收入情况</w:t>
      </w:r>
      <w:r>
        <w:rPr>
          <w:rFonts w:hint="eastAsia"/>
        </w:rPr>
        <w:br/>
      </w:r>
      <w:r>
        <w:rPr>
          <w:rFonts w:hint="eastAsia"/>
        </w:rPr>
        <w:t>　　　　　　（二）消费支出情况</w:t>
      </w:r>
      <w:r>
        <w:rPr>
          <w:rFonts w:hint="eastAsia"/>
        </w:rPr>
        <w:br/>
      </w:r>
      <w:r>
        <w:rPr>
          <w:rFonts w:hint="eastAsia"/>
        </w:rPr>
        <w:t>　　第二节 相关产业分析</w:t>
      </w:r>
      <w:r>
        <w:rPr>
          <w:rFonts w:hint="eastAsia"/>
        </w:rPr>
        <w:br/>
      </w:r>
      <w:r>
        <w:rPr>
          <w:rFonts w:hint="eastAsia"/>
        </w:rPr>
        <w:t>　　　　一、家电行业</w:t>
      </w:r>
      <w:r>
        <w:rPr>
          <w:rFonts w:hint="eastAsia"/>
        </w:rPr>
        <w:br/>
      </w:r>
      <w:r>
        <w:rPr>
          <w:rFonts w:hint="eastAsia"/>
        </w:rPr>
        <w:t>　　　　二、白色家电行业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行业企业分析</w:t>
      </w:r>
      <w:r>
        <w:rPr>
          <w:rFonts w:hint="eastAsia"/>
        </w:rPr>
        <w:br/>
      </w:r>
      <w:r>
        <w:rPr>
          <w:rFonts w:hint="eastAsia"/>
        </w:rPr>
        <w:t>　　第一节 企业整体概述</w:t>
      </w:r>
      <w:r>
        <w:rPr>
          <w:rFonts w:hint="eastAsia"/>
        </w:rPr>
        <w:br/>
      </w:r>
      <w:r>
        <w:rPr>
          <w:rFonts w:hint="eastAsia"/>
        </w:rPr>
        <w:t>　　第二节 海尔集团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　　四、战略分析</w:t>
      </w:r>
      <w:r>
        <w:rPr>
          <w:rFonts w:hint="eastAsia"/>
        </w:rPr>
        <w:br/>
      </w:r>
      <w:r>
        <w:rPr>
          <w:rFonts w:hint="eastAsia"/>
        </w:rPr>
        <w:t>　　第三节 格林柯尔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二、科龙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（二）经营现状</w:t>
      </w:r>
      <w:r>
        <w:rPr>
          <w:rFonts w:hint="eastAsia"/>
        </w:rPr>
        <w:br/>
      </w:r>
      <w:r>
        <w:rPr>
          <w:rFonts w:hint="eastAsia"/>
        </w:rPr>
        <w:t>　　　　　　（三）市场占有</w:t>
      </w:r>
      <w:r>
        <w:rPr>
          <w:rFonts w:hint="eastAsia"/>
        </w:rPr>
        <w:br/>
      </w:r>
      <w:r>
        <w:rPr>
          <w:rFonts w:hint="eastAsia"/>
        </w:rPr>
        <w:t>　　　　　　（四）战略分析</w:t>
      </w:r>
      <w:r>
        <w:rPr>
          <w:rFonts w:hint="eastAsia"/>
        </w:rPr>
        <w:br/>
      </w:r>
      <w:r>
        <w:rPr>
          <w:rFonts w:hint="eastAsia"/>
        </w:rPr>
        <w:t>　　　　二、美菱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（二）经营现状</w:t>
      </w:r>
      <w:r>
        <w:rPr>
          <w:rFonts w:hint="eastAsia"/>
        </w:rPr>
        <w:br/>
      </w:r>
      <w:r>
        <w:rPr>
          <w:rFonts w:hint="eastAsia"/>
        </w:rPr>
        <w:t>　　　　　　（三）市场占有</w:t>
      </w:r>
      <w:r>
        <w:rPr>
          <w:rFonts w:hint="eastAsia"/>
        </w:rPr>
        <w:br/>
      </w:r>
      <w:r>
        <w:rPr>
          <w:rFonts w:hint="eastAsia"/>
        </w:rPr>
        <w:t>　　第四节 河南新飞电器有限公司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第五节 荣事达集团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　　四、战略分析</w:t>
      </w:r>
      <w:r>
        <w:rPr>
          <w:rFonts w:hint="eastAsia"/>
        </w:rPr>
        <w:br/>
      </w:r>
      <w:r>
        <w:rPr>
          <w:rFonts w:hint="eastAsia"/>
        </w:rPr>
        <w:t>　　第六节 江苏小天鹅集团有限公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第二节 中~智林－行业投资分析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 2023年重点家电企业家电产品销售收入</w:t>
      </w:r>
      <w:r>
        <w:rPr>
          <w:rFonts w:hint="eastAsia"/>
        </w:rPr>
        <w:br/>
      </w:r>
      <w:r>
        <w:rPr>
          <w:rFonts w:hint="eastAsia"/>
        </w:rPr>
        <w:t>　　附录 中国市场中外家电品牌影响力50强排行榜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家用电冰箱行业类别</w:t>
      </w:r>
      <w:r>
        <w:rPr>
          <w:rFonts w:hint="eastAsia"/>
        </w:rPr>
        <w:br/>
      </w:r>
      <w:r>
        <w:rPr>
          <w:rFonts w:hint="eastAsia"/>
        </w:rPr>
        <w:t>　　图表 家用电冰箱行业产业链调研</w:t>
      </w:r>
      <w:r>
        <w:rPr>
          <w:rFonts w:hint="eastAsia"/>
        </w:rPr>
        <w:br/>
      </w:r>
      <w:r>
        <w:rPr>
          <w:rFonts w:hint="eastAsia"/>
        </w:rPr>
        <w:t>　　图表 家用电冰箱行业现状</w:t>
      </w:r>
      <w:r>
        <w:rPr>
          <w:rFonts w:hint="eastAsia"/>
        </w:rPr>
        <w:br/>
      </w:r>
      <w:r>
        <w:rPr>
          <w:rFonts w:hint="eastAsia"/>
        </w:rPr>
        <w:t>　　图表 家用电冰箱行业标准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2018-2023年中国家用电冰箱行业市场规模</w:t>
      </w:r>
      <w:r>
        <w:rPr>
          <w:rFonts w:hint="eastAsia"/>
        </w:rPr>
        <w:br/>
      </w:r>
      <w:r>
        <w:rPr>
          <w:rFonts w:hint="eastAsia"/>
        </w:rPr>
        <w:t>　　图表 2023年中国家用电冰箱行业产能</w:t>
      </w:r>
      <w:r>
        <w:rPr>
          <w:rFonts w:hint="eastAsia"/>
        </w:rPr>
        <w:br/>
      </w:r>
      <w:r>
        <w:rPr>
          <w:rFonts w:hint="eastAsia"/>
        </w:rPr>
        <w:t>　　图表 2018-2023年中国家用电冰箱行业产量统计</w:t>
      </w:r>
      <w:r>
        <w:rPr>
          <w:rFonts w:hint="eastAsia"/>
        </w:rPr>
        <w:br/>
      </w:r>
      <w:r>
        <w:rPr>
          <w:rFonts w:hint="eastAsia"/>
        </w:rPr>
        <w:t>　　图表 家用电冰箱行业动态</w:t>
      </w:r>
      <w:r>
        <w:rPr>
          <w:rFonts w:hint="eastAsia"/>
        </w:rPr>
        <w:br/>
      </w:r>
      <w:r>
        <w:rPr>
          <w:rFonts w:hint="eastAsia"/>
        </w:rPr>
        <w:t>　　图表 2018-2023年中国家用电冰箱市场需求量</w:t>
      </w:r>
      <w:r>
        <w:rPr>
          <w:rFonts w:hint="eastAsia"/>
        </w:rPr>
        <w:br/>
      </w:r>
      <w:r>
        <w:rPr>
          <w:rFonts w:hint="eastAsia"/>
        </w:rPr>
        <w:t>　　图表 2023年中国家用电冰箱行业需求区域调研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2018-2023年中国家用电冰箱行情</w:t>
      </w:r>
      <w:r>
        <w:rPr>
          <w:rFonts w:hint="eastAsia"/>
        </w:rPr>
        <w:br/>
      </w:r>
      <w:r>
        <w:rPr>
          <w:rFonts w:hint="eastAsia"/>
        </w:rPr>
        <w:t>　　图表 2018-2023年中国家用电冰箱价格走势图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2018-2023年中国家用电冰箱行业销售收入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2018-2023年中国家用电冰箱行业盈利情况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2018-2023年中国家用电冰箱行业利润总额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2018-2023年中国家用电冰箱进口统计</w:t>
      </w:r>
      <w:r>
        <w:rPr>
          <w:rFonts w:hint="eastAsia"/>
        </w:rPr>
        <w:br/>
      </w:r>
      <w:r>
        <w:rPr>
          <w:rFonts w:hint="eastAsia"/>
        </w:rPr>
        <w:t>　　图表 2018-2023年中国家用电冰箱出口统计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2018-2023年中国家用电冰箱行业企业数量统计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**地区家用电冰箱市场规模</w:t>
      </w:r>
      <w:r>
        <w:rPr>
          <w:rFonts w:hint="eastAsia"/>
        </w:rPr>
        <w:br/>
      </w:r>
      <w:r>
        <w:rPr>
          <w:rFonts w:hint="eastAsia"/>
        </w:rPr>
        <w:t>　　图表 **地区家用电冰箱行业市场需求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**地区家用电冰箱市场调研</w:t>
      </w:r>
      <w:r>
        <w:rPr>
          <w:rFonts w:hint="eastAsia"/>
        </w:rPr>
        <w:br/>
      </w:r>
      <w:r>
        <w:rPr>
          <w:rFonts w:hint="eastAsia"/>
        </w:rPr>
        <w:t>　　图表 **地区家用电冰箱行业市场需求分析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**地区家用电冰箱市场规模</w:t>
      </w:r>
      <w:r>
        <w:rPr>
          <w:rFonts w:hint="eastAsia"/>
        </w:rPr>
        <w:br/>
      </w:r>
      <w:r>
        <w:rPr>
          <w:rFonts w:hint="eastAsia"/>
        </w:rPr>
        <w:t>　　图表 **地区家用电冰箱行业市场需求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**地区家用电冰箱市场调研</w:t>
      </w:r>
      <w:r>
        <w:rPr>
          <w:rFonts w:hint="eastAsia"/>
        </w:rPr>
        <w:br/>
      </w:r>
      <w:r>
        <w:rPr>
          <w:rFonts w:hint="eastAsia"/>
        </w:rPr>
        <w:t>　　图表 **地区家用电冰箱行业市场需求分析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家用电冰箱行业竞争对手分析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2023-2029年中国家用电冰箱行业产能预测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2023-2029年中国家用电冰箱行业产量预测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2023-2029年中国家用电冰箱市场需求预测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2023-2029年中国家用电冰箱行业市场规模预测</w:t>
      </w:r>
      <w:r>
        <w:rPr>
          <w:rFonts w:hint="eastAsia"/>
        </w:rPr>
        <w:br/>
      </w:r>
      <w:r>
        <w:rPr>
          <w:rFonts w:hint="eastAsia"/>
        </w:rPr>
        <w:t>　　图表 家用电冰箱行业准入条件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2023-2029年中国家用电冰箱行业信息化</w:t>
      </w:r>
      <w:r>
        <w:rPr>
          <w:rFonts w:hint="eastAsia"/>
        </w:rPr>
        <w:br/>
      </w:r>
      <w:r>
        <w:rPr>
          <w:rFonts w:hint="eastAsia"/>
        </w:rPr>
        <w:t>　　图表 2023-2029年中国家用电冰箱行业风险分析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2023-2029年中国家用电冰箱行业发展趋势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2023-2029年中国家用电冰箱市场前景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65f81e73443ab" w:history="1">
        <w:r>
          <w:rPr>
            <w:rStyle w:val="Hyperlink"/>
          </w:rPr>
          <w:t>2023-2029年中国家用电冰箱发展现状与前景趋势预测报告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a65f81e73443ab" w:history="1">
        <w:r>
          <w:rPr>
            <w:rStyle w:val="Hyperlink"/>
          </w:rPr>
          <w:t>https://www.20087.com/6/23/JiaYongDianBingXiangDeQianJingQuShi.html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56b47a6db4230" w:history="1">
      <w:r>
        <w:rPr>
          <w:rStyle w:val="Hyperlink"/>
        </w:rPr>
        <w:t>2023-2029年中国家用电冰箱发展现状与前景趋势预测报告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JiaYongDianBingXiangDeQianJingQuShi.html" TargetMode="External" Id="R42a65f81e734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JiaYongDianBingXiangDeQianJingQuShi.html" TargetMode="External" Id="R5ef56b47a6db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2023-06-20T08:21:00Z</dcterms:created>
  <dcterms:modified xsi:type="dcterms:W3CDTF">2023-06-20T09:21:00Z</dcterms:modified>
  <dc:subject>2023-2029年中国家用电冰箱发展现状与前景趋势预测报告</dc:subject>
  <dc:title>2023-2029年中国家用电冰箱发展现状与前景趋势预测报告</dc:title>
  <cp:keywords>2023-2029年中国家用电冰箱发展现状与前景趋势预测报告</cp:keywords>
  <dc:description>2023-2029年中国家用电冰箱发展现状与前景趋势预测报告</dc:description>
</cp:coreProperties>
</file>