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0a1e6912b4034" w:history="1">
              <w:r>
                <w:rPr>
                  <w:rStyle w:val="Hyperlink"/>
                </w:rPr>
                <w:t>2024-2030年中国心脑血管治疗仪行业研究分析与前景趋势预测报告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0a1e6912b4034" w:history="1">
              <w:r>
                <w:rPr>
                  <w:rStyle w:val="Hyperlink"/>
                </w:rPr>
                <w:t>2024-2030年中国心脑血管治疗仪行业研究分析与前景趋势预测报告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0a1e6912b4034" w:history="1">
                <w:r>
                  <w:rPr>
                    <w:rStyle w:val="Hyperlink"/>
                  </w:rPr>
                  <w:t>https://www.20087.com/6/83/XinNaoXueGuanZhiLiaoYiFaZhanQianJingFenXi.html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治疗仪是一种用于预防、诊断和治疗心脑血管疾病的医疗器械。近年来，随着医疗技术和生物工程技术的进步，心脑血管治疗仪在提高治疗效果、减少并发症方面取得了显著进展。当前市场上，这些仪器不仅在提高检测准确性、操作便捷性方面取得了进展，还在提高治疗的安全性和有效性方面实现了突破。此外，随着对患者舒适度的关注增加，心脑血管治疗仪的设计更加人性化，能够更好地满足患者的治疗需求。</w:t>
      </w:r>
      <w:r>
        <w:rPr>
          <w:rFonts w:hint="eastAsia"/>
        </w:rPr>
        <w:br/>
      </w:r>
      <w:r>
        <w:rPr>
          <w:rFonts w:hint="eastAsia"/>
        </w:rPr>
        <w:t>　　未来，心脑血管治疗仪的发展将更加注重技术创新和个性化治疗方案。一方面，随着纳米技术和生物材料的进步，心脑血管治疗仪将采用更高性能的材料和技术，以提高治疗的精准度和效果。另一方面，随着人工智能技术的应用，心脑血管治疗仪将集成更多的智能功能，例如智能诊断辅助、个性化治疗建议等，以提高治疗的安全性和效率。此外，随着对疾病早期筛查和预防的重视，心脑血管治疗仪将更多地应用于疾病预防领域，以减少疾病的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0a1e6912b4034" w:history="1">
        <w:r>
          <w:rPr>
            <w:rStyle w:val="Hyperlink"/>
          </w:rPr>
          <w:t>2024-2030年中国心脑血管治疗仪行业研究分析与前景趋势预测报告</w:t>
        </w:r>
      </w:hyperlink>
      <w:r>
        <w:rPr>
          <w:rFonts w:hint="eastAsia"/>
        </w:rPr>
        <w:t>》基于深入的行业调研，对心脑血管治疗仪产业链进行了全面分析。报告详细探讨了心脑血管治疗仪市场规模、需求状况，以及价格动态，并深入解读了当前心脑血管治疗仪行业现状、市场前景及未来发展趋势。同时，报告聚焦于心脑血管治疗仪行业重点企业，剖析了竞争格局、市场集中度及品牌建设情况，并对心脑血管治疗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心脑血管治疗仪行业界定</w:t>
      </w:r>
      <w:r>
        <w:rPr>
          <w:rFonts w:hint="eastAsia"/>
        </w:rPr>
        <w:br/>
      </w:r>
      <w:r>
        <w:rPr>
          <w:rFonts w:hint="eastAsia"/>
        </w:rPr>
        <w:t>　　第一节 心脑血管治疗仪行业定义</w:t>
      </w:r>
      <w:r>
        <w:rPr>
          <w:rFonts w:hint="eastAsia"/>
        </w:rPr>
        <w:br/>
      </w:r>
      <w:r>
        <w:rPr>
          <w:rFonts w:hint="eastAsia"/>
        </w:rPr>
        <w:t>　　第二节 心脑血管治疗仪行业特点分析</w:t>
      </w:r>
      <w:r>
        <w:rPr>
          <w:rFonts w:hint="eastAsia"/>
        </w:rPr>
        <w:br/>
      </w:r>
      <w:r>
        <w:rPr>
          <w:rFonts w:hint="eastAsia"/>
        </w:rPr>
        <w:t>　　第三节 心脑血管治疗仪产业链分析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2024年世界心脑血管治疗仪行业市场运行形势分析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2024年全球心脑血管治疗仪行业发展概况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世界心脑血管治疗仪行业发展走势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二、全球心脑血管治疗仪行业市场分布情况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三、全球心脑血管治疗仪行业发展趋势分析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全球心脑血管治疗仪行业重点国家和区域分析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2023-2024年中国心脑血管治疗仪行业发展环境分析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2024年心脑血管治疗仪行业技术发展现状及趋势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提高我国心脑血管治疗仪技术的对策</w:t>
      </w:r>
      <w:r>
        <w:rPr>
          <w:rFonts w:hint="eastAsia"/>
        </w:rPr>
        <w:br/>
      </w:r>
      <w:r>
        <w:rPr>
          <w:rFonts w:hint="eastAsia"/>
        </w:rPr>
        <w:t>　　第四节 我国心脑血管治疗仪研发、设计发展趋势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中国心脑血管治疗仪市场现状分析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一、心脑血管治疗仪总体产能规模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三、2019-2024年中国心脑血管治疗仪产量统计</w:t>
      </w:r>
      <w:r>
        <w:rPr>
          <w:rFonts w:hint="eastAsia"/>
        </w:rPr>
        <w:br/>
      </w:r>
      <w:r>
        <w:rPr>
          <w:rFonts w:hint="eastAsia"/>
        </w:rPr>
        <w:t>　　　　二、心脑血管治疗仪生产区域分布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中国心脑血管治疗仪市场需求分析及预测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2019-2024年中国心脑血管治疗仪行业进出口情况分析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影响心脑血管治疗仪行业进出口变化的主要原因分析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2019-2024年中国心脑血管治疗仪行业重点地区调研分析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六、**地区心脑血管治疗仪市场调研分析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三、心脑血管治疗仪区域集中度分析</w:t>
      </w:r>
      <w:r>
        <w:rPr>
          <w:rFonts w:hint="eastAsia"/>
        </w:rPr>
        <w:br/>
      </w:r>
      <w:r>
        <w:rPr>
          <w:rFonts w:hint="eastAsia"/>
        </w:rPr>
        <w:t>　　第二节 心脑血管治疗仪行业主要企业竞争力分析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心脑血管治疗仪行业竞争格局分析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一、2024年心脑血管治疗仪行业竞争分析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二、2024年中外心脑血管治疗仪产品竞争分析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三、2019-2024年我国心脑血管治疗仪市场竞争分析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四、2024-2030年国内主要心脑血管治疗仪企业动向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心脑血管治疗仪行业细分产品市场调研分析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一、提高中国心脑血管治疗仪企业核心竞争力的对策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二、心脑血管治疗仪企业提升竞争力的主要方向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三、影响心脑血管治疗仪企业核心竞争力的因素及提升途径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四、提高心脑血管治疗仪企业竞争力的策略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对我国心脑血管治疗仪品牌的战略思考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二、心脑血管治疗仪企业品牌的现状分析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三、我国心脑血管治疗仪企业的品牌战略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四、心脑血管治疗仪品牌战略管理的策略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2024-2030年中国心脑血管治疗仪行业前景与风险预测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2024年中国心脑血管治疗仪市场前景分析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2024-2030年中国心脑血管治疗仪发展趋势预测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2024-2030年中国心脑血管治疗仪行业投资特性分析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2024-2030年中国心脑血管治疗仪行业投资机会分析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2024-2030年中国心脑血管治疗仪行业投资风险分析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四、2024-2030年中国心脑血管治疗仪行业进入退出风险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心脑血管治疗仪行业研究结论</w:t>
      </w:r>
      <w:r>
        <w:rPr>
          <w:rFonts w:hint="eastAsia"/>
        </w:rPr>
        <w:br/>
      </w:r>
      <w:r>
        <w:rPr>
          <w:rFonts w:hint="eastAsia"/>
        </w:rPr>
        <w:t>　　第二节 心脑血管治疗仪行业投资价值评估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心脑血管治疗仪行业投资建议</w:t>
      </w:r>
      <w:r>
        <w:rPr>
          <w:rFonts w:hint="eastAsia"/>
        </w:rPr>
        <w:br/>
      </w:r>
      <w:r>
        <w:rPr>
          <w:rFonts w:hint="eastAsia"/>
        </w:rPr>
        <w:t>　　　　一、心脑血管治疗仪行业投资策略建议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二、心脑血管治疗仪行业投资方向建议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三、心脑血管治疗仪行业投资方式建议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心脑血管治疗仪行业历程</w:t>
      </w:r>
      <w:r>
        <w:rPr>
          <w:rFonts w:hint="eastAsia"/>
        </w:rPr>
        <w:br/>
      </w:r>
      <w:r>
        <w:rPr>
          <w:rFonts w:hint="eastAsia"/>
        </w:rPr>
        <w:t>　　图表 心脑血管治疗仪行业生命周期</w:t>
      </w:r>
      <w:r>
        <w:rPr>
          <w:rFonts w:hint="eastAsia"/>
        </w:rPr>
        <w:br/>
      </w:r>
      <w:r>
        <w:rPr>
          <w:rFonts w:hint="eastAsia"/>
        </w:rPr>
        <w:t>　　图表 心脑血管治疗仪行业产业链分析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心脑血管治疗仪企业信息</w:t>
      </w:r>
      <w:r>
        <w:rPr>
          <w:rFonts w:hint="eastAsia"/>
        </w:rPr>
        <w:br/>
      </w:r>
      <w:r>
        <w:rPr>
          <w:rFonts w:hint="eastAsia"/>
        </w:rPr>
        <w:t>　　图表 心脑血管治疗仪企业经营情况分析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2024-2030年中国心脑血管治疗仪发展趋势预测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0a1e6912b4034" w:history="1">
        <w:r>
          <w:rPr>
            <w:rStyle w:val="Hyperlink"/>
          </w:rPr>
          <w:t>2024-2030年中国心脑血管治疗仪行业研究分析与前景趋势预测报告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0a1e6912b4034" w:history="1">
        <w:r>
          <w:rPr>
            <w:rStyle w:val="Hyperlink"/>
          </w:rPr>
          <w:t>https://www.20087.com/6/83/XinNaoXueGuanZhiLiaoYiFaZhanQianJingFenXi.html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284d76b354e2c" w:history="1">
      <w:r>
        <w:rPr>
          <w:rStyle w:val="Hyperlink"/>
        </w:rPr>
        <w:t>2024-2030年中国心脑血管治疗仪行业研究分析与前景趋势预测报告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nNaoXueGuanZhiLiaoYiFaZhanQianJingFenXi.html" TargetMode="External" Id="R3060a1e6912b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nNaoXueGuanZhiLiaoYiFaZhanQianJingFenXi.html" TargetMode="External" Id="R33a284d76b35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2023-12-10T04:25:00Z</dcterms:created>
  <dcterms:modified xsi:type="dcterms:W3CDTF">2023-12-10T05:25:00Z</dcterms:modified>
  <dc:subject>2024-2030年中国心脑血管治疗仪行业研究分析与前景趋势预测报告</dc:subject>
  <dc:title>2024-2030年中国心脑血管治疗仪行业研究分析与前景趋势预测报告</dc:title>
  <cp:keywords>2024-2030年中国心脑血管治疗仪行业研究分析与前景趋势预测报告</cp:keywords>
  <dc:description>2024-2030年中国心脑血管治疗仪行业研究分析与前景趋势预测报告</dc:description>
</cp:coreProperties>
</file>