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c317091af4d4c" w:history="1">
              <w:r>
                <w:rPr>
                  <w:rStyle w:val="Hyperlink"/>
                </w:rPr>
                <w:t>中国点心行业现状与发展前景分析报告（2025-2031年）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c317091af4d4c" w:history="1">
              <w:r>
                <w:rPr>
                  <w:rStyle w:val="Hyperlink"/>
                </w:rPr>
                <w:t>中国点心行业现状与发展前景分析报告（2025-2031年）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c317091af4d4c" w:history="1">
                <w:r>
                  <w:rPr>
                    <w:rStyle w:val="Hyperlink"/>
                  </w:rPr>
                  <w:t>https://www.20087.com/6/93/DianXinFaZhanQianJingFenXi.html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市场在全球范围内展现出强劲的增长势头，尤其在亚洲地区，如中国、日本和东南亚，有着悠久的历史和深厚的文化底蕴。随着全球化和文化交融，西式糕点和传统中式点心相互影响，创造出多元化的点心类型，满足了不同消费者口味。健康意识的提升促使点心生产商开始使用更高质量的原料，如全麦面粉、坚果、有机糖和天然色素，以减少糖分和饱和脂肪含量，提升营养价值。</w:t>
      </w:r>
      <w:r>
        <w:rPr>
          <w:rFonts w:hint="eastAsia"/>
        </w:rPr>
        <w:br/>
      </w:r>
      <w:r>
        <w:rPr>
          <w:rFonts w:hint="eastAsia"/>
        </w:rPr>
        <w:t>　　未来，点心行业将更加注重创新和健康导向。产品创新将涵盖新口味、新食材的探索，以及融合传统与现代烹饪技术，如分子料理和低温慢煮，以创造独特的口感和视觉效果。健康导向的趋势将推动低糖、低脂、高纤维和无麸质点心的开发，同时，使用超级食物如奇亚籽、藜麦和螺旋藻等增强营养价值。此外，可持续包装和环保意识也将成为行业关注焦点，推动可降解和循环利用的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c317091af4d4c" w:history="1">
        <w:r>
          <w:rPr>
            <w:rStyle w:val="Hyperlink"/>
          </w:rPr>
          <w:t>中国点心行业现状与发展前景分析报告（2025-2031年）</w:t>
        </w:r>
      </w:hyperlink>
      <w:r>
        <w:rPr>
          <w:rFonts w:hint="eastAsia"/>
        </w:rPr>
        <w:t>》依托权威机构及行业协会数据，结合点心行业的宏观环境与微观实践，从点心市场规模、市场需求、技术现状及产业链结构等多维度进行了系统调研与分析。报告通过严谨的研究方法与翔实的数据支持，辅以直观图表，全面剖析了点心行业发展趋势、重点企业表现及市场竞争格局，并通过SWOT分析揭示了行业机遇与潜在风险，为点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点心行业界定</w:t>
      </w:r>
      <w:r>
        <w:rPr>
          <w:rFonts w:hint="eastAsia"/>
        </w:rPr>
        <w:br/>
      </w:r>
      <w:r>
        <w:rPr>
          <w:rFonts w:hint="eastAsia"/>
        </w:rPr>
        <w:t>　　第一节 点心行业定义</w:t>
      </w:r>
      <w:r>
        <w:rPr>
          <w:rFonts w:hint="eastAsia"/>
        </w:rPr>
        <w:br/>
      </w:r>
      <w:r>
        <w:rPr>
          <w:rFonts w:hint="eastAsia"/>
        </w:rPr>
        <w:t>　　第二节 点心行业特点分析</w:t>
      </w:r>
      <w:r>
        <w:rPr>
          <w:rFonts w:hint="eastAsia"/>
        </w:rPr>
        <w:br/>
      </w:r>
      <w:r>
        <w:rPr>
          <w:rFonts w:hint="eastAsia"/>
        </w:rPr>
        <w:t>　　第三节 点心产业链分析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2024-2025年全球点心行业发展概况</w:t>
      </w:r>
      <w:r>
        <w:rPr>
          <w:rFonts w:hint="eastAsia"/>
        </w:rPr>
        <w:br/>
      </w:r>
      <w:r>
        <w:rPr>
          <w:rFonts w:hint="eastAsia"/>
        </w:rPr>
        <w:t>　　第二节 全球点心行业发展走势</w:t>
      </w:r>
      <w:r>
        <w:rPr>
          <w:rFonts w:hint="eastAsia"/>
        </w:rPr>
        <w:br/>
      </w:r>
      <w:r>
        <w:rPr>
          <w:rFonts w:hint="eastAsia"/>
        </w:rPr>
        <w:t>　　　　二、全球点心行业市场分布情况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2024-2025年中国点心行业发展环境分析</w:t>
      </w:r>
      <w:r>
        <w:rPr>
          <w:rFonts w:hint="eastAsia"/>
        </w:rPr>
        <w:br/>
      </w:r>
      <w:r>
        <w:rPr>
          <w:rFonts w:hint="eastAsia"/>
        </w:rPr>
        <w:t>　　第一节 点心行业经济环境分析</w:t>
      </w:r>
      <w:r>
        <w:rPr>
          <w:rFonts w:hint="eastAsia"/>
        </w:rPr>
        <w:br/>
      </w:r>
      <w:r>
        <w:rPr>
          <w:rFonts w:hint="eastAsia"/>
        </w:rPr>
        <w:t>　　第二节 点心行业政策环境分析</w:t>
      </w:r>
      <w:r>
        <w:rPr>
          <w:rFonts w:hint="eastAsia"/>
        </w:rPr>
        <w:br/>
      </w:r>
      <w:r>
        <w:rPr>
          <w:rFonts w:hint="eastAsia"/>
        </w:rPr>
        <w:t>　　　　一、点心行业政策影响分析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二、相关点心行业标准分析</w:t>
      </w:r>
      <w:r>
        <w:rPr>
          <w:rFonts w:hint="eastAsia"/>
        </w:rPr>
        <w:br/>
      </w:r>
      <w:r>
        <w:rPr>
          <w:rFonts w:hint="eastAsia"/>
        </w:rPr>
        <w:t>　　第三节 点心行业社会环境分析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国内外点心行业技术差异与原因</w:t>
      </w:r>
      <w:r>
        <w:rPr>
          <w:rFonts w:hint="eastAsia"/>
        </w:rPr>
        <w:br/>
      </w:r>
      <w:r>
        <w:rPr>
          <w:rFonts w:hint="eastAsia"/>
        </w:rPr>
        <w:t>　　第三节 点心行业技术发展方向、趋势预测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2024-2025年中国点心发展现状调研</w:t>
      </w:r>
      <w:r>
        <w:rPr>
          <w:rFonts w:hint="eastAsia"/>
        </w:rPr>
        <w:br/>
      </w:r>
      <w:r>
        <w:rPr>
          <w:rFonts w:hint="eastAsia"/>
        </w:rPr>
        <w:t>　　第一节 中国点心市场现状分析</w:t>
      </w:r>
      <w:r>
        <w:rPr>
          <w:rFonts w:hint="eastAsia"/>
        </w:rPr>
        <w:br/>
      </w:r>
      <w:r>
        <w:rPr>
          <w:rFonts w:hint="eastAsia"/>
        </w:rPr>
        <w:t>　　第二节 中国点心行业产量情况分析及预测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三、2019-2024年中国点心产量统计</w:t>
      </w:r>
      <w:r>
        <w:rPr>
          <w:rFonts w:hint="eastAsia"/>
        </w:rPr>
        <w:br/>
      </w:r>
      <w:r>
        <w:rPr>
          <w:rFonts w:hint="eastAsia"/>
        </w:rPr>
        <w:t>　　　　二、点心生产区域分布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三、2025-2031年中国点心产量预测分析</w:t>
      </w:r>
      <w:r>
        <w:rPr>
          <w:rFonts w:hint="eastAsia"/>
        </w:rPr>
        <w:br/>
      </w:r>
      <w:r>
        <w:rPr>
          <w:rFonts w:hint="eastAsia"/>
        </w:rPr>
        <w:t>　　第三节 中国点心市场需求分析及预测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点心细分市场深度分析</w:t>
      </w:r>
      <w:r>
        <w:rPr>
          <w:rFonts w:hint="eastAsia"/>
        </w:rPr>
        <w:br/>
      </w:r>
      <w:r>
        <w:rPr>
          <w:rFonts w:hint="eastAsia"/>
        </w:rPr>
        <w:t>　　第一节 点心细分市场（一）发展研究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点心行业竞争格局分析</w:t>
      </w:r>
      <w:r>
        <w:rPr>
          <w:rFonts w:hint="eastAsia"/>
        </w:rPr>
        <w:br/>
      </w:r>
      <w:r>
        <w:rPr>
          <w:rFonts w:hint="eastAsia"/>
        </w:rPr>
        <w:t>　　第一节 点心行业集中度分析</w:t>
      </w:r>
      <w:r>
        <w:rPr>
          <w:rFonts w:hint="eastAsia"/>
        </w:rPr>
        <w:br/>
      </w:r>
      <w:r>
        <w:rPr>
          <w:rFonts w:hint="eastAsia"/>
        </w:rPr>
        <w:t>　　　　一、点心市场集中度分析</w:t>
      </w:r>
      <w:r>
        <w:rPr>
          <w:rFonts w:hint="eastAsia"/>
        </w:rPr>
        <w:br/>
      </w:r>
      <w:r>
        <w:rPr>
          <w:rFonts w:hint="eastAsia"/>
        </w:rPr>
        <w:t>　　　　二、点心企业集中度分析</w:t>
      </w:r>
      <w:r>
        <w:rPr>
          <w:rFonts w:hint="eastAsia"/>
        </w:rPr>
        <w:br/>
      </w:r>
      <w:r>
        <w:rPr>
          <w:rFonts w:hint="eastAsia"/>
        </w:rPr>
        <w:t>　　　　三、点心区域集中度分析</w:t>
      </w:r>
      <w:r>
        <w:rPr>
          <w:rFonts w:hint="eastAsia"/>
        </w:rPr>
        <w:br/>
      </w:r>
      <w:r>
        <w:rPr>
          <w:rFonts w:hint="eastAsia"/>
        </w:rPr>
        <w:t>　　第二节 点心行业主要企业竞争力分析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三、2019-2024年我国点心市场竞争分析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2025年点心企业管理策略建议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对我国点心品牌的战略思考</w:t>
      </w:r>
      <w:r>
        <w:rPr>
          <w:rFonts w:hint="eastAsia"/>
        </w:rPr>
        <w:br/>
      </w:r>
      <w:r>
        <w:rPr>
          <w:rFonts w:hint="eastAsia"/>
        </w:rPr>
        <w:t>　　　　一、点心实施品牌战略的意义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三、我国点心企业的品牌战略</w:t>
      </w:r>
      <w:r>
        <w:rPr>
          <w:rFonts w:hint="eastAsia"/>
        </w:rPr>
        <w:br/>
      </w:r>
      <w:r>
        <w:rPr>
          <w:rFonts w:hint="eastAsia"/>
        </w:rPr>
        <w:t>　　　　四、点心品牌战略管理的策略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2025年中国点心市场前景分析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点心行业研究结论</w:t>
      </w:r>
      <w:r>
        <w:rPr>
          <w:rFonts w:hint="eastAsia"/>
        </w:rPr>
        <w:br/>
      </w:r>
      <w:r>
        <w:rPr>
          <w:rFonts w:hint="eastAsia"/>
        </w:rPr>
        <w:t>　　第二节 点心行业投资价值评估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(中-智-林)点心行业投资建议</w:t>
      </w:r>
      <w:r>
        <w:rPr>
          <w:rFonts w:hint="eastAsia"/>
        </w:rPr>
        <w:br/>
      </w:r>
      <w:r>
        <w:rPr>
          <w:rFonts w:hint="eastAsia"/>
        </w:rPr>
        <w:t>　　　　一、点心行业投资策略建议</w:t>
      </w:r>
      <w:r>
        <w:rPr>
          <w:rFonts w:hint="eastAsia"/>
        </w:rPr>
        <w:br/>
      </w:r>
      <w:r>
        <w:rPr>
          <w:rFonts w:hint="eastAsia"/>
        </w:rPr>
        <w:t>　　　　二、点心行业投资方向建议</w:t>
      </w:r>
      <w:r>
        <w:rPr>
          <w:rFonts w:hint="eastAsia"/>
        </w:rPr>
        <w:br/>
      </w:r>
      <w:r>
        <w:rPr>
          <w:rFonts w:hint="eastAsia"/>
        </w:rPr>
        <w:t>　　　　三、点心行业投资方式建议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点心行业历程</w:t>
      </w:r>
      <w:r>
        <w:rPr>
          <w:rFonts w:hint="eastAsia"/>
        </w:rPr>
        <w:br/>
      </w:r>
      <w:r>
        <w:rPr>
          <w:rFonts w:hint="eastAsia"/>
        </w:rPr>
        <w:t>　　图表 点心行业生命周期</w:t>
      </w:r>
      <w:r>
        <w:rPr>
          <w:rFonts w:hint="eastAsia"/>
        </w:rPr>
        <w:br/>
      </w:r>
      <w:r>
        <w:rPr>
          <w:rFonts w:hint="eastAsia"/>
        </w:rPr>
        <w:t>　　图表 点心行业产业链分析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2024年中国点心进口国家及地区分析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2025年中国点心市场前景分析</w:t>
      </w:r>
      <w:r>
        <w:rPr>
          <w:rFonts w:hint="eastAsia"/>
        </w:rPr>
        <w:br/>
      </w:r>
      <w:r>
        <w:rPr>
          <w:rFonts w:hint="eastAsia"/>
        </w:rPr>
        <w:t>　　图表 2025年中国点心发展趋势预测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c317091af4d4c" w:history="1">
        <w:r>
          <w:rPr>
            <w:rStyle w:val="Hyperlink"/>
          </w:rPr>
          <w:t>中国点心行业现状与发展前景分析报告（2025-2031年）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c317091af4d4c" w:history="1">
        <w:r>
          <w:rPr>
            <w:rStyle w:val="Hyperlink"/>
          </w:rPr>
          <w:t>https://www.20087.com/6/93/DianXinFaZhanQianJingFenXi.html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热点：点心日语怎么说、点心债、電飯鍋蛋糕的做法、点心打一字谜底是什么、对我上点心 上什么点心、点心云官网、点心大大、点心匣子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3863f39a48da" w:history="1">
      <w:r>
        <w:rPr>
          <w:rStyle w:val="Hyperlink"/>
        </w:rPr>
        <w:t>中国点心行业现状与发展前景分析报告（2025-2031年）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XinFaZhanQianJingFenXi.html" TargetMode="External" Id="Racac317091af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XinFaZhanQianJingFenXi.html" TargetMode="External" Id="R39143863f39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2024-09-17T00:38:00Z</dcterms:created>
  <dcterms:modified xsi:type="dcterms:W3CDTF">2024-09-17T01:38:00Z</dcterms:modified>
  <dc:subject>中国点心行业现状与发展前景分析报告（2025-2031年）</dc:subject>
  <dc:title>中国点心行业现状与发展前景分析报告（2025-2031年）</dc:title>
  <cp:keywords>中国点心行业现状与发展前景分析报告（2025-2031年）</cp:keywords>
  <dc:description>中国点心行业现状与发展前景分析报告（2025-2031年）</dc:description>
</cp:coreProperties>
</file>