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d06109c6d40c1" w:history="1">
              <w:r>
                <w:rPr>
                  <w:rStyle w:val="Hyperlink"/>
                </w:rPr>
                <w:t>2024-2030年中国皮革化料市场调研与发展趋势预测报告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d06109c6d40c1" w:history="1">
              <w:r>
                <w:rPr>
                  <w:rStyle w:val="Hyperlink"/>
                </w:rPr>
                <w:t>2024-2030年中国皮革化料市场调研与发展趋势预测报告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d06109c6d40c1" w:history="1">
                <w:r>
                  <w:rPr>
                    <w:rStyle w:val="Hyperlink"/>
                  </w:rPr>
                  <w:t>https://www.20087.com/6/23/PiGeHuaLiaoDeQianJingQuShi.html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料是用于皮革加工的各种化学品的总称，包括鞣剂、加脂剂、染料和整理剂等，对皮革的性能和外观起着决定性作用。近年来，随着消费者对环保和动物福利意识的增强，皮革化料行业面临着转型升级的压力。现代皮革化料技术，如生物基鞣剂和无铬鞣制，减少了有害物质的使用，提高了皮革的可持续性。</w:t>
      </w:r>
      <w:r>
        <w:rPr>
          <w:rFonts w:hint="eastAsia"/>
        </w:rPr>
        <w:br/>
      </w:r>
      <w:r>
        <w:rPr>
          <w:rFonts w:hint="eastAsia"/>
        </w:rPr>
        <w:t>　　未来，皮革化料的发展将更加注重绿色化学和功能化。一方面，通过开发植物提取物和生物发酵技术，实现皮革化料的生物基化，减少对环境的影响。另一方面，结合纳米技术和智能响应材料，皮革化料将被赋予更多特殊功能，如抗菌、防水和智能变色，满足高端市场对个性化和高性能皮革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5d06109c6d40c1" w:history="1">
        <w:r>
          <w:rPr>
            <w:rStyle w:val="Hyperlink"/>
          </w:rPr>
          <w:t>2024-2030年中国皮革化料市场调研与发展趋势预测报告</w:t>
        </w:r>
      </w:hyperlink>
      <w:r>
        <w:rPr>
          <w:rFonts w:hint="eastAsia"/>
        </w:rPr>
        <w:t>全面分析了皮革化料行业的市场规模、需求和价格动态，同时对皮革化料产业链进行了探讨。报告客观描述了皮革化料行业现状，审慎预测了皮革化料市场前景及发展趋势。此外，报告还聚焦于皮革化料重点企业，剖析了市场竞争格局、集中度以及品牌影响力，并对皮革化料细分市场进行了研究。皮革化料报告以专业、科学的视角，为投资者和行业决策者提供了权威的市场洞察与决策参考，是皮革化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皮革化料行业界定及应用领域</w:t>
      </w:r>
      <w:r>
        <w:rPr>
          <w:rFonts w:hint="eastAsia"/>
        </w:rPr>
        <w:br/>
      </w:r>
      <w:r>
        <w:rPr>
          <w:rFonts w:hint="eastAsia"/>
        </w:rPr>
        <w:t>　　第一节 皮革化料行业定义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皮革化料主要应用领域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2023-2024年全球皮革化料行业市场调研分析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全球皮革化料行业经济环境分析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全球皮革化料市场总体情况分析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一、全球皮革化料行业的发展特点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二、全球皮革化料市场结构</w:t>
      </w:r>
      <w:r>
        <w:rPr>
          <w:rFonts w:hint="eastAsia"/>
        </w:rPr>
        <w:br/>
      </w:r>
      <w:r>
        <w:rPr>
          <w:rFonts w:hint="eastAsia"/>
        </w:rPr>
        <w:t>　　　　三、全球皮革化料行业竞争格局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全球主要国家（地区）皮革化料市场分析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2024-2030年全球皮革化料行业发展趋势预测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2023-2024年皮革化料行业发展环境分析</w:t>
      </w:r>
      <w:r>
        <w:rPr>
          <w:rFonts w:hint="eastAsia"/>
        </w:rPr>
        <w:br/>
      </w:r>
      <w:r>
        <w:rPr>
          <w:rFonts w:hint="eastAsia"/>
        </w:rPr>
        <w:t>　　第一节 皮革化料行业环境分析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皮革化料行业相关政策、法规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中国皮革化料行业供给、需求分析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2023-2024年中国皮革化料市场现状</w:t>
      </w:r>
      <w:r>
        <w:rPr>
          <w:rFonts w:hint="eastAsia"/>
        </w:rPr>
        <w:br/>
      </w:r>
      <w:r>
        <w:rPr>
          <w:rFonts w:hint="eastAsia"/>
        </w:rPr>
        <w:t>　　第二节 中国皮革化料产量分析及预测</w:t>
      </w:r>
      <w:r>
        <w:rPr>
          <w:rFonts w:hint="eastAsia"/>
        </w:rPr>
        <w:br/>
      </w:r>
      <w:r>
        <w:rPr>
          <w:rFonts w:hint="eastAsia"/>
        </w:rPr>
        <w:t>　　　　一、皮革化料总体产能规模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、2019-2024年中国皮革化料产量统计</w:t>
      </w:r>
      <w:r>
        <w:rPr>
          <w:rFonts w:hint="eastAsia"/>
        </w:rPr>
        <w:br/>
      </w:r>
      <w:r>
        <w:rPr>
          <w:rFonts w:hint="eastAsia"/>
        </w:rPr>
        <w:t>　　　　三、皮革化料生产区域分布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四、2024-2030年中国皮革化料产量预测</w:t>
      </w:r>
      <w:r>
        <w:rPr>
          <w:rFonts w:hint="eastAsia"/>
        </w:rPr>
        <w:br/>
      </w:r>
      <w:r>
        <w:rPr>
          <w:rFonts w:hint="eastAsia"/>
        </w:rPr>
        <w:t>　　第三节 中国皮革化料市场需求分析及预测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一、中国皮革化料市场需求特点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二、2019-2024年中国皮革化料市场需求统计</w:t>
      </w:r>
      <w:r>
        <w:rPr>
          <w:rFonts w:hint="eastAsia"/>
        </w:rPr>
        <w:br/>
      </w:r>
      <w:r>
        <w:rPr>
          <w:rFonts w:hint="eastAsia"/>
        </w:rPr>
        <w:t>　　　　三、皮革化料市场饱和度</w:t>
      </w:r>
      <w:r>
        <w:rPr>
          <w:rFonts w:hint="eastAsia"/>
        </w:rPr>
        <w:br/>
      </w:r>
      <w:r>
        <w:rPr>
          <w:rFonts w:hint="eastAsia"/>
        </w:rPr>
        <w:t>　　　　四、影响皮革化料市场需求的因素</w:t>
      </w:r>
      <w:r>
        <w:rPr>
          <w:rFonts w:hint="eastAsia"/>
        </w:rPr>
        <w:br/>
      </w:r>
      <w:r>
        <w:rPr>
          <w:rFonts w:hint="eastAsia"/>
        </w:rPr>
        <w:t>　　　　五、皮革化料市场潜力分析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六、2024-2030年中国皮革化料市场需求预测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中国皮革化料行业进出口分析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一、2019-2024年皮革化料进口量及增速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三、2024-2030年皮革化料进口量及增速预测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一、2019-2024年皮革化料出口量及增速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三、2024-2030年皮革化料出口量及增速预测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中国皮革化料行业重点地区调研分析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一、中国皮革化料行业区域市场分布情况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二、**地区皮革化料行业市场需求规模情况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三、**地区皮革化料行业市场需求规模情况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四、**地区皮革化料行业市场需求规模情况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五、**地区皮革化料行业市场需求规模情况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六、**地区皮革化料行业市场需求规模情况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2023-2024年中国皮革化料细分行业调研</w:t>
      </w:r>
      <w:r>
        <w:rPr>
          <w:rFonts w:hint="eastAsia"/>
        </w:rPr>
        <w:br/>
      </w:r>
      <w:r>
        <w:rPr>
          <w:rFonts w:hint="eastAsia"/>
        </w:rPr>
        <w:t>　　第一节 主要皮革化料细分行业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皮革化料行业重点企业发展调研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中国皮革化料企业营销及发展建议</w:t>
      </w:r>
      <w:r>
        <w:rPr>
          <w:rFonts w:hint="eastAsia"/>
        </w:rPr>
        <w:br/>
      </w:r>
      <w:r>
        <w:rPr>
          <w:rFonts w:hint="eastAsia"/>
        </w:rPr>
        <w:t>　　第一节 皮革化料企业营销策略分析及建议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皮革化料企业营销策略分析</w:t>
      </w:r>
      <w:r>
        <w:rPr>
          <w:rFonts w:hint="eastAsia"/>
        </w:rPr>
        <w:br/>
      </w:r>
      <w:r>
        <w:rPr>
          <w:rFonts w:hint="eastAsia"/>
        </w:rPr>
        <w:t>　　　　一、皮革化料企业营销策略</w:t>
      </w:r>
      <w:r>
        <w:rPr>
          <w:rFonts w:hint="eastAsia"/>
        </w:rPr>
        <w:br/>
      </w:r>
      <w:r>
        <w:rPr>
          <w:rFonts w:hint="eastAsia"/>
        </w:rPr>
        <w:t>　　　　二、皮革化料企业经验借鉴</w:t>
      </w:r>
      <w:r>
        <w:rPr>
          <w:rFonts w:hint="eastAsia"/>
        </w:rPr>
        <w:br/>
      </w:r>
      <w:r>
        <w:rPr>
          <w:rFonts w:hint="eastAsia"/>
        </w:rPr>
        <w:t>　　第三节 皮革化料企业营销模式演化与创新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皮革化料企业经营发展分析及建议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一、皮革化料企业存在的问题</w:t>
      </w:r>
      <w:r>
        <w:rPr>
          <w:rFonts w:hint="eastAsia"/>
        </w:rPr>
        <w:br/>
      </w:r>
      <w:r>
        <w:rPr>
          <w:rFonts w:hint="eastAsia"/>
        </w:rPr>
        <w:t>　　　　二、皮革化料企业应对的策略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皮革化料行业发展趋势及投资风险预警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2024年皮革化料市场前景分析</w:t>
      </w:r>
      <w:r>
        <w:rPr>
          <w:rFonts w:hint="eastAsia"/>
        </w:rPr>
        <w:br/>
      </w:r>
      <w:r>
        <w:rPr>
          <w:rFonts w:hint="eastAsia"/>
        </w:rPr>
        <w:t>　　第二节 2024年皮革化料行业发展趋势预测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影响皮革化料行业发展的主要因素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一、2024年影响皮革化料行业运行的有利因素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二、2024年影响皮革化料行业运行的稳定因素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三、2024年影响皮革化料行业运行的不利因素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四、2024年我国皮革化料行业发展面临的挑战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五、2024年我国皮革化料行业发展面临的机遇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专家对皮革化料行业投资风险预警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一、2024-2030年皮革化料行业市场风险及控制策略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二、2024-2030年皮革化料行业政策风险及控制策略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三、2024-2030年皮革化料行业经营风险及控制策略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四、2024-2030年皮革化料同业竞争风险及控制策略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五、2024-2030年皮革化料行业其他风险及控制策略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皮革化料行业投资战略研究</w:t>
      </w:r>
      <w:r>
        <w:rPr>
          <w:rFonts w:hint="eastAsia"/>
        </w:rPr>
        <w:br/>
      </w:r>
      <w:r>
        <w:rPr>
          <w:rFonts w:hint="eastAsia"/>
        </w:rPr>
        <w:t>　　第一节 皮革化料行业发展战略研究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对我国皮革化料品牌的战略思考</w:t>
      </w:r>
      <w:r>
        <w:rPr>
          <w:rFonts w:hint="eastAsia"/>
        </w:rPr>
        <w:br/>
      </w:r>
      <w:r>
        <w:rPr>
          <w:rFonts w:hint="eastAsia"/>
        </w:rPr>
        <w:t>　　　　一、皮革化料品牌的重要性</w:t>
      </w:r>
      <w:r>
        <w:rPr>
          <w:rFonts w:hint="eastAsia"/>
        </w:rPr>
        <w:br/>
      </w:r>
      <w:r>
        <w:rPr>
          <w:rFonts w:hint="eastAsia"/>
        </w:rPr>
        <w:t>　　　　二、皮革化料实施品牌战略的意义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三、皮革化料企业品牌的现状分析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四、我国皮革化料企业的品牌战略</w:t>
      </w:r>
      <w:r>
        <w:rPr>
          <w:rFonts w:hint="eastAsia"/>
        </w:rPr>
        <w:br/>
      </w:r>
      <w:r>
        <w:rPr>
          <w:rFonts w:hint="eastAsia"/>
        </w:rPr>
        <w:t>　　　　五、皮革化料品牌战略管理的策略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皮革化料经营策略分析</w:t>
      </w:r>
      <w:r>
        <w:rPr>
          <w:rFonts w:hint="eastAsia"/>
        </w:rPr>
        <w:br/>
      </w:r>
      <w:r>
        <w:rPr>
          <w:rFonts w:hint="eastAsia"/>
        </w:rPr>
        <w:t>　　　　一、皮革化料市场细分策略</w:t>
      </w:r>
      <w:r>
        <w:rPr>
          <w:rFonts w:hint="eastAsia"/>
        </w:rPr>
        <w:br/>
      </w:r>
      <w:r>
        <w:rPr>
          <w:rFonts w:hint="eastAsia"/>
        </w:rPr>
        <w:t>　　　　二、皮革化料市场创新策略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四、皮革化料新产品差异化战略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中⋅智林－皮革化料行业投资战略研究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一、2024-2030年皮革化料行业投资战略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皮革化料行业类别</w:t>
      </w:r>
      <w:r>
        <w:rPr>
          <w:rFonts w:hint="eastAsia"/>
        </w:rPr>
        <w:br/>
      </w:r>
      <w:r>
        <w:rPr>
          <w:rFonts w:hint="eastAsia"/>
        </w:rPr>
        <w:t>　　图表 皮革化料行业产业链调研</w:t>
      </w:r>
      <w:r>
        <w:rPr>
          <w:rFonts w:hint="eastAsia"/>
        </w:rPr>
        <w:br/>
      </w:r>
      <w:r>
        <w:rPr>
          <w:rFonts w:hint="eastAsia"/>
        </w:rPr>
        <w:t>　　图表 皮革化料行业现状</w:t>
      </w:r>
      <w:r>
        <w:rPr>
          <w:rFonts w:hint="eastAsia"/>
        </w:rPr>
        <w:br/>
      </w:r>
      <w:r>
        <w:rPr>
          <w:rFonts w:hint="eastAsia"/>
        </w:rPr>
        <w:t>　　图表 皮革化料行业标准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2024年中国皮革化料行业产能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2019-2024年中国皮革化料行业产量统计</w:t>
      </w:r>
      <w:r>
        <w:rPr>
          <w:rFonts w:hint="eastAsia"/>
        </w:rPr>
        <w:br/>
      </w:r>
      <w:r>
        <w:rPr>
          <w:rFonts w:hint="eastAsia"/>
        </w:rPr>
        <w:t>　　图表 皮革化料行业动态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2019-2024年中国皮革化料市场需求量</w:t>
      </w:r>
      <w:r>
        <w:rPr>
          <w:rFonts w:hint="eastAsia"/>
        </w:rPr>
        <w:br/>
      </w:r>
      <w:r>
        <w:rPr>
          <w:rFonts w:hint="eastAsia"/>
        </w:rPr>
        <w:t>　　图表 2024年中国皮革化料行业需求区域调研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2019-2024年中国皮革化料行情</w:t>
      </w:r>
      <w:r>
        <w:rPr>
          <w:rFonts w:hint="eastAsia"/>
        </w:rPr>
        <w:br/>
      </w:r>
      <w:r>
        <w:rPr>
          <w:rFonts w:hint="eastAsia"/>
        </w:rPr>
        <w:t>　　图表 2019-2024年中国皮革化料价格走势图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2019-2024年中国皮革化料进口统计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2019-2024年中国皮革化料出口统计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**地区皮革化料市场规模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</w:t>
      </w:r>
      <w:r>
        <w:rPr>
          <w:rFonts w:hint="eastAsia"/>
        </w:rPr>
        <w:br/>
      </w:r>
      <w:r>
        <w:rPr>
          <w:rFonts w:hint="eastAsia"/>
        </w:rPr>
        <w:t>　　图表 **地区皮革化料市场调研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**地区皮革化料市场规模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</w:t>
      </w:r>
      <w:r>
        <w:rPr>
          <w:rFonts w:hint="eastAsia"/>
        </w:rPr>
        <w:br/>
      </w:r>
      <w:r>
        <w:rPr>
          <w:rFonts w:hint="eastAsia"/>
        </w:rPr>
        <w:t>　　图表 **地区皮革化料市场调研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皮革化料行业竞争对手分析</w:t>
      </w:r>
      <w:r>
        <w:rPr>
          <w:rFonts w:hint="eastAsia"/>
        </w:rPr>
        <w:br/>
      </w:r>
      <w:r>
        <w:rPr>
          <w:rFonts w:hint="eastAsia"/>
        </w:rPr>
        <w:t>　　图表 皮革化料重点企业（一）基本信息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皮革化料重点企业（一）经营情况分析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皮革化料重点企业（一）主要经济指标情况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皮革化料重点企业（二）经营情况分析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皮革化料重点企业（二）主要经济指标情况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皮革化料重点企业（三）经营情况分析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皮革化料重点企业（三）主要经济指标情况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2024-2030年中国皮革化料行业产能预测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2024-2030年中国皮革化料行业产量预测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2024-2030年中国皮革化料市场需求预测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2024-2030年中国皮革化料行业市场规模预测</w:t>
      </w:r>
      <w:r>
        <w:rPr>
          <w:rFonts w:hint="eastAsia"/>
        </w:rPr>
        <w:br/>
      </w:r>
      <w:r>
        <w:rPr>
          <w:rFonts w:hint="eastAsia"/>
        </w:rPr>
        <w:t>　　图表 皮革化料行业准入条件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2024-2030年中国皮革化料市场前景</w:t>
      </w:r>
      <w:r>
        <w:rPr>
          <w:rFonts w:hint="eastAsia"/>
        </w:rPr>
        <w:br/>
      </w:r>
      <w:r>
        <w:rPr>
          <w:rFonts w:hint="eastAsia"/>
        </w:rPr>
        <w:t>　　图表 2024-2030年中国皮革化料行业信息化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2024-2030年中国皮革化料行业风险分析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2024-2030年中国皮革化料行业发展趋势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d06109c6d40c1" w:history="1">
        <w:r>
          <w:rPr>
            <w:rStyle w:val="Hyperlink"/>
          </w:rPr>
          <w:t>2024-2030年中国皮革化料市场调研与发展趋势预测报告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d06109c6d40c1" w:history="1">
        <w:r>
          <w:rPr>
            <w:rStyle w:val="Hyperlink"/>
          </w:rPr>
          <w:t>https://www.20087.com/6/23/PiGeHuaLiaoDeQianJingQuShi.html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c0cae4e6c415c" w:history="1">
      <w:r>
        <w:rPr>
          <w:rStyle w:val="Hyperlink"/>
        </w:rPr>
        <w:t>2024-2030年中国皮革化料市场调研与发展趋势预测报告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PiGeHuaLiaoDeQianJingQuShi.html" TargetMode="External" Id="Rf75d06109c6d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PiGeHuaLiaoDeQianJingQuShi.html" TargetMode="External" Id="R0aec0cae4e6c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2024-02-28T07:41:00Z</dcterms:created>
  <dcterms:modified xsi:type="dcterms:W3CDTF">2024-02-28T08:41:00Z</dcterms:modified>
  <dc:subject>2024-2030年中国皮革化料市场调研与发展趋势预测报告</dc:subject>
  <dc:title>2024-2030年中国皮革化料市场调研与发展趋势预测报告</dc:title>
  <cp:keywords>2024-2030年中国皮革化料市场调研与发展趋势预测报告</cp:keywords>
  <dc:description>2024-2030年中国皮革化料市场调研与发展趋势预测报告</dc:description>
</cp:coreProperties>
</file>