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b6254ac6d4d2b" w:history="1">
              <w:r>
                <w:rPr>
                  <w:rStyle w:val="Hyperlink"/>
                </w:rPr>
                <w:t>中国配电开关控制设备产业研究分析预测报告（2023年版）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b6254ac6d4d2b" w:history="1">
              <w:r>
                <w:rPr>
                  <w:rStyle w:val="Hyperlink"/>
                </w:rPr>
                <w:t>中国配电开关控制设备产业研究分析预测报告（2023年版）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b6254ac6d4d2b" w:history="1">
                <w:r>
                  <w:rPr>
                    <w:rStyle w:val="Hyperlink"/>
                  </w:rPr>
                  <w:t>https://www.20087.com/6/83/PeiDianKaiGuanKongZhiSheBeiFaZhanQuShi.html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的关键组件，用于控制和保护电力网络中的电流。近年来，随着智能电网技术的发展，配电开关控制设备市场也迎来了快速发展期。目前，配电开关控制设备不仅具备基本的开断功能，还集成了监控、通讯等功能，能够实现远程控制和故障诊断。此外，随着物联网技术的应用，这些设备还能够与其他电力系统组件进行数据交换，提高整个电力系统的运行效率。</w:t>
      </w:r>
      <w:r>
        <w:rPr>
          <w:rFonts w:hint="eastAsia"/>
        </w:rPr>
        <w:br/>
      </w:r>
      <w:r>
        <w:rPr>
          <w:rFonts w:hint="eastAsia"/>
        </w:rPr>
        <w:t>　　未来，配电开关控制设备的发展将更加侧重于智能化和网络化。一方面，随着人工智能技术的应用，配电开关控制设备将更加智能化，能够根据电网的实际负载情况进行智能调度，提高电力供应的稳定性和可靠性。另一方面，随着物联网技术的发展，配电开关控制设备将更加注重与其他智能电网组件的互联互通，实现电力系统的全面优化。此外，随着对环保要求的提高，配电开关控制设备将更加注重采用低碳技术和减少电磁辐射等负面影响。</w:t>
      </w:r>
      <w:r>
        <w:rPr>
          <w:rFonts w:hint="eastAsia"/>
        </w:rPr>
        <w:br/>
      </w:r>
      <w:r>
        <w:rPr>
          <w:rFonts w:hint="eastAsia"/>
        </w:rPr>
        <w:t>　　《</w:t>
      </w:r>
      <w:hyperlink r:id="Rad8b6254ac6d4d2b" w:history="1">
        <w:r>
          <w:rPr>
            <w:rStyle w:val="Hyperlink"/>
          </w:rPr>
          <w:t>中国配电开关控制设备产业研究分析预测报告（2023年版）</w:t>
        </w:r>
      </w:hyperlink>
      <w:r>
        <w:rPr>
          <w:rFonts w:hint="eastAsia"/>
        </w:rPr>
        <w:t>》内容包括：配电开关控制设备行业发展环境分析、配电开关控制设备市场规模及预测、配电开关控制设备行业重点地区市场规模分析、配电开关控制设备行业供需状况调研、配电开关控制设备市场价格行情趋势分析预测、配电开关控制设备行业进出口状况及前景预测、配电开关控制设备行业技术及发展方向、配电开关控制设备行业重点企业经营情况分析、配电开关控制设备行业SWOT分析及配电开关控制设备行业投资策略，数据来自国家权威机构、配电开关控制设备相关行业协会及一手调研资料数据。</w:t>
      </w:r>
      <w:r>
        <w:rPr>
          <w:rFonts w:hint="eastAsia"/>
        </w:rPr>
        <w:br/>
      </w:r>
      <w:r>
        <w:rPr>
          <w:rFonts w:hint="eastAsia"/>
        </w:rPr>
        <w:br/>
      </w:r>
      <w:r>
        <w:rPr>
          <w:rFonts w:hint="eastAsia"/>
        </w:rPr>
        <w:t>第一章 配电开关控制设备产业概述</w:t>
      </w:r>
      <w:r>
        <w:rPr>
          <w:rFonts w:hint="eastAsia"/>
        </w:rPr>
        <w:br/>
      </w:r>
      <w:r>
        <w:rPr>
          <w:rFonts w:hint="eastAsia"/>
        </w:rPr>
        <w:t>　　第一节 配电开关控制设备产业定义</w:t>
      </w:r>
      <w:r>
        <w:rPr>
          <w:rFonts w:hint="eastAsia"/>
        </w:rPr>
        <w:br/>
      </w:r>
      <w:r>
        <w:rPr>
          <w:rFonts w:hint="eastAsia"/>
        </w:rPr>
        <w:t>　　第二节 配电开关控制设备产业发展历程</w:t>
      </w:r>
      <w:r>
        <w:rPr>
          <w:rFonts w:hint="eastAsia"/>
        </w:rPr>
        <w:br/>
      </w:r>
      <w:r>
        <w:rPr>
          <w:rFonts w:hint="eastAsia"/>
        </w:rPr>
        <w:t>　　第三节 配电开关控制设备分类情况</w:t>
      </w:r>
      <w:r>
        <w:rPr>
          <w:rFonts w:hint="eastAsia"/>
        </w:rPr>
        <w:br/>
      </w:r>
      <w:r>
        <w:rPr>
          <w:rFonts w:hint="eastAsia"/>
        </w:rPr>
        <w:t>　　第四节 配电开关控制设备产业链分析</w:t>
      </w:r>
      <w:r>
        <w:rPr>
          <w:rFonts w:hint="eastAsia"/>
        </w:rPr>
        <w:br/>
      </w:r>
      <w:r>
        <w:rPr>
          <w:rFonts w:hint="eastAsia"/>
        </w:rPr>
        <w:t>　　　　一、产业链模型介绍</w:t>
      </w:r>
      <w:r>
        <w:rPr>
          <w:rFonts w:hint="eastAsia"/>
        </w:rPr>
        <w:br/>
      </w:r>
      <w:r>
        <w:rPr>
          <w:rFonts w:hint="eastAsia"/>
        </w:rPr>
        <w:t>　　　　二、配电开关控制设备产业链模型分析</w:t>
      </w:r>
      <w:r>
        <w:rPr>
          <w:rFonts w:hint="eastAsia"/>
        </w:rPr>
        <w:br/>
      </w:r>
      <w:r>
        <w:rPr>
          <w:rFonts w:hint="eastAsia"/>
        </w:rPr>
        <w:br/>
      </w:r>
      <w:r>
        <w:rPr>
          <w:rFonts w:hint="eastAsia"/>
        </w:rPr>
        <w:t>第二章 2022-2023年中国配电开关控制设备产业发展环境分析</w:t>
      </w:r>
      <w:r>
        <w:rPr>
          <w:rFonts w:hint="eastAsia"/>
        </w:rPr>
        <w:br/>
      </w:r>
      <w:r>
        <w:rPr>
          <w:rFonts w:hint="eastAsia"/>
        </w:rPr>
        <w:t>　　第一节 中国经济环境分析</w:t>
      </w:r>
      <w:r>
        <w:rPr>
          <w:rFonts w:hint="eastAsia"/>
        </w:rPr>
        <w:br/>
      </w:r>
      <w:r>
        <w:rPr>
          <w:rFonts w:hint="eastAsia"/>
        </w:rPr>
        <w:t>　　第二节 配电开关控制设备产业相关政策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中国配电开关控制设备产业发展社会环境分析</w:t>
      </w:r>
      <w:r>
        <w:rPr>
          <w:rFonts w:hint="eastAsia"/>
        </w:rPr>
        <w:br/>
      </w:r>
      <w:r>
        <w:rPr>
          <w:rFonts w:hint="eastAsia"/>
        </w:rPr>
        <w:br/>
      </w:r>
      <w:r>
        <w:rPr>
          <w:rFonts w:hint="eastAsia"/>
        </w:rPr>
        <w:t>第三章 中国配电开关控制设备产业供需现状分析</w:t>
      </w:r>
      <w:r>
        <w:rPr>
          <w:rFonts w:hint="eastAsia"/>
        </w:rPr>
        <w:br/>
      </w:r>
      <w:r>
        <w:rPr>
          <w:rFonts w:hint="eastAsia"/>
        </w:rPr>
        <w:t>　　第一节 配电开关控制设备产业总体规模</w:t>
      </w:r>
      <w:r>
        <w:rPr>
          <w:rFonts w:hint="eastAsia"/>
        </w:rPr>
        <w:br/>
      </w:r>
      <w:r>
        <w:rPr>
          <w:rFonts w:hint="eastAsia"/>
        </w:rPr>
        <w:t>　　第二节 配电开关控制设备产能概况</w:t>
      </w:r>
      <w:r>
        <w:rPr>
          <w:rFonts w:hint="eastAsia"/>
        </w:rPr>
        <w:br/>
      </w:r>
      <w:r>
        <w:rPr>
          <w:rFonts w:hint="eastAsia"/>
        </w:rPr>
        <w:t>　　　　一、2018-2023年配电开关控制设备产能分析</w:t>
      </w:r>
      <w:r>
        <w:rPr>
          <w:rFonts w:hint="eastAsia"/>
        </w:rPr>
        <w:br/>
      </w:r>
      <w:r>
        <w:rPr>
          <w:rFonts w:hint="eastAsia"/>
        </w:rPr>
        <w:t>　　　　二、2023-2029年配电开关控制设备产能预测</w:t>
      </w:r>
      <w:r>
        <w:rPr>
          <w:rFonts w:hint="eastAsia"/>
        </w:rPr>
        <w:br/>
      </w:r>
      <w:r>
        <w:rPr>
          <w:rFonts w:hint="eastAsia"/>
        </w:rPr>
        <w:t>　　第三节 配电开关控制设备产量概况</w:t>
      </w:r>
      <w:r>
        <w:rPr>
          <w:rFonts w:hint="eastAsia"/>
        </w:rPr>
        <w:br/>
      </w:r>
      <w:r>
        <w:rPr>
          <w:rFonts w:hint="eastAsia"/>
        </w:rPr>
        <w:t>　　　　一、2018-2023年配电开关控制设备产量分析</w:t>
      </w:r>
      <w:r>
        <w:rPr>
          <w:rFonts w:hint="eastAsia"/>
        </w:rPr>
        <w:br/>
      </w:r>
      <w:r>
        <w:rPr>
          <w:rFonts w:hint="eastAsia"/>
        </w:rPr>
        <w:t>　　　　二、2023-2029年配电开关控制设备产量预测</w:t>
      </w:r>
      <w:r>
        <w:rPr>
          <w:rFonts w:hint="eastAsia"/>
        </w:rPr>
        <w:br/>
      </w:r>
      <w:r>
        <w:rPr>
          <w:rFonts w:hint="eastAsia"/>
        </w:rPr>
        <w:t>　　第四节 配电开关控制设备市场需求概况</w:t>
      </w:r>
      <w:r>
        <w:rPr>
          <w:rFonts w:hint="eastAsia"/>
        </w:rPr>
        <w:br/>
      </w:r>
      <w:r>
        <w:rPr>
          <w:rFonts w:hint="eastAsia"/>
        </w:rPr>
        <w:t>　　　　一、2018-2023年配电开关控制设备市场需求量分析</w:t>
      </w:r>
      <w:r>
        <w:rPr>
          <w:rFonts w:hint="eastAsia"/>
        </w:rPr>
        <w:br/>
      </w:r>
      <w:r>
        <w:rPr>
          <w:rFonts w:hint="eastAsia"/>
        </w:rPr>
        <w:t>　　　　二、2023-2029年配电开关控制设备市场需求量预测</w:t>
      </w:r>
      <w:r>
        <w:rPr>
          <w:rFonts w:hint="eastAsia"/>
        </w:rPr>
        <w:br/>
      </w:r>
      <w:r>
        <w:rPr>
          <w:rFonts w:hint="eastAsia"/>
        </w:rPr>
        <w:t>　　第五节 配电开关控制设备进出口分析</w:t>
      </w:r>
      <w:r>
        <w:rPr>
          <w:rFonts w:hint="eastAsia"/>
        </w:rPr>
        <w:br/>
      </w:r>
      <w:r>
        <w:rPr>
          <w:rFonts w:hint="eastAsia"/>
        </w:rPr>
        <w:br/>
      </w:r>
      <w:r>
        <w:rPr>
          <w:rFonts w:hint="eastAsia"/>
        </w:rPr>
        <w:t>第四章 中国配电开关控制设备产业总体发展状况</w:t>
      </w:r>
      <w:r>
        <w:rPr>
          <w:rFonts w:hint="eastAsia"/>
        </w:rPr>
        <w:br/>
      </w:r>
      <w:r>
        <w:rPr>
          <w:rFonts w:hint="eastAsia"/>
        </w:rPr>
        <w:t>　　第一节 中国配电开关控制设备产业规模情况分析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中国配电开关控制设备产业财务能力分析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2018-2023年我国配电开关控制设备产业重点区域分析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配电开关控制设备产业市场分析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配电开关控制设备技术分析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配电开关控制设备产品细分</w:t>
      </w:r>
      <w:r>
        <w:rPr>
          <w:rFonts w:hint="eastAsia"/>
        </w:rPr>
        <w:br/>
      </w:r>
      <w:r>
        <w:rPr>
          <w:rFonts w:hint="eastAsia"/>
        </w:rPr>
        <w:t>　　第四节 配电开关控制设备市场价格分析</w:t>
      </w:r>
      <w:r>
        <w:rPr>
          <w:rFonts w:hint="eastAsia"/>
        </w:rPr>
        <w:br/>
      </w:r>
      <w:r>
        <w:rPr>
          <w:rFonts w:hint="eastAsia"/>
        </w:rPr>
        <w:br/>
      </w:r>
      <w:r>
        <w:rPr>
          <w:rFonts w:hint="eastAsia"/>
        </w:rPr>
        <w:t>第七章 配电开关控制设备行业重点企业发展调研</w:t>
      </w:r>
      <w:r>
        <w:rPr>
          <w:rFonts w:hint="eastAsia"/>
        </w:rPr>
        <w:br/>
      </w:r>
      <w:r>
        <w:rPr>
          <w:rFonts w:hint="eastAsia"/>
        </w:rPr>
        <w:t>　　第一节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第二节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第三节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第四节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第五节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第六节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第七节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第八节 配电开关控制设备重点企业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三、配电开关控制设备企业经营情况分析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2023-2029年配电开关控制设备产业发展趋势及投资风险分析</w:t>
      </w:r>
      <w:r>
        <w:rPr>
          <w:rFonts w:hint="eastAsia"/>
        </w:rPr>
        <w:br/>
      </w:r>
      <w:r>
        <w:rPr>
          <w:rFonts w:hint="eastAsia"/>
        </w:rPr>
        <w:t>　　第一节 当前配电开关控制设备市场存在的问题</w:t>
      </w:r>
      <w:r>
        <w:rPr>
          <w:rFonts w:hint="eastAsia"/>
        </w:rPr>
        <w:br/>
      </w:r>
      <w:r>
        <w:rPr>
          <w:rFonts w:hint="eastAsia"/>
        </w:rPr>
        <w:t>　　第二节 配电开关控制设备未来发展预测分析</w:t>
      </w:r>
      <w:r>
        <w:rPr>
          <w:rFonts w:hint="eastAsia"/>
        </w:rPr>
        <w:br/>
      </w:r>
      <w:r>
        <w:rPr>
          <w:rFonts w:hint="eastAsia"/>
        </w:rPr>
        <w:t>　　　　一、2023-2029年中国配电开关控制设备产业发展规模</w:t>
      </w:r>
      <w:r>
        <w:rPr>
          <w:rFonts w:hint="eastAsia"/>
        </w:rPr>
        <w:br/>
      </w:r>
      <w:r>
        <w:rPr>
          <w:rFonts w:hint="eastAsia"/>
        </w:rPr>
        <w:t>　　　　二、2023-2029年中国配电开关控制设备产业技术趋势预测</w:t>
      </w:r>
      <w:r>
        <w:rPr>
          <w:rFonts w:hint="eastAsia"/>
        </w:rPr>
        <w:br/>
      </w:r>
      <w:r>
        <w:rPr>
          <w:rFonts w:hint="eastAsia"/>
        </w:rPr>
        <w:t>　　　　三、总体产业“十三五”整体规划及预测</w:t>
      </w:r>
      <w:r>
        <w:rPr>
          <w:rFonts w:hint="eastAsia"/>
        </w:rPr>
        <w:br/>
      </w:r>
      <w:r>
        <w:rPr>
          <w:rFonts w:hint="eastAsia"/>
        </w:rPr>
        <w:t>　　第三节 2023-2029年中国配电开关控制设备产业投资风险分析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b6254ac6d4d2b" w:history="1">
        <w:r>
          <w:rPr>
            <w:rStyle w:val="Hyperlink"/>
          </w:rPr>
          <w:t>中国配电开关控制设备产业研究分析预测报告（2023年版）</w:t>
        </w:r>
      </w:hyperlink>
      <w:r>
        <w:rPr>
          <w:color w:val="C00000"/>
        </w:rPr>
        <w:t>》，报告编号：</w:t>
      </w:r>
      <w:r>
        <w:rPr>
          <w:rFonts w:hint="eastAsia"/>
          <w:color w:val="C00000"/>
        </w:rPr>
        <w:t>1029836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b6254ac6d4d2b" w:history="1">
        <w:r>
          <w:rPr>
            <w:rStyle w:val="Hyperlink"/>
          </w:rPr>
          <w:t>https://www.20087.com/6/83/PeiDianKaiGuanKongZhiSheBeiFaZhanQuShi.html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dc7cd531f4dec" w:history="1">
      <w:r>
        <w:rPr>
          <w:rStyle w:val="Hyperlink"/>
        </w:rPr>
        <w:t>中国配电开关控制设备产业研究分析预测报告（2023年版）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PeiDianKaiGuanKongZhiSheBeiFaZhanQuShi.html" TargetMode="External" Id="Rad8b6254ac6d4d2b" /></Relationships>
</file>

<file path=word/_rels/header2.xml.rels>&#65279;<?xml version="1.0" encoding="utf-8"?><Relationships xmlns="http://schemas.openxmlformats.org/package/2006/relationships"><Relationship Type="http://schemas.openxmlformats.org/officeDocument/2006/relationships/hyperlink" Target="https://www.20087.com/6/83/PeiDianKaiGuanKongZhiSheBeiFaZhanQuShi.html" TargetMode="External" Id="R1cadc7cd531f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2023-03-24T02:48:00Z</dcterms:created>
  <dcterms:modified xsi:type="dcterms:W3CDTF">2023-03-24T03:48:00Z</dcterms:modified>
  <dc:subject>中国配电开关控制设备产业研究分析预测报告（2023年版）</dc:subject>
  <dc:title>中国配电开关控制设备产业研究分析预测报告（2023年版）</dc:title>
  <cp:keywords>中国配电开关控制设备产业研究分析预测报告（2023年版）</cp:keywords>
  <dc:description>中国配电开关控制设备产业研究分析预测报告（2023年版）</dc:description>
</cp:coreProperties>
</file>