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ffa3f96714b64" w:history="1">
              <w:r>
                <w:rPr>
                  <w:rStyle w:val="Hyperlink"/>
                </w:rPr>
                <w:t>中国环己烯市场现状与发展前景预测报告（2024-2030年）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ffa3f96714b64" w:history="1">
              <w:r>
                <w:rPr>
                  <w:rStyle w:val="Hyperlink"/>
                </w:rPr>
                <w:t>中国环己烯市场现状与发展前景预测报告（2024-2030年）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ffa3f96714b64" w:history="1">
                <w:r>
                  <w:rPr>
                    <w:rStyle w:val="Hyperlink"/>
                  </w:rPr>
                  <w:t>https://www.20087.com/7/93/HuanJiXiFaZhanXianZhuangQianJing.html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是一种重要的有机化学中间体，广泛应用于合成树脂、香料、医药和染料等行业。随着下游产业的持续增长，环己烯的市场需求稳定上升。近年来，环己烯的生产工艺得到了优化，如通过催化加氢和脱氢过程提高转化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环己烯的未来将受到可持续发展和绿色化学原则的驱动。新型催化剂的开发将使环己烯的生产更加环保，减少副产物和能耗。同时，随着生物基化学品的兴起，环己烯可能作为生物基材料的前体，用于生产可再生和可降解的化学品和材料。此外，环己烯的合成路径将更加多样化，包括生物质转化和二氧化碳固定等绿色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ffa3f96714b64" w:history="1">
        <w:r>
          <w:rPr>
            <w:rStyle w:val="Hyperlink"/>
          </w:rPr>
          <w:t>中国环己烯市场现状与发展前景预测报告（2024-2030年）</w:t>
        </w:r>
      </w:hyperlink>
      <w:r>
        <w:rPr>
          <w:rFonts w:hint="eastAsia"/>
        </w:rPr>
        <w:t>》在多年环己烯行业研究结论的基础上，结合中国环己烯行业市场的发展现状，通过资深研究团队对环己烯市场各类资讯进行整理分析，并依托国家权威数据资源和长期市场监测的数据库，对环己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6ffa3f96714b64" w:history="1">
        <w:r>
          <w:rPr>
            <w:rStyle w:val="Hyperlink"/>
          </w:rPr>
          <w:t>中国环己烯市场现状与发展前景预测报告（2024-2030年）</w:t>
        </w:r>
      </w:hyperlink>
      <w:r>
        <w:rPr>
          <w:rFonts w:hint="eastAsia"/>
        </w:rPr>
        <w:t>可以帮助投资者准确把握环己烯行业的市场现状，为投资者进行投资作出环己烯行业前景预判，挖掘环己烯行业投资价值，同时提出环己烯行业投资策略、营销策略等方面的建议。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环己烯市场特点分析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环己烯行业发展周期特征分析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2023-2024年中国环己烯行业发展环境分析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中国环己烯行业发展经济环境分析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中国环己烯行业发展政策环境分析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一、环己烯行业政策影响分析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全球环己烯行业市场发展调研分析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全球环己烯行业市场运行环境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全球环己烯行业市场发展情况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一、全球环己烯行业市场供给分析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二、全球环己烯行业市场需求分析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三、全球环己烯行业主要国家地区发展情况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2024-2030年全球环己烯行业市场规模趋势预测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中国环己烯市场现状</w:t>
      </w:r>
      <w:r>
        <w:rPr>
          <w:rFonts w:hint="eastAsia"/>
        </w:rPr>
        <w:br/>
      </w:r>
      <w:r>
        <w:rPr>
          <w:rFonts w:hint="eastAsia"/>
        </w:rPr>
        <w:t>　　第二节 中国环己烯产量分析及预测</w:t>
      </w:r>
      <w:r>
        <w:rPr>
          <w:rFonts w:hint="eastAsia"/>
        </w:rPr>
        <w:br/>
      </w:r>
      <w:r>
        <w:rPr>
          <w:rFonts w:hint="eastAsia"/>
        </w:rPr>
        <w:t>　　　　一、环己烯总体产能规模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二、2019-2024年中国环己烯产量统计</w:t>
      </w:r>
      <w:r>
        <w:rPr>
          <w:rFonts w:hint="eastAsia"/>
        </w:rPr>
        <w:br/>
      </w:r>
      <w:r>
        <w:rPr>
          <w:rFonts w:hint="eastAsia"/>
        </w:rPr>
        <w:t>　　　　三、环己烯行业供给区域分布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四、2024-2030年中国环己烯产量预测</w:t>
      </w:r>
      <w:r>
        <w:rPr>
          <w:rFonts w:hint="eastAsia"/>
        </w:rPr>
        <w:br/>
      </w:r>
      <w:r>
        <w:rPr>
          <w:rFonts w:hint="eastAsia"/>
        </w:rPr>
        <w:t>　　第三节 中国环己烯市场需求分析及预测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一、2019-2024年中国环己烯市场需求统计</w:t>
      </w:r>
      <w:r>
        <w:rPr>
          <w:rFonts w:hint="eastAsia"/>
        </w:rPr>
        <w:br/>
      </w:r>
      <w:r>
        <w:rPr>
          <w:rFonts w:hint="eastAsia"/>
        </w:rPr>
        <w:t>　　　　二、中国环己烯市场需求特点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三、2024-2030年中国环己烯市场需求量预测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中国环己烯行业发展现状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一、2023-2024年环己烯行业品牌发展现状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二、2023-2024年环己烯行业需求市场现状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三、2023-2024年环己烯市场需求层次分析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四、2023-2024年中国环己烯市场走向分析</w:t>
      </w:r>
      <w:r>
        <w:rPr>
          <w:rFonts w:hint="eastAsia"/>
        </w:rPr>
        <w:br/>
      </w:r>
      <w:r>
        <w:rPr>
          <w:rFonts w:hint="eastAsia"/>
        </w:rPr>
        <w:t>　　第二节 中国环己烯产品技术分析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一、2023-2024年环己烯产品技术变化特点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二、2023-2024年环己烯产品市场的新技术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三、2023-2024年环己烯产品市场现状分析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中国环己烯行业存在的问题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一、2023-2024年环己烯产品市场存在的主要问题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二、2023-2024年国内环己烯产品市场的三大瓶颈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三、2023-2024年环己烯产品市场遭遇的规模难题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对中国环己烯市场的分析及思考</w:t>
      </w:r>
      <w:r>
        <w:rPr>
          <w:rFonts w:hint="eastAsia"/>
        </w:rPr>
        <w:br/>
      </w:r>
      <w:r>
        <w:rPr>
          <w:rFonts w:hint="eastAsia"/>
        </w:rPr>
        <w:t>　　　　一、环己烯市场特点</w:t>
      </w:r>
      <w:r>
        <w:rPr>
          <w:rFonts w:hint="eastAsia"/>
        </w:rPr>
        <w:br/>
      </w:r>
      <w:r>
        <w:rPr>
          <w:rFonts w:hint="eastAsia"/>
        </w:rPr>
        <w:t>　　　　二、环己烯市场分析</w:t>
      </w:r>
      <w:r>
        <w:rPr>
          <w:rFonts w:hint="eastAsia"/>
        </w:rPr>
        <w:br/>
      </w:r>
      <w:r>
        <w:rPr>
          <w:rFonts w:hint="eastAsia"/>
        </w:rPr>
        <w:t>　　　　三、环己烯市场变化的方向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四、中国环己烯行业发展的新思路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五、对中国环己烯行业发展的思考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2019-2024年中国环己烯产品市场进出口数据分析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2019-2024年中国环己烯产品出口统计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2019-2024年中国环己烯产品进口统计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2019-2024年中国环己烯产品进出口价格对比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中国环己烯主要进口来源地及出口目的地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环己烯行业细分产品调研</w:t>
      </w:r>
      <w:r>
        <w:rPr>
          <w:rFonts w:hint="eastAsia"/>
        </w:rPr>
        <w:br/>
      </w:r>
      <w:r>
        <w:rPr>
          <w:rFonts w:hint="eastAsia"/>
        </w:rPr>
        <w:t>　　第一节 环己烯细分产品结构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2024年环己烯行业集中度分析</w:t>
      </w:r>
      <w:r>
        <w:rPr>
          <w:rFonts w:hint="eastAsia"/>
        </w:rPr>
        <w:br/>
      </w:r>
      <w:r>
        <w:rPr>
          <w:rFonts w:hint="eastAsia"/>
        </w:rPr>
        <w:t>　　　　一、环己烯市场集中度分析</w:t>
      </w:r>
      <w:r>
        <w:rPr>
          <w:rFonts w:hint="eastAsia"/>
        </w:rPr>
        <w:br/>
      </w:r>
      <w:r>
        <w:rPr>
          <w:rFonts w:hint="eastAsia"/>
        </w:rPr>
        <w:t>　　　　二、环己烯企业分布区域集中度分析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三、环己烯区域消费集中度分析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2019-2024年环己烯主要企业竞争力分析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2024年环己烯行业竞争格局分析</w:t>
      </w:r>
      <w:r>
        <w:rPr>
          <w:rFonts w:hint="eastAsia"/>
        </w:rPr>
        <w:br/>
      </w:r>
      <w:r>
        <w:rPr>
          <w:rFonts w:hint="eastAsia"/>
        </w:rPr>
        <w:t>　　　　一、环己烯行业竞争分析</w:t>
      </w:r>
      <w:r>
        <w:rPr>
          <w:rFonts w:hint="eastAsia"/>
        </w:rPr>
        <w:br/>
      </w:r>
      <w:r>
        <w:rPr>
          <w:rFonts w:hint="eastAsia"/>
        </w:rPr>
        <w:t>　　　　二、中外环己烯产品竞争分析</w:t>
      </w:r>
      <w:r>
        <w:rPr>
          <w:rFonts w:hint="eastAsia"/>
        </w:rPr>
        <w:br/>
      </w:r>
      <w:r>
        <w:rPr>
          <w:rFonts w:hint="eastAsia"/>
        </w:rPr>
        <w:t>　　　　三、国内环己烯行业重点企业发展动向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环己烯上游产业发展分析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环己烯下游产业发展分析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提高环己烯企业竞争力的策略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四、提高环己烯企业竞争力的策略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对中国环己烯品牌的战略思考</w:t>
      </w:r>
      <w:r>
        <w:rPr>
          <w:rFonts w:hint="eastAsia"/>
        </w:rPr>
        <w:br/>
      </w:r>
      <w:r>
        <w:rPr>
          <w:rFonts w:hint="eastAsia"/>
        </w:rPr>
        <w:t>　　　　一、环己烯实施品牌战略的意义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三、中国环己烯企业的品牌战略</w:t>
      </w:r>
      <w:r>
        <w:rPr>
          <w:rFonts w:hint="eastAsia"/>
        </w:rPr>
        <w:br/>
      </w:r>
      <w:r>
        <w:rPr>
          <w:rFonts w:hint="eastAsia"/>
        </w:rPr>
        <w:t>　　　　四、环己烯品牌战略管理的策略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2024-2030年环己烯市场前景分析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2024-2030年环己烯行业发展趋势预测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影响环己烯行业发展的主要因素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一、2024年影响环己烯行业运行的有利因素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二、2024年影响环己烯行业运行的稳定因素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三、2024年影响环己烯行业运行的不利因素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四、2024年中国环己烯行业发展面临的挑战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五、2024年中国环己烯行业发展面临的机遇</w:t>
      </w:r>
      <w:r>
        <w:rPr>
          <w:rFonts w:hint="eastAsia"/>
        </w:rPr>
        <w:br/>
      </w:r>
      <w:r>
        <w:rPr>
          <w:rFonts w:hint="eastAsia"/>
        </w:rPr>
        <w:t>　　第四节 环己烯行业投资风险预警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一、2024年环己烯行业市场风险及控制策略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二、2024年环己烯行业政策风险及控制策略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三、2024年环己烯行业经营风险及控制策略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四、2024年环己烯同业竞争风险及控制策略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五、2024年环己烯行业其他风险及控制策略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环己烯市场研究结论</w:t>
      </w:r>
      <w:r>
        <w:rPr>
          <w:rFonts w:hint="eastAsia"/>
        </w:rPr>
        <w:br/>
      </w:r>
      <w:r>
        <w:rPr>
          <w:rFonts w:hint="eastAsia"/>
        </w:rPr>
        <w:t>　　第二节 环己烯子行业研究结论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中.智.林－环己烯市场发展建议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环己烯行业类别</w:t>
      </w:r>
      <w:r>
        <w:rPr>
          <w:rFonts w:hint="eastAsia"/>
        </w:rPr>
        <w:br/>
      </w:r>
      <w:r>
        <w:rPr>
          <w:rFonts w:hint="eastAsia"/>
        </w:rPr>
        <w:t>　　图表 环己烯行业产业链调研</w:t>
      </w:r>
      <w:r>
        <w:rPr>
          <w:rFonts w:hint="eastAsia"/>
        </w:rPr>
        <w:br/>
      </w:r>
      <w:r>
        <w:rPr>
          <w:rFonts w:hint="eastAsia"/>
        </w:rPr>
        <w:t>　　图表 环己烯行业现状</w:t>
      </w:r>
      <w:r>
        <w:rPr>
          <w:rFonts w:hint="eastAsia"/>
        </w:rPr>
        <w:br/>
      </w:r>
      <w:r>
        <w:rPr>
          <w:rFonts w:hint="eastAsia"/>
        </w:rPr>
        <w:t>　　图表 环己烯行业标准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2019-2024年中国环己烯市场规模</w:t>
      </w:r>
      <w:r>
        <w:rPr>
          <w:rFonts w:hint="eastAsia"/>
        </w:rPr>
        <w:br/>
      </w:r>
      <w:r>
        <w:rPr>
          <w:rFonts w:hint="eastAsia"/>
        </w:rPr>
        <w:t>　　图表 2024年中国环己烯行业产能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2019-2024年中国环己烯产量</w:t>
      </w:r>
      <w:r>
        <w:rPr>
          <w:rFonts w:hint="eastAsia"/>
        </w:rPr>
        <w:br/>
      </w:r>
      <w:r>
        <w:rPr>
          <w:rFonts w:hint="eastAsia"/>
        </w:rPr>
        <w:t>　　图表 环己烯行业动态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2019-2024年中国环己烯市场需求量</w:t>
      </w:r>
      <w:r>
        <w:rPr>
          <w:rFonts w:hint="eastAsia"/>
        </w:rPr>
        <w:br/>
      </w:r>
      <w:r>
        <w:rPr>
          <w:rFonts w:hint="eastAsia"/>
        </w:rPr>
        <w:t>　　图表 2024年中国环己烯行业需求区域调研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2019-2024年中国环己烯行情</w:t>
      </w:r>
      <w:r>
        <w:rPr>
          <w:rFonts w:hint="eastAsia"/>
        </w:rPr>
        <w:br/>
      </w:r>
      <w:r>
        <w:rPr>
          <w:rFonts w:hint="eastAsia"/>
        </w:rPr>
        <w:t>　　图表 2019-2024年中国环己烯价格走势图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**地区环己烯市场规模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</w:t>
      </w:r>
      <w:r>
        <w:rPr>
          <w:rFonts w:hint="eastAsia"/>
        </w:rPr>
        <w:br/>
      </w:r>
      <w:r>
        <w:rPr>
          <w:rFonts w:hint="eastAsia"/>
        </w:rPr>
        <w:t>　　图表 **地区环己烯市场调研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**地区环己烯市场规模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</w:t>
      </w:r>
      <w:r>
        <w:rPr>
          <w:rFonts w:hint="eastAsia"/>
        </w:rPr>
        <w:br/>
      </w:r>
      <w:r>
        <w:rPr>
          <w:rFonts w:hint="eastAsia"/>
        </w:rPr>
        <w:t>　　图表 **地区环己烯市场调研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环己烯行业竞争对手分析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2024-2030年中国环己烯市场规模预测</w:t>
      </w:r>
      <w:r>
        <w:rPr>
          <w:rFonts w:hint="eastAsia"/>
        </w:rPr>
        <w:br/>
      </w:r>
      <w:r>
        <w:rPr>
          <w:rFonts w:hint="eastAsia"/>
        </w:rPr>
        <w:t>　　图表 环己烯行业准入条件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2024-2030年中国环己烯行业信息化</w:t>
      </w:r>
      <w:r>
        <w:rPr>
          <w:rFonts w:hint="eastAsia"/>
        </w:rPr>
        <w:br/>
      </w:r>
      <w:r>
        <w:rPr>
          <w:rFonts w:hint="eastAsia"/>
        </w:rPr>
        <w:t>　　图表 2024年中国环己烯市场前景分析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2024-2030年中国环己烯行业风险分析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2024-2030年中国环己烯行业发展趋势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ffa3f96714b64" w:history="1">
        <w:r>
          <w:rPr>
            <w:rStyle w:val="Hyperlink"/>
          </w:rPr>
          <w:t>中国环己烯市场现状与发展前景预测报告（2024-2030年）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ffa3f96714b64" w:history="1">
        <w:r>
          <w:rPr>
            <w:rStyle w:val="Hyperlink"/>
          </w:rPr>
          <w:t>https://www.20087.com/7/93/HuanJiXiFaZhanXianZhuangQianJing.html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abe74085348dc" w:history="1">
      <w:r>
        <w:rPr>
          <w:rStyle w:val="Hyperlink"/>
        </w:rPr>
        <w:t>中国环己烯市场现状与发展前景预测报告（2024-2030年）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uanJiXiFaZhanXianZhuangQianJing.html" TargetMode="External" Id="Ra96ffa3f9671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uanJiXiFaZhanXianZhuangQianJing.html" TargetMode="External" Id="R834abe740853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2024-04-08T04:17:00Z</dcterms:created>
  <dcterms:modified xsi:type="dcterms:W3CDTF">2024-04-08T05:17:00Z</dcterms:modified>
  <dc:subject>中国环己烯市场现状与发展前景预测报告（2024-2030年）</dc:subject>
  <dc:title>中国环己烯市场现状与发展前景预测报告（2024-2030年）</dc:title>
  <cp:keywords>中国环己烯市场现状与发展前景预测报告（2024-2030年）</cp:keywords>
  <dc:description>中国环己烯市场现状与发展前景预测报告（2024-2030年）</dc:description>
</cp:coreProperties>
</file>