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a7d2e1e334fad" w:history="1">
              <w:r>
                <w:rPr>
                  <w:rStyle w:val="Hyperlink"/>
                </w:rPr>
                <w:t>2024-2030年中国卷材涂料行业现状与前景趋势分析报告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a7d2e1e334fad" w:history="1">
              <w:r>
                <w:rPr>
                  <w:rStyle w:val="Hyperlink"/>
                </w:rPr>
                <w:t>2024-2030年中国卷材涂料行业现状与前景趋势分析报告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a7d2e1e334fad" w:history="1">
                <w:r>
                  <w:rPr>
                    <w:rStyle w:val="Hyperlink"/>
                  </w:rPr>
                  <w:t>https://www.20087.com/7/53/JuanCaiTuLiaoDeFaZhanQuShi.html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行业在中国正经历着快速发展，尤其在防水卷材涂料领域，技术不断革新，产品种类日益丰富。随着建筑行业对环保、耐久性和施工便捷性的要求提高，卷材涂料正向高性能、多功能和生态友好方向发展。目前，行业内企业正积极应对原材料价格波动和环保政策压力，通过技术创新和产品升级来增强市场竞争力。</w:t>
      </w:r>
      <w:r>
        <w:rPr>
          <w:rFonts w:hint="eastAsia"/>
        </w:rPr>
        <w:br/>
      </w:r>
      <w:r>
        <w:rPr>
          <w:rFonts w:hint="eastAsia"/>
        </w:rPr>
        <w:t>　　未来，卷材涂料行业将更加注重可持续性和技术创新。随着绿色建筑概念的普及，环保型卷材涂料将获得更大市场。同时，通过研发具有更高耐候性、更强粘结力和更好施工性能的产品，卷材涂料将更好地服务于各类建筑防水和防腐需求。此外，行业标准的统一和完善将进一步规范市场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a7d2e1e334fad" w:history="1">
        <w:r>
          <w:rPr>
            <w:rStyle w:val="Hyperlink"/>
          </w:rPr>
          <w:t>2024-2030年中国卷材涂料行业现状与前景趋势分析报告</w:t>
        </w:r>
      </w:hyperlink>
      <w:r>
        <w:rPr>
          <w:rFonts w:hint="eastAsia"/>
        </w:rPr>
        <w:t>》基于权威数据资源与长期监测数据，全面分析了卷材涂料行业现状、市场需求、市场规模及产业链结构。卷材涂料报告探讨了价格变动、细分市场特征以及市场前景，并对未来发展趋势进行了科学预测。同时，卷材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卷材涂料行业发展概述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一、卷材涂料行业定义及分类</w:t>
      </w:r>
      <w:r>
        <w:rPr>
          <w:rFonts w:hint="eastAsia"/>
        </w:rPr>
        <w:br/>
      </w:r>
      <w:r>
        <w:rPr>
          <w:rFonts w:hint="eastAsia"/>
        </w:rPr>
        <w:t>　　　　二、卷材涂料行业经济特性</w:t>
      </w:r>
      <w:r>
        <w:rPr>
          <w:rFonts w:hint="eastAsia"/>
        </w:rPr>
        <w:br/>
      </w:r>
      <w:r>
        <w:rPr>
          <w:rFonts w:hint="eastAsia"/>
        </w:rPr>
        <w:t>　　　　三、卷材涂料行业产业链简介</w:t>
      </w:r>
      <w:r>
        <w:rPr>
          <w:rFonts w:hint="eastAsia"/>
        </w:rPr>
        <w:br/>
      </w:r>
      <w:r>
        <w:rPr>
          <w:rFonts w:hint="eastAsia"/>
        </w:rPr>
        <w:t>　　第二节 卷材涂料行业发展成熟度</w:t>
      </w:r>
      <w:r>
        <w:rPr>
          <w:rFonts w:hint="eastAsia"/>
        </w:rPr>
        <w:br/>
      </w:r>
      <w:r>
        <w:rPr>
          <w:rFonts w:hint="eastAsia"/>
        </w:rPr>
        <w:t>　　　　一、卷材涂料行业发展周期分析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卷材涂料行业相关产业动态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2023-2024年卷材涂料行业发展环境分析</w:t>
      </w:r>
      <w:r>
        <w:rPr>
          <w:rFonts w:hint="eastAsia"/>
        </w:rPr>
        <w:br/>
      </w:r>
      <w:r>
        <w:rPr>
          <w:rFonts w:hint="eastAsia"/>
        </w:rPr>
        <w:t>　　第一节 卷材涂料行业环境分析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卷材涂料行业相关政策、法规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2023-2024年卷材涂料行业技术发展现状及趋势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当前我国卷材涂料技术发展现状</w:t>
      </w:r>
      <w:r>
        <w:rPr>
          <w:rFonts w:hint="eastAsia"/>
        </w:rPr>
        <w:br/>
      </w:r>
      <w:r>
        <w:rPr>
          <w:rFonts w:hint="eastAsia"/>
        </w:rPr>
        <w:t>　　第二节 中外卷材涂料技术差距及产生差距的主要原因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提高我国卷材涂料技术的对策</w:t>
      </w:r>
      <w:r>
        <w:rPr>
          <w:rFonts w:hint="eastAsia"/>
        </w:rPr>
        <w:br/>
      </w:r>
      <w:r>
        <w:rPr>
          <w:rFonts w:hint="eastAsia"/>
        </w:rPr>
        <w:t>　　第四节 我国卷材涂料产品研发、设计发展趋势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中国卷材涂料市场发展调研</w:t>
      </w:r>
      <w:r>
        <w:rPr>
          <w:rFonts w:hint="eastAsia"/>
        </w:rPr>
        <w:br/>
      </w:r>
      <w:r>
        <w:rPr>
          <w:rFonts w:hint="eastAsia"/>
        </w:rPr>
        <w:t>　　第一节 卷材涂料市场现状分析及预测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二、2024-2030年中国卷材涂料市场规模预测</w:t>
      </w:r>
      <w:r>
        <w:rPr>
          <w:rFonts w:hint="eastAsia"/>
        </w:rPr>
        <w:br/>
      </w:r>
      <w:r>
        <w:rPr>
          <w:rFonts w:hint="eastAsia"/>
        </w:rPr>
        <w:t>　　第二节 卷材涂料行业产能分析及预测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二、2024-2030年中国卷材涂料行业产能预测</w:t>
      </w:r>
      <w:r>
        <w:rPr>
          <w:rFonts w:hint="eastAsia"/>
        </w:rPr>
        <w:br/>
      </w:r>
      <w:r>
        <w:rPr>
          <w:rFonts w:hint="eastAsia"/>
        </w:rPr>
        <w:t>　　第三节 卷材涂料行业产量分析及预测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二、2024-2030年中国卷材涂料行业产量预测</w:t>
      </w:r>
      <w:r>
        <w:rPr>
          <w:rFonts w:hint="eastAsia"/>
        </w:rPr>
        <w:br/>
      </w:r>
      <w:r>
        <w:rPr>
          <w:rFonts w:hint="eastAsia"/>
        </w:rPr>
        <w:t>　　第四节 卷材涂料市场需求分析及预测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二、2024-2030年中国卷材涂料市场需求预测</w:t>
      </w:r>
      <w:r>
        <w:rPr>
          <w:rFonts w:hint="eastAsia"/>
        </w:rPr>
        <w:br/>
      </w:r>
      <w:r>
        <w:rPr>
          <w:rFonts w:hint="eastAsia"/>
        </w:rPr>
        <w:t>　　第五节 卷材涂料进出口数据分析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一、2019-2024年中国卷材涂料进出口数据分析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二、2024-2030年国内卷材涂料进出口情况预测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2019-2024年中国卷材涂料行业总体发展状况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中国卷材涂料行业规模情况分析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一、卷材涂料行业单位规模情况分析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二、卷材涂料行业人员规模状况分析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三、卷材涂料行业资产规模状况分析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四、卷材涂料行业市场规模状况分析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五、卷材涂料行业敏感性分析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中国卷材涂料行业财务能力分析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一、卷材涂料行业盈利能力分析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二、卷材涂料行业偿债能力分析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三、卷材涂料行业营运能力分析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四、卷材涂料行业发展能力分析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中国卷材涂料行业重点区域发展分析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一、中国卷材涂料行业重点区域市场结构变化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二、重点地区（一）卷材涂料行业发展分析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三、重点地区（二）卷材涂料行业发展分析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四、重点地区（三）卷材涂料行业发展分析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五、重点地区（四）卷材涂料行业发展分析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六、重点地区（五）卷材涂料行业发展分析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卷材涂料行业产品价格分析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三、主要卷材涂料品牌产品价位分析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五、价格在卷材涂料行业竞争中的重要性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2023-2024年中国卷材涂料行业上下游行业发展分析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卷材涂料上游行业分析</w:t>
      </w:r>
      <w:r>
        <w:rPr>
          <w:rFonts w:hint="eastAsia"/>
        </w:rPr>
        <w:br/>
      </w:r>
      <w:r>
        <w:rPr>
          <w:rFonts w:hint="eastAsia"/>
        </w:rPr>
        <w:t>　　　　一、卷材涂料产品成本构成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四、上游供给对卷材涂料行业的影响</w:t>
      </w:r>
      <w:r>
        <w:rPr>
          <w:rFonts w:hint="eastAsia"/>
        </w:rPr>
        <w:br/>
      </w:r>
      <w:r>
        <w:rPr>
          <w:rFonts w:hint="eastAsia"/>
        </w:rPr>
        <w:t>　　第二节 卷材涂料下游行业分析</w:t>
      </w:r>
      <w:r>
        <w:rPr>
          <w:rFonts w:hint="eastAsia"/>
        </w:rPr>
        <w:br/>
      </w:r>
      <w:r>
        <w:rPr>
          <w:rFonts w:hint="eastAsia"/>
        </w:rPr>
        <w:t>　　　　一、卷材涂料下游行业分布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四、下游需求对卷材涂料行业的影响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卷材涂料行业重点企业发展调研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卷材涂料重点企业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2023-2024年中国卷材涂料产业市场竞争格局分析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2023-2024年中国卷材涂料产业竞争现状分析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一、卷材涂料竞争力分析</w:t>
      </w:r>
      <w:r>
        <w:rPr>
          <w:rFonts w:hint="eastAsia"/>
        </w:rPr>
        <w:br/>
      </w:r>
      <w:r>
        <w:rPr>
          <w:rFonts w:hint="eastAsia"/>
        </w:rPr>
        <w:t>　　　　二、卷材涂料技术竞争分析</w:t>
      </w:r>
      <w:r>
        <w:rPr>
          <w:rFonts w:hint="eastAsia"/>
        </w:rPr>
        <w:br/>
      </w:r>
      <w:r>
        <w:rPr>
          <w:rFonts w:hint="eastAsia"/>
        </w:rPr>
        <w:t>　　　　三、卷材涂料价格竞争分析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2024年中国卷材涂料产业集中度分析</w:t>
      </w:r>
      <w:r>
        <w:rPr>
          <w:rFonts w:hint="eastAsia"/>
        </w:rPr>
        <w:br/>
      </w:r>
      <w:r>
        <w:rPr>
          <w:rFonts w:hint="eastAsia"/>
        </w:rPr>
        <w:t>　　　　一、卷材涂料市场集中度分析</w:t>
      </w:r>
      <w:r>
        <w:rPr>
          <w:rFonts w:hint="eastAsia"/>
        </w:rPr>
        <w:br/>
      </w:r>
      <w:r>
        <w:rPr>
          <w:rFonts w:hint="eastAsia"/>
        </w:rPr>
        <w:t>　　　　二、卷材涂料企业集中度分析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2024-2030年提高卷材涂料企业竞争力的策略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卷材涂料行业投资风险预警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2023-2024年影响卷材涂料行业发展的主要因素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一、影响卷材涂料行业运行的有利因素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二、影响卷材涂料行业运行的稳定因素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三、影响卷材涂料行业运行的不利因素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四、我国卷材涂料行业发展面临的挑战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五、我国卷材涂料行业发展面临的机遇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卷材涂料行业投资风险预警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一、2024-2030年卷材涂料行业市场风险及控制策略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二、2024-2030年卷材涂料行业政策风险及控制策略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三、2024-2030年卷材涂料行业经营风险及控制策略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四、2024-2030年卷材涂料同业竞争风险及控制策略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五、2024-2030年卷材涂料行业其他风险及控制策略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卷材涂料行业发展趋势与投资规划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2024-2030年卷材涂料市场发展潜力分析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2024-2030年卷材涂料行业发展趋势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2024-2030年卷材涂料行业投资前景研究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中:智:林:－对我国卷材涂料品牌的战略思考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四、我国卷材涂料企业的品牌战略</w:t>
      </w:r>
      <w:r>
        <w:rPr>
          <w:rFonts w:hint="eastAsia"/>
        </w:rPr>
        <w:br/>
      </w:r>
      <w:r>
        <w:rPr>
          <w:rFonts w:hint="eastAsia"/>
        </w:rPr>
        <w:t>　　　　五、卷材涂料品牌战略管理的策略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2019-2024年中国卷材涂料行业产品市场价格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卷材涂料重点企业经营情况分析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卷材涂料重点企业经营情况分析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2024-2030年中国卷材涂料市场规模预测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2024-2030年中国卷材涂料行业利润预测</w:t>
      </w:r>
      <w:r>
        <w:rPr>
          <w:rFonts w:hint="eastAsia"/>
        </w:rPr>
        <w:br/>
      </w:r>
      <w:r>
        <w:rPr>
          <w:rFonts w:hint="eastAsia"/>
        </w:rPr>
        <w:t>　　图表 2024年卷材涂料行业壁垒</w:t>
      </w:r>
      <w:r>
        <w:rPr>
          <w:rFonts w:hint="eastAsia"/>
        </w:rPr>
        <w:br/>
      </w:r>
      <w:r>
        <w:rPr>
          <w:rFonts w:hint="eastAsia"/>
        </w:rPr>
        <w:t>　　图表 2024年卷材涂料市场前景分析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2024-2030年中国卷材涂料市场需求预测</w:t>
      </w:r>
      <w:r>
        <w:rPr>
          <w:rFonts w:hint="eastAsia"/>
        </w:rPr>
        <w:br/>
      </w:r>
      <w:r>
        <w:rPr>
          <w:rFonts w:hint="eastAsia"/>
        </w:rPr>
        <w:t>　　图表 2024年卷材涂料发展趋势预测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a7d2e1e334fad" w:history="1">
        <w:r>
          <w:rPr>
            <w:rStyle w:val="Hyperlink"/>
          </w:rPr>
          <w:t>2024-2030年中国卷材涂料行业现状与前景趋势分析报告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a7d2e1e334fad" w:history="1">
        <w:r>
          <w:rPr>
            <w:rStyle w:val="Hyperlink"/>
          </w:rPr>
          <w:t>https://www.20087.com/7/53/JuanCaiTuLiaoDeFaZhanQuShi.html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94008015a4423" w:history="1">
      <w:r>
        <w:rPr>
          <w:rStyle w:val="Hyperlink"/>
        </w:rPr>
        <w:t>2024-2030年中国卷材涂料行业现状与前景趋势分析报告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uanCaiTuLiaoDeFaZhanQuShi.html" TargetMode="External" Id="R780a7d2e1e33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uanCaiTuLiaoDeFaZhanQuShi.html" TargetMode="External" Id="Rf2c94008015a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2024-06-05T03:01:00Z</dcterms:created>
  <dcterms:modified xsi:type="dcterms:W3CDTF">2024-06-05T04:01:00Z</dcterms:modified>
  <dc:subject>2024-2030年中国卷材涂料行业现状与前景趋势分析报告</dc:subject>
  <dc:title>2024-2030年中国卷材涂料行业现状与前景趋势分析报告</dc:title>
  <cp:keywords>2024-2030年中国卷材涂料行业现状与前景趋势分析报告</cp:keywords>
  <dc:description>2024-2030年中国卷材涂料行业现状与前景趋势分析报告</dc:description>
</cp:coreProperties>
</file>