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932ee662b4dd0" w:history="1">
              <w:r>
                <w:rPr>
                  <w:rStyle w:val="Hyperlink"/>
                </w:rPr>
                <w:t>2025-2031年中国发动机管理系统行业研究与发展前景预测报告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932ee662b4dd0" w:history="1">
              <w:r>
                <w:rPr>
                  <w:rStyle w:val="Hyperlink"/>
                </w:rPr>
                <w:t>2025-2031年中国发动机管理系统行业研究与发展前景预测报告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932ee662b4dd0" w:history="1">
                <w:r>
                  <w:rPr>
                    <w:rStyle w:val="Hyperlink"/>
                  </w:rPr>
                  <w:t>https://www.20087.com/7/23/FaDongJiGuanLiXiTongHangYeFaZhanQianJing.html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管理系统（EMS）是现代汽车发动机中的关键组成部分，负责监控和控制发动机的各项参数，如燃油喷射、点火时机、排放控制等。随着汽车技术的不断进步和环保法规的日益严格，发动机管理系统的市场需求也在稳步增长。目前，市场上的发动机管理系统种类繁多，包括不同品牌和型号的EMS，能够满足不同类型和性能需求的发动机。同时，EMS的技术也在不断创新，如采用先进的传感器技术、优化控制算法等，提高发动机的性能和燃油效率。</w:t>
      </w:r>
      <w:r>
        <w:rPr>
          <w:rFonts w:hint="eastAsia"/>
        </w:rPr>
        <w:br/>
      </w:r>
      <w:r>
        <w:rPr>
          <w:rFonts w:hint="eastAsia"/>
        </w:rPr>
        <w:t>　　未来，发动机管理系统的发展将更加注重智能化和集成化。智能化方面，EMS将配备更先进的传感器和控制系统，实现发动机状态的实时监测和自动调整，提高发动机的可靠性和安全性。集成化方面，EMS将与汽车的其他系统（如车载信息系统、自动驾驶系统）进行更紧密的集成，实现整体系统的优化和控制。此外，随着新能源汽车的快速发展，EMS将逐步向电动化和混合动力化方向发展，满足未来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932ee662b4dd0" w:history="1">
        <w:r>
          <w:rPr>
            <w:rStyle w:val="Hyperlink"/>
          </w:rPr>
          <w:t>2025-2031年中国发动机管理系统行业研究与发展前景预测报告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发动机管理系统市场监测，对发动机管理系统行业的发展现状、市场规模、需求动态、进出口情况、产业链结构、区域分布、竞争格局以及发动机管理系统行业风险和投资机会进行了深入分析。报告详细阐述了发动机管理系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发动机管理系统行业概述</w:t>
      </w:r>
      <w:r>
        <w:rPr>
          <w:rFonts w:hint="eastAsia"/>
        </w:rPr>
        <w:br/>
      </w:r>
      <w:r>
        <w:rPr>
          <w:rFonts w:hint="eastAsia"/>
        </w:rPr>
        <w:t>　　第一节 发动机管理系统定义与分类</w:t>
      </w:r>
      <w:r>
        <w:rPr>
          <w:rFonts w:hint="eastAsia"/>
        </w:rPr>
        <w:br/>
      </w:r>
      <w:r>
        <w:rPr>
          <w:rFonts w:hint="eastAsia"/>
        </w:rPr>
        <w:t>　　第二节 发动机管理系统应用领域</w:t>
      </w:r>
      <w:r>
        <w:rPr>
          <w:rFonts w:hint="eastAsia"/>
        </w:rPr>
        <w:br/>
      </w:r>
      <w:r>
        <w:rPr>
          <w:rFonts w:hint="eastAsia"/>
        </w:rPr>
        <w:t>　　第三节 发动机管理系统行业经济指标分析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三、发动机管理系统销售模式及销售渠道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2020-2024年全球发动机管理系统市场规模与趋势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主要国家与地区发动机管理系统市场分析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2025-2031年全球发动机管理系统行业发展趋势与前景预测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2023-2024年发动机管理系统产能与投资动态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一、国内发动机管理系统产能及利用情况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二、发动机管理系统产能扩张与投资动态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2025-2031年发动机管理系统行业产量统计与趋势预测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一、2020-2024年发动机管理系统行业产量数据统计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1、2020-2024年发动机管理系统产量及增长趋势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2、2020-2024年发动机管理系统细分产品产量及份额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二、影响发动机管理系统产量的关键因素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一、2023-2024年发动机管理系统行业需求现状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二、发动机管理系统客户群体与需求特点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三、2020-2024年发动机管理系统行业销售规模分析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中国发动机管理系统细分市场与下游应用领域分析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一、2023-2024年发动机管理系统主要细分产品市场现状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发动机管理系统下游应用与客户群体分析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一、2023-2024年发动机管理系统各应用领域市场现状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2023-2024年中国发动机管理系统技术发展研究</w:t>
      </w:r>
      <w:r>
        <w:rPr>
          <w:rFonts w:hint="eastAsia"/>
        </w:rPr>
        <w:br/>
      </w:r>
      <w:r>
        <w:rPr>
          <w:rFonts w:hint="eastAsia"/>
        </w:rPr>
        <w:t>　　第一节 当前发动机管理系统技术发展现状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国内外发动机管理系统技术差异与原因</w:t>
      </w:r>
      <w:r>
        <w:rPr>
          <w:rFonts w:hint="eastAsia"/>
        </w:rPr>
        <w:br/>
      </w:r>
      <w:r>
        <w:rPr>
          <w:rFonts w:hint="eastAsia"/>
        </w:rPr>
        <w:t>　　第三节 发动机管理系统技术创新与发展趋势预测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技术进步对发动机管理系统行业的影响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一、2020-2024年发动机管理系统市场价格走势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2023-2024年重点区域发动机管理系统市场发展概况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2020-2024年中国发动机管理系统行业进出口情况分析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一、2020-2024年发动机管理系统进口规模及增长情况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一、2020-2024年发动机管理系统出口规模及增长情况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2020-2024年中国发动机管理系统行业总体发展与财务状况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2020-2024年中国发动机管理系统行业规模情况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一、发动机管理系统行业企业数量规模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2020-2024年中国发动机管理系统行业财务能力分析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二、发动机管理系统行业偿债能力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三、发动机管理系统行业营运能力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四、发动机管理系统行业发展能力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2023-2024年发动机管理系统行业竞争力分析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2020-2024年发动机管理系统行业企业并购活动分析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2023-2024年发动机管理系统行业会展与招投标活动分析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2024年中国发动机管理系统企业发展企业发展策略与建议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发动机管理系统销售模式与渠道策略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发动机管理系统品牌与市场推广策略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发动机管理系统研发投入与技术创新能力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发动机管理系统合作联盟与资源整合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发动机管理系统行业SWOT分析</w:t>
      </w:r>
      <w:r>
        <w:rPr>
          <w:rFonts w:hint="eastAsia"/>
        </w:rPr>
        <w:br/>
      </w:r>
      <w:r>
        <w:rPr>
          <w:rFonts w:hint="eastAsia"/>
        </w:rPr>
        <w:t>　　　　一、发动机管理系统行业优势</w:t>
      </w:r>
      <w:r>
        <w:rPr>
          <w:rFonts w:hint="eastAsia"/>
        </w:rPr>
        <w:br/>
      </w:r>
      <w:r>
        <w:rPr>
          <w:rFonts w:hint="eastAsia"/>
        </w:rPr>
        <w:t>　　　　二、发动机管理系统行业劣势</w:t>
      </w:r>
      <w:r>
        <w:rPr>
          <w:rFonts w:hint="eastAsia"/>
        </w:rPr>
        <w:br/>
      </w:r>
      <w:r>
        <w:rPr>
          <w:rFonts w:hint="eastAsia"/>
        </w:rPr>
        <w:t>　　　　三、发动机管理系统市场机会</w:t>
      </w:r>
      <w:r>
        <w:rPr>
          <w:rFonts w:hint="eastAsia"/>
        </w:rPr>
        <w:br/>
      </w:r>
      <w:r>
        <w:rPr>
          <w:rFonts w:hint="eastAsia"/>
        </w:rPr>
        <w:t>　　　　四、发动机管理系统市场威胁</w:t>
      </w:r>
      <w:r>
        <w:rPr>
          <w:rFonts w:hint="eastAsia"/>
        </w:rPr>
        <w:br/>
      </w:r>
      <w:r>
        <w:rPr>
          <w:rFonts w:hint="eastAsia"/>
        </w:rPr>
        <w:t>　　第二节 发动机管理系统行业风险及对策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2023-2024年发动机管理系统行业发展环境分析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一、发动机管理系统行业主管部门与监管体制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二、发动机管理系统行业主要法律法规及政策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三、发动机管理系统行业标准与质量监管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[.中.智.林.]发动机管理系统行业发展建议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发动机管理系统图片</w:t>
      </w:r>
      <w:r>
        <w:rPr>
          <w:rFonts w:hint="eastAsia"/>
        </w:rPr>
        <w:br/>
      </w:r>
      <w:r>
        <w:rPr>
          <w:rFonts w:hint="eastAsia"/>
        </w:rPr>
        <w:t>　　图表 发动机管理系统种类 分类</w:t>
      </w:r>
      <w:r>
        <w:rPr>
          <w:rFonts w:hint="eastAsia"/>
        </w:rPr>
        <w:br/>
      </w:r>
      <w:r>
        <w:rPr>
          <w:rFonts w:hint="eastAsia"/>
        </w:rPr>
        <w:t>　　图表 发动机管理系统用途 应用</w:t>
      </w:r>
      <w:r>
        <w:rPr>
          <w:rFonts w:hint="eastAsia"/>
        </w:rPr>
        <w:br/>
      </w:r>
      <w:r>
        <w:rPr>
          <w:rFonts w:hint="eastAsia"/>
        </w:rPr>
        <w:t>　　图表 发动机管理系统主要特点</w:t>
      </w:r>
      <w:r>
        <w:rPr>
          <w:rFonts w:hint="eastAsia"/>
        </w:rPr>
        <w:br/>
      </w:r>
      <w:r>
        <w:rPr>
          <w:rFonts w:hint="eastAsia"/>
        </w:rPr>
        <w:t>　　图表 发动机管理系统产业链分析</w:t>
      </w:r>
      <w:r>
        <w:rPr>
          <w:rFonts w:hint="eastAsia"/>
        </w:rPr>
        <w:br/>
      </w:r>
      <w:r>
        <w:rPr>
          <w:rFonts w:hint="eastAsia"/>
        </w:rPr>
        <w:t>　　图表 发动机管理系统政策分析</w:t>
      </w:r>
      <w:r>
        <w:rPr>
          <w:rFonts w:hint="eastAsia"/>
        </w:rPr>
        <w:br/>
      </w:r>
      <w:r>
        <w:rPr>
          <w:rFonts w:hint="eastAsia"/>
        </w:rPr>
        <w:t>　　图表 发动机管理系统技术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2020-2024年发动机管理系统行业市场容量分析</w:t>
      </w:r>
      <w:r>
        <w:rPr>
          <w:rFonts w:hint="eastAsia"/>
        </w:rPr>
        <w:br/>
      </w:r>
      <w:r>
        <w:rPr>
          <w:rFonts w:hint="eastAsia"/>
        </w:rPr>
        <w:t>　　图表 发动机管理系统生产现状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发动机管理系统行业动态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2024年中国发动机管理系统行业需求领域分布格局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2020-2024年中国发动机管理系统价格走势</w:t>
      </w:r>
      <w:r>
        <w:rPr>
          <w:rFonts w:hint="eastAsia"/>
        </w:rPr>
        <w:br/>
      </w:r>
      <w:r>
        <w:rPr>
          <w:rFonts w:hint="eastAsia"/>
        </w:rPr>
        <w:t>　　图表 2024年发动机管理系统成本和利润分析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发动机管理系统品牌</w:t>
      </w:r>
      <w:r>
        <w:rPr>
          <w:rFonts w:hint="eastAsia"/>
        </w:rPr>
        <w:br/>
      </w:r>
      <w:r>
        <w:rPr>
          <w:rFonts w:hint="eastAsia"/>
        </w:rPr>
        <w:t>　　图表 发动机管理系统企业（一）概况</w:t>
      </w:r>
      <w:r>
        <w:rPr>
          <w:rFonts w:hint="eastAsia"/>
        </w:rPr>
        <w:br/>
      </w:r>
      <w:r>
        <w:rPr>
          <w:rFonts w:hint="eastAsia"/>
        </w:rPr>
        <w:t>　　图表 企业发动机管理系统型号 规格</w:t>
      </w:r>
      <w:r>
        <w:rPr>
          <w:rFonts w:hint="eastAsia"/>
        </w:rPr>
        <w:br/>
      </w:r>
      <w:r>
        <w:rPr>
          <w:rFonts w:hint="eastAsia"/>
        </w:rPr>
        <w:t>　　图表 发动机管理系统企业（一）经营分析</w:t>
      </w:r>
      <w:r>
        <w:rPr>
          <w:rFonts w:hint="eastAsia"/>
        </w:rPr>
        <w:br/>
      </w:r>
      <w:r>
        <w:rPr>
          <w:rFonts w:hint="eastAsia"/>
        </w:rPr>
        <w:t>　　图表 发动机管理系统企业（一）盈利能力情况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发动机管理系统上游现状</w:t>
      </w:r>
      <w:r>
        <w:rPr>
          <w:rFonts w:hint="eastAsia"/>
        </w:rPr>
        <w:br/>
      </w:r>
      <w:r>
        <w:rPr>
          <w:rFonts w:hint="eastAsia"/>
        </w:rPr>
        <w:t>　　图表 发动机管理系统下游调研</w:t>
      </w:r>
      <w:r>
        <w:rPr>
          <w:rFonts w:hint="eastAsia"/>
        </w:rPr>
        <w:br/>
      </w:r>
      <w:r>
        <w:rPr>
          <w:rFonts w:hint="eastAsia"/>
        </w:rPr>
        <w:t>　　图表 发动机管理系统企业（二）概况</w:t>
      </w:r>
      <w:r>
        <w:rPr>
          <w:rFonts w:hint="eastAsia"/>
        </w:rPr>
        <w:br/>
      </w:r>
      <w:r>
        <w:rPr>
          <w:rFonts w:hint="eastAsia"/>
        </w:rPr>
        <w:t>　　图表 企业发动机管理系统型号 规格</w:t>
      </w:r>
      <w:r>
        <w:rPr>
          <w:rFonts w:hint="eastAsia"/>
        </w:rPr>
        <w:br/>
      </w:r>
      <w:r>
        <w:rPr>
          <w:rFonts w:hint="eastAsia"/>
        </w:rPr>
        <w:t>　　图表 发动机管理系统企业（二）经营分析</w:t>
      </w:r>
      <w:r>
        <w:rPr>
          <w:rFonts w:hint="eastAsia"/>
        </w:rPr>
        <w:br/>
      </w:r>
      <w:r>
        <w:rPr>
          <w:rFonts w:hint="eastAsia"/>
        </w:rPr>
        <w:t>　　图表 发动机管理系统企业（二）盈利能力情况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企业发动机管理系统型号 规格</w:t>
      </w:r>
      <w:r>
        <w:rPr>
          <w:rFonts w:hint="eastAsia"/>
        </w:rPr>
        <w:br/>
      </w:r>
      <w:r>
        <w:rPr>
          <w:rFonts w:hint="eastAsia"/>
        </w:rPr>
        <w:t>　　图表 发动机管理系统企业（三）经营分析</w:t>
      </w:r>
      <w:r>
        <w:rPr>
          <w:rFonts w:hint="eastAsia"/>
        </w:rPr>
        <w:br/>
      </w:r>
      <w:r>
        <w:rPr>
          <w:rFonts w:hint="eastAsia"/>
        </w:rPr>
        <w:t>　　图表 发动机管理系统企业（三）盈利能力情况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发动机管理系统优势</w:t>
      </w:r>
      <w:r>
        <w:rPr>
          <w:rFonts w:hint="eastAsia"/>
        </w:rPr>
        <w:br/>
      </w:r>
      <w:r>
        <w:rPr>
          <w:rFonts w:hint="eastAsia"/>
        </w:rPr>
        <w:t>　　图表 发动机管理系统劣势</w:t>
      </w:r>
      <w:r>
        <w:rPr>
          <w:rFonts w:hint="eastAsia"/>
        </w:rPr>
        <w:br/>
      </w:r>
      <w:r>
        <w:rPr>
          <w:rFonts w:hint="eastAsia"/>
        </w:rPr>
        <w:t>　　图表 发动机管理系统机会</w:t>
      </w:r>
      <w:r>
        <w:rPr>
          <w:rFonts w:hint="eastAsia"/>
        </w:rPr>
        <w:br/>
      </w:r>
      <w:r>
        <w:rPr>
          <w:rFonts w:hint="eastAsia"/>
        </w:rPr>
        <w:t>　　图表 发动机管理系统威胁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932ee662b4dd0" w:history="1">
        <w:r>
          <w:rPr>
            <w:rStyle w:val="Hyperlink"/>
          </w:rPr>
          <w:t>2025-2031年中国发动机管理系统行业研究与发展前景预测报告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932ee662b4dd0" w:history="1">
        <w:r>
          <w:rPr>
            <w:rStyle w:val="Hyperlink"/>
          </w:rPr>
          <w:t>https://www.20087.com/7/23/FaDongJiGuanLiXiTongHangYeFaZhanQianJing.html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921d6e5934c70" w:history="1">
      <w:r>
        <w:rPr>
          <w:rStyle w:val="Hyperlink"/>
        </w:rPr>
        <w:t>2025-2031年中国发动机管理系统行业研究与发展前景预测报告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DongJiGuanLiXiTongHangYeFaZhanQianJing.html" TargetMode="External" Id="R0af932ee662b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DongJiGuanLiXiTongHangYeFaZhanQianJing.html" TargetMode="External" Id="R8b4921d6e593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2024-11-17T03:46:02Z</dcterms:created>
  <dcterms:modified xsi:type="dcterms:W3CDTF">2024-11-17T04:46:02Z</dcterms:modified>
  <dc:subject>2025-2031年中国发动机管理系统行业研究与发展前景预测报告</dc:subject>
  <dc:title>2025-2031年中国发动机管理系统行业研究与发展前景预测报告</dc:title>
  <cp:keywords>2025-2031年中国发动机管理系统行业研究与发展前景预测报告</cp:keywords>
  <dc:description>2025-2031年中国发动机管理系统行业研究与发展前景预测报告</dc:description>
</cp:coreProperties>
</file>