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8313550784e4f" w:history="1">
              <w:r>
                <w:rPr>
                  <w:rStyle w:val="Hyperlink"/>
                </w:rPr>
                <w:t>中国煤制天然气行业发展调研与前景分析报告（2024-2030年）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8313550784e4f" w:history="1">
              <w:r>
                <w:rPr>
                  <w:rStyle w:val="Hyperlink"/>
                </w:rPr>
                <w:t>中国煤制天然气行业发展调研与前景分析报告（2024-2030年）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f8313550784e4f" w:history="1">
                <w:r>
                  <w:rPr>
                    <w:rStyle w:val="Hyperlink"/>
                  </w:rPr>
                  <w:t>https://www.20087.com/7/73/MeiZhiTianRanQiFaZhanQianJing.html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煤制天然气（CBM或Coal Bed Methane）作为清洁的替代能源，近年来在全球范围内受到重视，尤其是在煤炭资源丰富的国家和地区。通过地下煤层中的煤层气开发，不仅可以减少温室气体排放，还能提供稳定的天然气供应，缓解能源危机。技术进步，如水平钻探和水力压裂，提高了煤层气的开采效率和经济性。</w:t>
      </w:r>
      <w:r>
        <w:rPr>
          <w:rFonts w:hint="eastAsia"/>
        </w:rPr>
        <w:br/>
      </w:r>
      <w:r>
        <w:rPr>
          <w:rFonts w:hint="eastAsia"/>
        </w:rPr>
        <w:t>　　未来，煤制天然气行业将更加注重环境保护和资源综合利用。环境保护体现在优化开采技术，减少对地下水和土壤的污染，以及加强甲烷泄漏的监测和控制，降低温室效应。资源综合利用则意味着在煤层气开采的同时，考虑煤炭资源的综合开发，如煤炭与煤层气的联合开采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f8313550784e4f" w:history="1">
        <w:r>
          <w:rPr>
            <w:rStyle w:val="Hyperlink"/>
          </w:rPr>
          <w:t>中国煤制天然气行业发展调研与前景分析报告（2024-2030年）</w:t>
        </w:r>
      </w:hyperlink>
      <w:r>
        <w:rPr>
          <w:rFonts w:hint="eastAsia"/>
        </w:rPr>
        <w:t>》深入剖析了当前煤制天然气行业的现状与市场需求，详细探讨了煤制天然气市场规模及其价格动态。煤制天然气报告从产业链角度出发，分析了上下游的影响因素，并进一步细分市场，对煤制天然气各细分领域的具体情况进行探讨。煤制天然气报告还根据现有数据，对煤制天然气市场前景及发展趋势进行了科学预测，揭示了行业内重点企业的竞争格局，评估了品牌影响力和市场集中度，同时指出了煤制天然气行业面临的风险与机遇。煤制天然气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煤制天然气行业界定</w:t>
      </w:r>
      <w:r>
        <w:rPr>
          <w:rFonts w:hint="eastAsia"/>
        </w:rPr>
        <w:br/>
      </w:r>
      <w:r>
        <w:rPr>
          <w:rFonts w:hint="eastAsia"/>
        </w:rPr>
        <w:t>　　第一节 煤制天然气行业定义</w:t>
      </w:r>
      <w:r>
        <w:rPr>
          <w:rFonts w:hint="eastAsia"/>
        </w:rPr>
        <w:br/>
      </w:r>
      <w:r>
        <w:rPr>
          <w:rFonts w:hint="eastAsia"/>
        </w:rPr>
        <w:t>　　第二节 煤制天然气行业特点分析</w:t>
      </w:r>
      <w:r>
        <w:rPr>
          <w:rFonts w:hint="eastAsia"/>
        </w:rPr>
        <w:br/>
      </w:r>
      <w:r>
        <w:rPr>
          <w:rFonts w:hint="eastAsia"/>
        </w:rPr>
        <w:t>　　第三节 煤制天然气产业链分析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2024年世界煤制天然气行业市场运行形势分析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2024年全球煤制天然气行业发展概况</w:t>
      </w:r>
      <w:r>
        <w:rPr>
          <w:rFonts w:hint="eastAsia"/>
        </w:rPr>
        <w:br/>
      </w:r>
      <w:r>
        <w:rPr>
          <w:rFonts w:hint="eastAsia"/>
        </w:rPr>
        <w:t>　　第二节 世界煤制天然气行业发展走势</w:t>
      </w:r>
      <w:r>
        <w:rPr>
          <w:rFonts w:hint="eastAsia"/>
        </w:rPr>
        <w:br/>
      </w:r>
      <w:r>
        <w:rPr>
          <w:rFonts w:hint="eastAsia"/>
        </w:rPr>
        <w:t>　　　　二、全球煤制天然气行业市场分布情况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三、全球煤制天然气行业发展趋势分析</w:t>
      </w:r>
      <w:r>
        <w:rPr>
          <w:rFonts w:hint="eastAsia"/>
        </w:rPr>
        <w:br/>
      </w:r>
      <w:r>
        <w:rPr>
          <w:rFonts w:hint="eastAsia"/>
        </w:rPr>
        <w:t>　　第三节 全球煤制天然气行业重点国家和区域分析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2023-2024年中国煤制天然气行业发展环境分析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2024年煤制天然气行业技术发展现状及趋势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当前我国煤制天然气技术发展现状</w:t>
      </w:r>
      <w:r>
        <w:rPr>
          <w:rFonts w:hint="eastAsia"/>
        </w:rPr>
        <w:br/>
      </w:r>
      <w:r>
        <w:rPr>
          <w:rFonts w:hint="eastAsia"/>
        </w:rPr>
        <w:t>　　第二节 中外煤制天然气技术差距及产生差距的主要原因分析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提高我国煤制天然气技术的对策</w:t>
      </w:r>
      <w:r>
        <w:rPr>
          <w:rFonts w:hint="eastAsia"/>
        </w:rPr>
        <w:br/>
      </w:r>
      <w:r>
        <w:rPr>
          <w:rFonts w:hint="eastAsia"/>
        </w:rPr>
        <w:t>　　第四节 我国煤制天然气研发、设计发展趋势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中国煤制天然气发展现状调研</w:t>
      </w:r>
      <w:r>
        <w:rPr>
          <w:rFonts w:hint="eastAsia"/>
        </w:rPr>
        <w:br/>
      </w:r>
      <w:r>
        <w:rPr>
          <w:rFonts w:hint="eastAsia"/>
        </w:rPr>
        <w:t>　　第一节 中国煤制天然气市场现状分析</w:t>
      </w:r>
      <w:r>
        <w:rPr>
          <w:rFonts w:hint="eastAsia"/>
        </w:rPr>
        <w:br/>
      </w:r>
      <w:r>
        <w:rPr>
          <w:rFonts w:hint="eastAsia"/>
        </w:rPr>
        <w:t>　　第二节 中国煤制天然气产量分析及预测</w:t>
      </w:r>
      <w:r>
        <w:rPr>
          <w:rFonts w:hint="eastAsia"/>
        </w:rPr>
        <w:br/>
      </w:r>
      <w:r>
        <w:rPr>
          <w:rFonts w:hint="eastAsia"/>
        </w:rPr>
        <w:t>　　　　一、煤制天然气总体产能规模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三、2019-2024年中国煤制天然气产量统计</w:t>
      </w:r>
      <w:r>
        <w:rPr>
          <w:rFonts w:hint="eastAsia"/>
        </w:rPr>
        <w:br/>
      </w:r>
      <w:r>
        <w:rPr>
          <w:rFonts w:hint="eastAsia"/>
        </w:rPr>
        <w:t>　　　　二、煤制天然气生产区域分布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三、2024-2030年中国煤制天然气产量预测分析</w:t>
      </w:r>
      <w:r>
        <w:rPr>
          <w:rFonts w:hint="eastAsia"/>
        </w:rPr>
        <w:br/>
      </w:r>
      <w:r>
        <w:rPr>
          <w:rFonts w:hint="eastAsia"/>
        </w:rPr>
        <w:t>　　第三节 中国煤制天然气市场需求分析及预测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一、中国煤制天然气市场需求特点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二、2019-2024年中国煤制天然气市场需求量统计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三、2024-2030年中国煤制天然气市场需求量预测分析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中国煤制天然气行业进出口情况分析预测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2019-2024年中国煤制天然气行业进出口情况分析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一、2019-2024年中国煤制天然气行业进口分析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二、2019-2024年中国煤制天然气行业出口分析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2024-2030年中国煤制天然气行业进出口情况预测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一、2024-2030年中国煤制天然气行业进口预测分析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二、2024-2030年中国煤制天然气行业出口预测分析</w:t>
      </w:r>
      <w:r>
        <w:rPr>
          <w:rFonts w:hint="eastAsia"/>
        </w:rPr>
        <w:br/>
      </w:r>
      <w:r>
        <w:rPr>
          <w:rFonts w:hint="eastAsia"/>
        </w:rPr>
        <w:t>　　第三节 影响煤制天然气行业进出口变化的主要原因分析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2019-2024年中国煤制天然气行业重点地区调研分析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一、中国煤制天然气行业重点区域市场结构调研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二、**地区煤制天然气市场调研分析</w:t>
      </w:r>
      <w:r>
        <w:rPr>
          <w:rFonts w:hint="eastAsia"/>
        </w:rPr>
        <w:br/>
      </w:r>
      <w:r>
        <w:rPr>
          <w:rFonts w:hint="eastAsia"/>
        </w:rPr>
        <w:t>　　　　三、**地区煤制天然气市场调研分析</w:t>
      </w:r>
      <w:r>
        <w:rPr>
          <w:rFonts w:hint="eastAsia"/>
        </w:rPr>
        <w:br/>
      </w:r>
      <w:r>
        <w:rPr>
          <w:rFonts w:hint="eastAsia"/>
        </w:rPr>
        <w:t>　　　　四、**地区煤制天然气市场调研分析</w:t>
      </w:r>
      <w:r>
        <w:rPr>
          <w:rFonts w:hint="eastAsia"/>
        </w:rPr>
        <w:br/>
      </w:r>
      <w:r>
        <w:rPr>
          <w:rFonts w:hint="eastAsia"/>
        </w:rPr>
        <w:t>　　　　五、**地区煤制天然气市场调研分析</w:t>
      </w:r>
      <w:r>
        <w:rPr>
          <w:rFonts w:hint="eastAsia"/>
        </w:rPr>
        <w:br/>
      </w:r>
      <w:r>
        <w:rPr>
          <w:rFonts w:hint="eastAsia"/>
        </w:rPr>
        <w:t>　　　　六、**地区煤制天然气市场调研分析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煤制天然气行业竞争格局分析</w:t>
      </w:r>
      <w:r>
        <w:rPr>
          <w:rFonts w:hint="eastAsia"/>
        </w:rPr>
        <w:br/>
      </w:r>
      <w:r>
        <w:rPr>
          <w:rFonts w:hint="eastAsia"/>
        </w:rPr>
        <w:t>　　第一节 煤制天然气行业集中度分析</w:t>
      </w:r>
      <w:r>
        <w:rPr>
          <w:rFonts w:hint="eastAsia"/>
        </w:rPr>
        <w:br/>
      </w:r>
      <w:r>
        <w:rPr>
          <w:rFonts w:hint="eastAsia"/>
        </w:rPr>
        <w:t>　　　　一、煤制天然气市场集中度分析</w:t>
      </w:r>
      <w:r>
        <w:rPr>
          <w:rFonts w:hint="eastAsia"/>
        </w:rPr>
        <w:br/>
      </w:r>
      <w:r>
        <w:rPr>
          <w:rFonts w:hint="eastAsia"/>
        </w:rPr>
        <w:t>　　　　二、煤制天然气企业集中度分析</w:t>
      </w:r>
      <w:r>
        <w:rPr>
          <w:rFonts w:hint="eastAsia"/>
        </w:rPr>
        <w:br/>
      </w:r>
      <w:r>
        <w:rPr>
          <w:rFonts w:hint="eastAsia"/>
        </w:rPr>
        <w:t>　　　　三、煤制天然气区域集中度分析</w:t>
      </w:r>
      <w:r>
        <w:rPr>
          <w:rFonts w:hint="eastAsia"/>
        </w:rPr>
        <w:br/>
      </w:r>
      <w:r>
        <w:rPr>
          <w:rFonts w:hint="eastAsia"/>
        </w:rPr>
        <w:t>　　第二节 煤制天然气行业主要企业竞争力分析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煤制天然气行业竞争格局分析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一、2024年煤制天然气行业竞争分析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二、2024年中外煤制天然气产品竞争分析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三、2019-2024年我国煤制天然气市场竞争分析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四、2024-2030年国内主要煤制天然气企业动向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煤制天然气行业细分产品市场调研分析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煤制天然气行业上、下游市场分析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煤制天然气行业上游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煤制天然气行业下游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煤制天然气行业重点企业发展调研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煤制天然气重点企业（一）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煤制天然气重点企业（二）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煤制天然气重点企业（三）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煤制天然气重点企业（四）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煤制天然气重点企业（五）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煤制天然气重点企业（六）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煤制天然气企业管理策略建议</w:t>
      </w:r>
      <w:r>
        <w:rPr>
          <w:rFonts w:hint="eastAsia"/>
        </w:rPr>
        <w:br/>
      </w:r>
      <w:r>
        <w:rPr>
          <w:rFonts w:hint="eastAsia"/>
        </w:rPr>
        <w:t>　　第一节 提高煤制天然气企业竞争力的策略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一、提高中国煤制天然气企业核心竞争力的对策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二、煤制天然气企业提升竞争力的主要方向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三、影响煤制天然气企业核心竞争力的因素及提升途径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四、提高煤制天然气企业竞争力的策略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对我国煤制天然气品牌的战略思考</w:t>
      </w:r>
      <w:r>
        <w:rPr>
          <w:rFonts w:hint="eastAsia"/>
        </w:rPr>
        <w:br/>
      </w:r>
      <w:r>
        <w:rPr>
          <w:rFonts w:hint="eastAsia"/>
        </w:rPr>
        <w:t>　　　　一、煤制天然气实施品牌战略的意义</w:t>
      </w:r>
      <w:r>
        <w:rPr>
          <w:rFonts w:hint="eastAsia"/>
        </w:rPr>
        <w:br/>
      </w:r>
      <w:r>
        <w:rPr>
          <w:rFonts w:hint="eastAsia"/>
        </w:rPr>
        <w:t>　　　　二、煤制天然气企业品牌的现状分析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三、我国煤制天然气企业的品牌战略</w:t>
      </w:r>
      <w:r>
        <w:rPr>
          <w:rFonts w:hint="eastAsia"/>
        </w:rPr>
        <w:br/>
      </w:r>
      <w:r>
        <w:rPr>
          <w:rFonts w:hint="eastAsia"/>
        </w:rPr>
        <w:t>　　　　四、煤制天然气品牌战略管理的策略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2024-2030年中国煤制天然气行业前景与风险预测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2024年中国煤制天然气市场前景分析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2024-2030年中国煤制天然气发展趋势预测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2024-2030年中国煤制天然气行业投资特性分析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一、2024-2030年中国煤制天然气行业进入壁垒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二、2024-2030年中国煤制天然气行业盈利模式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三、2024-2030年中国煤制天然气行业盈利因素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2024-2030年中国煤制天然气行业投资机会分析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一、2024-2030年中国煤制天然气细分市场投资机会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二、2024-2030年中国煤制天然气行业区域市场投资潜力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2024-2030年中国煤制天然气行业投资风险分析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一、2024-2030年中国煤制天然气行业市场竞争风险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二、2024-2030年中国煤制天然气行业技术风险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三、2024-2030年中国煤制天然气行业政策风险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四、2024-2030年中国煤制天然气行业进入退出风险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煤制天然气行业研究结论</w:t>
      </w:r>
      <w:r>
        <w:rPr>
          <w:rFonts w:hint="eastAsia"/>
        </w:rPr>
        <w:br/>
      </w:r>
      <w:r>
        <w:rPr>
          <w:rFonts w:hint="eastAsia"/>
        </w:rPr>
        <w:t>　　第二节 煤制天然气行业投资价值评估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中.智.林.－煤制天然气行业投资建议</w:t>
      </w:r>
      <w:r>
        <w:rPr>
          <w:rFonts w:hint="eastAsia"/>
        </w:rPr>
        <w:br/>
      </w:r>
      <w:r>
        <w:rPr>
          <w:rFonts w:hint="eastAsia"/>
        </w:rPr>
        <w:t>　　　　一、煤制天然气行业投资策略建议</w:t>
      </w:r>
      <w:r>
        <w:rPr>
          <w:rFonts w:hint="eastAsia"/>
        </w:rPr>
        <w:br/>
      </w:r>
      <w:r>
        <w:rPr>
          <w:rFonts w:hint="eastAsia"/>
        </w:rPr>
        <w:t>　　　　二、煤制天然气行业投资方向建议</w:t>
      </w:r>
      <w:r>
        <w:rPr>
          <w:rFonts w:hint="eastAsia"/>
        </w:rPr>
        <w:br/>
      </w:r>
      <w:r>
        <w:rPr>
          <w:rFonts w:hint="eastAsia"/>
        </w:rPr>
        <w:t>　　　　三、煤制天然气行业投资方式建议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煤制天然气行业历程</w:t>
      </w:r>
      <w:r>
        <w:rPr>
          <w:rFonts w:hint="eastAsia"/>
        </w:rPr>
        <w:br/>
      </w:r>
      <w:r>
        <w:rPr>
          <w:rFonts w:hint="eastAsia"/>
        </w:rPr>
        <w:t>　　图表 煤制天然气行业生命周期</w:t>
      </w:r>
      <w:r>
        <w:rPr>
          <w:rFonts w:hint="eastAsia"/>
        </w:rPr>
        <w:br/>
      </w:r>
      <w:r>
        <w:rPr>
          <w:rFonts w:hint="eastAsia"/>
        </w:rPr>
        <w:t>　　图表 煤制天然气行业产业链分析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2019-2024年中国煤制天然气行业市场规模及增长情况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2019-2024年煤制天然气行业市场容量分析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2019-2024年中国煤制天然气行业产能统计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2019-2024年中国煤制天然气行业产量及增长趋势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2019-2024年中国煤制天然气市场需求量及增速统计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2024年中国煤制天然气行业需求领域分布格局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2019-2024年中国煤制天然气行业销售收入分析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2019-2024年中国煤制天然气行业盈利情况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2019-2024年中国煤制天然气行业利润总额统计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2019-2024年中国煤制天然气进口数量分析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2019-2024年中国煤制天然气进口金额分析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2019-2024年中国煤制天然气出口数量分析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2019-2024年中国煤制天然气出口金额分析</w:t>
      </w:r>
      <w:r>
        <w:rPr>
          <w:rFonts w:hint="eastAsia"/>
        </w:rPr>
        <w:br/>
      </w:r>
      <w:r>
        <w:rPr>
          <w:rFonts w:hint="eastAsia"/>
        </w:rPr>
        <w:t>　　图表 2024年中国煤制天然气进口国家及地区分析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2019-2024年中国煤制天然气行业企业数量情况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2019-2024年中国煤制天然气行业企业平均规模情况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**地区煤制天然气市场规模及增长情况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**地区煤制天然气行业市场需求情况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**地区煤制天然气行业市场需求情况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**地区煤制天然气行业市场需求情况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**地区煤制天然气市场规模及增长情况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**地区煤制天然气行业市场需求情况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煤制天然气重点企业（一）基本信息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煤制天然气重点企业（一）经营情况分析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煤制天然气重点企业（一）主要经济指标情况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煤制天然气重点企业（二）经营情况分析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煤制天然气重点企业（二）主要经济指标情况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煤制天然气企业信息</w:t>
      </w:r>
      <w:r>
        <w:rPr>
          <w:rFonts w:hint="eastAsia"/>
        </w:rPr>
        <w:br/>
      </w:r>
      <w:r>
        <w:rPr>
          <w:rFonts w:hint="eastAsia"/>
        </w:rPr>
        <w:t>　　图表 煤制天然气企业经营情况分析</w:t>
      </w:r>
      <w:r>
        <w:rPr>
          <w:rFonts w:hint="eastAsia"/>
        </w:rPr>
        <w:br/>
      </w:r>
      <w:r>
        <w:rPr>
          <w:rFonts w:hint="eastAsia"/>
        </w:rPr>
        <w:t>　　图表 煤制天然气重点企业（三）主要经济指标情况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煤制天然气重点企业（三）成长能力情况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2024-2030年中国煤制天然气行业产能预测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2024-2030年中国煤制天然气市场需求量预测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2024-2030年中国煤制天然气行业供需平衡预测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2024-2030年中国煤制天然气行业市场容量预测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2024-2030年中国煤制天然气行业市场规模预测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2024-2030年中国煤制天然气市场前景分析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2024-2030年中国煤制天然气发展趋势预测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8313550784e4f" w:history="1">
        <w:r>
          <w:rPr>
            <w:rStyle w:val="Hyperlink"/>
          </w:rPr>
          <w:t>中国煤制天然气行业发展调研与前景分析报告（2024-2030年）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f8313550784e4f" w:history="1">
        <w:r>
          <w:rPr>
            <w:rStyle w:val="Hyperlink"/>
          </w:rPr>
          <w:t>https://www.20087.com/7/73/MeiZhiTianRanQiFaZhanQianJing.html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f21c0314b422f" w:history="1">
      <w:r>
        <w:rPr>
          <w:rStyle w:val="Hyperlink"/>
        </w:rPr>
        <w:t>中国煤制天然气行业发展调研与前景分析报告（2024-2030年）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MeiZhiTianRanQiFaZhanQianJing.html" TargetMode="External" Id="Rfff8313550784e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MeiZhiTianRanQiFaZhanQianJing.html" TargetMode="External" Id="R545f21c0314b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2024-04-04T01:45:00Z</dcterms:created>
  <dcterms:modified xsi:type="dcterms:W3CDTF">2024-04-04T02:45:00Z</dcterms:modified>
  <dc:subject>中国煤制天然气行业发展调研与前景分析报告（2024-2030年）</dc:subject>
  <dc:title>中国煤制天然气行业发展调研与前景分析报告（2024-2030年）</dc:title>
  <cp:keywords>中国煤制天然气行业发展调研与前景分析报告（2024-2030年）</cp:keywords>
  <dc:description>中国煤制天然气行业发展调研与前景分析报告（2024-2030年）</dc:description>
</cp:coreProperties>
</file>