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beffb4b554f53" w:history="1">
              <w:r>
                <w:rPr>
                  <w:rStyle w:val="Hyperlink"/>
                </w:rPr>
                <w:t>2023-2029年中国畜牧行业研究与市场前景预测报告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beffb4b554f53" w:history="1">
              <w:r>
                <w:rPr>
                  <w:rStyle w:val="Hyperlink"/>
                </w:rPr>
                <w:t>2023-2029年中国畜牧行业研究与市场前景预测报告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ebeffb4b554f53" w:history="1">
                <w:r>
                  <w:rPr>
                    <w:rStyle w:val="Hyperlink"/>
                  </w:rPr>
                  <w:t>https://www.20087.com/7/53/ChuMuDeXianZhuangYuQianJing.html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牧业正逐步向现代化、规模化、集约化转型，智能养殖技术的应用成为行业亮点。自动化饲养设备、环境控制系统、精准营养管理系统等技术的普及，显著提高了生产效率和动物福利。同时，生物安全防控体系的建立，对于预防疫病、保障食品安全至关重要。环保压力下，畜禽粪污资源化利用技术也得到快速发展。</w:t>
      </w:r>
      <w:r>
        <w:rPr>
          <w:rFonts w:hint="eastAsia"/>
        </w:rPr>
        <w:br/>
      </w:r>
      <w:r>
        <w:rPr>
          <w:rFonts w:hint="eastAsia"/>
        </w:rPr>
        <w:t>　　未来畜牧业将更加注重绿色低碳和数字化转型。生物技术的应用，如基因编辑、精准育种，将提升畜禽品种的抗病性、生产性能。数字化管理平台，结合物联网、大数据、AI技术，将实现养殖过程的全程监控和精准管理。可持续发展策略，包括减少温室气体排放、推广植物基饲料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beffb4b554f53" w:history="1">
        <w:r>
          <w:rPr>
            <w:rStyle w:val="Hyperlink"/>
          </w:rPr>
          <w:t>2023-2029年中国畜牧行业研究与市场前景预测报告</w:t>
        </w:r>
      </w:hyperlink>
      <w:r>
        <w:rPr>
          <w:rFonts w:hint="eastAsia"/>
        </w:rPr>
        <w:t>》全面分析了畜牧行业的现状，深入探讨了畜牧市场需求、市场规模及价格波动。畜牧报告探讨了产业链关键环节，并对畜牧各细分市场进行了研究。同时，基于权威数据和专业分析，科学预测了畜牧市场前景与发展趋势。此外，还评估了畜牧重点企业的经营状况，包括品牌影响力、市场集中度以及竞争格局，并审慎剖析了潜在风险与机遇。畜牧报告以其专业性、科学性和权威性，成为畜牧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畜牧行业界定和分类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2023年畜牧行业国内外发展概述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全球畜牧行业发展概况</w:t>
      </w:r>
      <w:r>
        <w:rPr>
          <w:rFonts w:hint="eastAsia"/>
        </w:rPr>
        <w:br/>
      </w:r>
      <w:r>
        <w:rPr>
          <w:rFonts w:hint="eastAsia"/>
        </w:rPr>
        <w:t>　　　　一、全球畜牧行业发展现状</w:t>
      </w:r>
      <w:r>
        <w:rPr>
          <w:rFonts w:hint="eastAsia"/>
        </w:rPr>
        <w:br/>
      </w:r>
      <w:r>
        <w:rPr>
          <w:rFonts w:hint="eastAsia"/>
        </w:rPr>
        <w:t>　　　　二、全球畜牧行业发展趋势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中国畜牧行业发展概况</w:t>
      </w:r>
      <w:r>
        <w:rPr>
          <w:rFonts w:hint="eastAsia"/>
        </w:rPr>
        <w:br/>
      </w:r>
      <w:r>
        <w:rPr>
          <w:rFonts w:hint="eastAsia"/>
        </w:rPr>
        <w:t>　　　　一、中国畜牧行业发展历程与现状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二、中国畜牧行业发展中存在的问题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2023年中国畜牧行业发展环境分析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畜牧行业政策环境</w:t>
      </w:r>
      <w:r>
        <w:rPr>
          <w:rFonts w:hint="eastAsia"/>
        </w:rPr>
        <w:br/>
      </w:r>
      <w:r>
        <w:rPr>
          <w:rFonts w:hint="eastAsia"/>
        </w:rPr>
        <w:t>　　第四节 畜牧行业技术环境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2023年中国畜牧行业市场调研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一、畜牧行业市场规模及增速</w:t>
      </w:r>
      <w:r>
        <w:rPr>
          <w:rFonts w:hint="eastAsia"/>
        </w:rPr>
        <w:br/>
      </w:r>
      <w:r>
        <w:rPr>
          <w:rFonts w:hint="eastAsia"/>
        </w:rPr>
        <w:t>　　　　二、畜牧行业市场饱和度</w:t>
      </w:r>
      <w:r>
        <w:rPr>
          <w:rFonts w:hint="eastAsia"/>
        </w:rPr>
        <w:br/>
      </w:r>
      <w:r>
        <w:rPr>
          <w:rFonts w:hint="eastAsia"/>
        </w:rPr>
        <w:t>　　　　三、影响畜牧行业市场规模的因素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四、2023-2029年畜牧行业市场规模及增速预测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一、畜牧行业所处生命周期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二、技术变革与行业革新对畜牧行业的影响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中国畜牧行业供给与需求情况分析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2018-2023年中国畜牧行业总体规模</w:t>
      </w:r>
      <w:r>
        <w:rPr>
          <w:rFonts w:hint="eastAsia"/>
        </w:rPr>
        <w:br/>
      </w:r>
      <w:r>
        <w:rPr>
          <w:rFonts w:hint="eastAsia"/>
        </w:rPr>
        <w:t>　　第二节 中国畜牧行业盈利情况分析</w:t>
      </w:r>
      <w:r>
        <w:rPr>
          <w:rFonts w:hint="eastAsia"/>
        </w:rPr>
        <w:br/>
      </w:r>
      <w:r>
        <w:rPr>
          <w:rFonts w:hint="eastAsia"/>
        </w:rPr>
        <w:t>　　第三节 中国畜牧行业供给概况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一、2018-2023年中国畜牧供给情况分析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二、2023年中国畜牧行业供给特点分析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三、2023-2029年中国畜牧行业供给预测分析</w:t>
      </w:r>
      <w:r>
        <w:rPr>
          <w:rFonts w:hint="eastAsia"/>
        </w:rPr>
        <w:br/>
      </w:r>
      <w:r>
        <w:rPr>
          <w:rFonts w:hint="eastAsia"/>
        </w:rPr>
        <w:t>　　第四节 中国畜牧行业需求概况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一、2018-2023年中国畜牧行业需求情况分析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二、2023年中国畜牧行业市场需求特点分析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三、2023-2029年中国畜牧行业现状分析</w:t>
      </w:r>
      <w:r>
        <w:rPr>
          <w:rFonts w:hint="eastAsia"/>
        </w:rPr>
        <w:br/>
      </w:r>
      <w:r>
        <w:rPr>
          <w:rFonts w:hint="eastAsia"/>
        </w:rPr>
        <w:t>　　第五节 畜牧产业供需平衡状况分析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2023年中国畜牧行业区域市场调研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2023年中国畜牧行业产业链分析</w:t>
      </w:r>
      <w:r>
        <w:rPr>
          <w:rFonts w:hint="eastAsia"/>
        </w:rPr>
        <w:br/>
      </w:r>
      <w:r>
        <w:rPr>
          <w:rFonts w:hint="eastAsia"/>
        </w:rPr>
        <w:t>　　第一节 畜牧行业产业链分析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畜牧上游行业调研</w:t>
      </w:r>
      <w:r>
        <w:rPr>
          <w:rFonts w:hint="eastAsia"/>
        </w:rPr>
        <w:br/>
      </w:r>
      <w:r>
        <w:rPr>
          <w:rFonts w:hint="eastAsia"/>
        </w:rPr>
        <w:t>　　　　一、畜牧成本构成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四、上游行业对畜牧行业的影响</w:t>
      </w:r>
      <w:r>
        <w:rPr>
          <w:rFonts w:hint="eastAsia"/>
        </w:rPr>
        <w:br/>
      </w:r>
      <w:r>
        <w:rPr>
          <w:rFonts w:hint="eastAsia"/>
        </w:rPr>
        <w:t>　　第三节 畜牧下游行业调研</w:t>
      </w:r>
      <w:r>
        <w:rPr>
          <w:rFonts w:hint="eastAsia"/>
        </w:rPr>
        <w:br/>
      </w:r>
      <w:r>
        <w:rPr>
          <w:rFonts w:hint="eastAsia"/>
        </w:rPr>
        <w:t>　　　　一、畜牧下游行业分布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四、下游需求对畜牧行业的影响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2023年中国畜牧行业主导驱动因素分析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2023年中国畜牧行业偿债能力分析</w:t>
      </w:r>
      <w:r>
        <w:rPr>
          <w:rFonts w:hint="eastAsia"/>
        </w:rPr>
        <w:br/>
      </w:r>
      <w:r>
        <w:rPr>
          <w:rFonts w:hint="eastAsia"/>
        </w:rPr>
        <w:t>　　第一节 畜牧行业资产负债率分析</w:t>
      </w:r>
      <w:r>
        <w:rPr>
          <w:rFonts w:hint="eastAsia"/>
        </w:rPr>
        <w:br/>
      </w:r>
      <w:r>
        <w:rPr>
          <w:rFonts w:hint="eastAsia"/>
        </w:rPr>
        <w:t>　　第二节 畜牧行业速动比率分析</w:t>
      </w:r>
      <w:r>
        <w:rPr>
          <w:rFonts w:hint="eastAsia"/>
        </w:rPr>
        <w:br/>
      </w:r>
      <w:r>
        <w:rPr>
          <w:rFonts w:hint="eastAsia"/>
        </w:rPr>
        <w:t>　　第三节 畜牧行业流动比率分析</w:t>
      </w:r>
      <w:r>
        <w:rPr>
          <w:rFonts w:hint="eastAsia"/>
        </w:rPr>
        <w:br/>
      </w:r>
      <w:r>
        <w:rPr>
          <w:rFonts w:hint="eastAsia"/>
        </w:rPr>
        <w:t>　　第四节 2023-2029年畜牧行业偿债能力预测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2023年中国畜牧行业营运能力分析</w:t>
      </w:r>
      <w:r>
        <w:rPr>
          <w:rFonts w:hint="eastAsia"/>
        </w:rPr>
        <w:br/>
      </w:r>
      <w:r>
        <w:rPr>
          <w:rFonts w:hint="eastAsia"/>
        </w:rPr>
        <w:t>　　第一节 畜牧行业总资产周转率分析</w:t>
      </w:r>
      <w:r>
        <w:rPr>
          <w:rFonts w:hint="eastAsia"/>
        </w:rPr>
        <w:br/>
      </w:r>
      <w:r>
        <w:rPr>
          <w:rFonts w:hint="eastAsia"/>
        </w:rPr>
        <w:t>　　第二节 畜牧行业净资产周转率分析</w:t>
      </w:r>
      <w:r>
        <w:rPr>
          <w:rFonts w:hint="eastAsia"/>
        </w:rPr>
        <w:br/>
      </w:r>
      <w:r>
        <w:rPr>
          <w:rFonts w:hint="eastAsia"/>
        </w:rPr>
        <w:t>　　第三节 畜牧行业应收账款周转率分析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2023-2029年畜牧行业营运能力预测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2023年中国畜牧行业竞争分析</w:t>
      </w:r>
      <w:r>
        <w:rPr>
          <w:rFonts w:hint="eastAsia"/>
        </w:rPr>
        <w:br/>
      </w:r>
      <w:r>
        <w:rPr>
          <w:rFonts w:hint="eastAsia"/>
        </w:rPr>
        <w:t>　　第一节 重点畜牧企业市场份额</w:t>
      </w:r>
      <w:r>
        <w:rPr>
          <w:rFonts w:hint="eastAsia"/>
        </w:rPr>
        <w:br/>
      </w:r>
      <w:r>
        <w:rPr>
          <w:rFonts w:hint="eastAsia"/>
        </w:rPr>
        <w:t>　　第二节 畜牧行业市场集中度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2023年中国畜牧行业重点企业分析</w:t>
      </w:r>
      <w:r>
        <w:rPr>
          <w:rFonts w:hint="eastAsia"/>
        </w:rPr>
        <w:br/>
      </w:r>
      <w:r>
        <w:rPr>
          <w:rFonts w:hint="eastAsia"/>
        </w:rPr>
        <w:t>　　第一节 正邦集团有限公司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四、企业经营规模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新希望集团有限公司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四、企业经营规模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通威集团有限公司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四、企业经营规模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温氏食品集团股份有限公司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四、企业经营规模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牧原食品股份有限公司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四、企业经营规模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双胞胎（集团）股份有限公司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四、企业经营规模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禾丰食品股份有限公司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四、企业经营规模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福建圣农发展股份有限公司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四、企业经营规模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山东新希望六和集团有限公司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四、企业经营规模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广东海大集团股份有限公司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四、企业经营规模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2023-2029年中国畜牧行业发展与投资前景分析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畜牧行业环境风险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畜牧行业政策风险</w:t>
      </w:r>
      <w:r>
        <w:rPr>
          <w:rFonts w:hint="eastAsia"/>
        </w:rPr>
        <w:br/>
      </w:r>
      <w:r>
        <w:rPr>
          <w:rFonts w:hint="eastAsia"/>
        </w:rPr>
        <w:t>　　第四节 畜牧行业市场风险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2023-2029年中国畜牧行业趋势预测及投资机会分析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畜牧行业趋势预测分析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畜牧行业投资机会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畜牧行业研究结论及建议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中.智.林.：畜牧行业发展建议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畜牧行业历程</w:t>
      </w:r>
      <w:r>
        <w:rPr>
          <w:rFonts w:hint="eastAsia"/>
        </w:rPr>
        <w:br/>
      </w:r>
      <w:r>
        <w:rPr>
          <w:rFonts w:hint="eastAsia"/>
        </w:rPr>
        <w:t>　　图表 畜牧行业生命周期</w:t>
      </w:r>
      <w:r>
        <w:rPr>
          <w:rFonts w:hint="eastAsia"/>
        </w:rPr>
        <w:br/>
      </w:r>
      <w:r>
        <w:rPr>
          <w:rFonts w:hint="eastAsia"/>
        </w:rPr>
        <w:t>　　图表 畜牧行业产业链分析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2018-2023年畜牧行业市场容量统计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2018-2023年中国畜牧行业市场规模及增长情况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2018-2023年中国畜牧行业销售收入分析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2018-2023年中国畜牧行业盈利情况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2018-2023年中国畜牧行业利润总额分析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2018-2023年中国畜牧行业企业数量情况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2018-2023年中国畜牧行业企业平均规模情况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2018-2023年中国畜牧行业竞争力分析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2018-2023年中国畜牧行业盈利能力分析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2018-2023年中国畜牧行业运营能力分析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2018-2023年中国畜牧行业偿债能力分析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2018-2023年中国畜牧行业发展能力分析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2018-2023年中国畜牧行业经营效益分析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**地区畜牧市场规模及增长情况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畜牧重点企业（一）基本信息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畜牧重点企业（一）经营情况分析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畜牧重点企业（一）盈利能力情况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畜牧重点企业（一）偿债能力情况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畜牧重点企业（一）运营能力情况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畜牧重点企业（一）成长能力情况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畜牧重点企业（二）基本信息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畜牧重点企业（二）经营情况分析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畜牧重点企业（二）盈利能力情况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畜牧重点企业（二）偿债能力情况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畜牧重点企业（二）运营能力情况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畜牧重点企业（二）成长能力情况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2023-2029年中国畜牧行业市场容量预测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2023-2029年中国畜牧行业市场规模预测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2023-2029年中国畜牧市场前景分析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2023-2029年中国畜牧行业发展趋势预测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beffb4b554f53" w:history="1">
        <w:r>
          <w:rPr>
            <w:rStyle w:val="Hyperlink"/>
          </w:rPr>
          <w:t>2023-2029年中国畜牧行业研究与市场前景预测报告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ebeffb4b554f53" w:history="1">
        <w:r>
          <w:rPr>
            <w:rStyle w:val="Hyperlink"/>
          </w:rPr>
          <w:t>https://www.20087.com/7/53/ChuMuDeXianZhuangYuQianJing.html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0883516f44793" w:history="1">
      <w:r>
        <w:rPr>
          <w:rStyle w:val="Hyperlink"/>
        </w:rPr>
        <w:t>2023-2029年中国畜牧行业研究与市场前景预测报告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ChuMuDeXianZhuangYuQianJing.html" TargetMode="External" Id="Rb5ebeffb4b55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ChuMuDeXianZhuangYuQianJing.html" TargetMode="External" Id="R25d0883516f4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2023-09-01T07:23:59Z</dcterms:created>
  <dcterms:modified xsi:type="dcterms:W3CDTF">2023-09-01T08:23:59Z</dcterms:modified>
  <dc:subject>2023-2029年中国畜牧行业研究与市场前景预测报告</dc:subject>
  <dc:title>2023-2029年中国畜牧行业研究与市场前景预测报告</dc:title>
  <cp:keywords>2023-2029年中国畜牧行业研究与市场前景预测报告</cp:keywords>
  <dc:description>2023-2029年中国畜牧行业研究与市场前景预测报告</dc:description>
</cp:coreProperties>
</file>