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5b50dcab34cd4" w:history="1">
              <w:r>
                <w:rPr>
                  <w:rStyle w:val="Hyperlink"/>
                </w:rPr>
                <w:t>2025-2031年中国计算机设备租赁市场调研与前景趋势分析报告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5b50dcab34cd4" w:history="1">
              <w:r>
                <w:rPr>
                  <w:rStyle w:val="Hyperlink"/>
                </w:rPr>
                <w:t>2025-2031年中国计算机设备租赁市场调研与前景趋势分析报告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5b50dcab34cd4" w:history="1">
                <w:r>
                  <w:rPr>
                    <w:rStyle w:val="Hyperlink"/>
                  </w:rPr>
                  <w:t>https://www.20087.com/7/53/JiSuanJiSheBeiZuLinFaZhanQianJing.html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设备租赁业务在企业信息化建设中发挥了重要作用，尤其对于初创公司和中小型企业而言，租赁模式降低了初期投资成本，提高了资金流动性。随着云计算和虚拟化技术的成熟，租赁服务不再局限于硬件，还包括软件订阅和IT技术支持，形成了全面的IT解决方案。</w:t>
      </w:r>
      <w:r>
        <w:rPr>
          <w:rFonts w:hint="eastAsia"/>
        </w:rPr>
        <w:br/>
      </w:r>
      <w:r>
        <w:rPr>
          <w:rFonts w:hint="eastAsia"/>
        </w:rPr>
        <w:t>　　未来，计算机设备租赁行业将向更加灵活和定制化的方向发展。服务提供商将推出更多按需付费的选项，比如基于使用时长或数据流量的计费模式。同时，随着企业对数据安全和隐私保护的重视，租赁服务商将加强数据加密和隔离技术，确保客户信息的安全。此外，绿色计算理念将促使行业采用更加环保的设备和回收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5b50dcab34cd4" w:history="1">
        <w:r>
          <w:rPr>
            <w:rStyle w:val="Hyperlink"/>
          </w:rPr>
          <w:t>2025-2031年中国计算机设备租赁市场调研与前景趋势分析报告</w:t>
        </w:r>
      </w:hyperlink>
      <w:r>
        <w:rPr>
          <w:rFonts w:hint="eastAsia"/>
        </w:rPr>
        <w:t>》基于多年计算机设备租赁行业研究积累，结合计算机设备租赁行业市场现状，通过资深研究团队对计算机设备租赁市场资讯的系统整理与分析，依托权威数据资源及长期市场监测数据库，对计算机设备租赁行业进行了全面调研。报告详细分析了计算机设备租赁市场规模、市场前景、技术现状及未来发展方向，重点评估了计算机设备租赁行业内企业的竞争格局及经营表现，并通过SWOT分析揭示了计算机设备租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55b50dcab34cd4" w:history="1">
        <w:r>
          <w:rPr>
            <w:rStyle w:val="Hyperlink"/>
          </w:rPr>
          <w:t>2025-2031年中国计算机设备租赁市场调研与前景趋势分析报告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》为投资者提供了准确的市场现状分析及前景预判，帮助挖掘行业投资价值，并提出投资策略与营销策略建议，是把握计算机设备租赁行业动态、优化决策的重要工具。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计算机设备租赁产业概述</w:t>
      </w:r>
      <w:r>
        <w:rPr>
          <w:rFonts w:hint="eastAsia"/>
        </w:rPr>
        <w:br/>
      </w:r>
      <w:r>
        <w:rPr>
          <w:rFonts w:hint="eastAsia"/>
        </w:rPr>
        <w:t>　　第一节 计算机设备租赁定义</w:t>
      </w:r>
      <w:r>
        <w:rPr>
          <w:rFonts w:hint="eastAsia"/>
        </w:rPr>
        <w:br/>
      </w:r>
      <w:r>
        <w:rPr>
          <w:rFonts w:hint="eastAsia"/>
        </w:rPr>
        <w:t>　　第二节 计算机设备租赁行业特点</w:t>
      </w:r>
      <w:r>
        <w:rPr>
          <w:rFonts w:hint="eastAsia"/>
        </w:rPr>
        <w:br/>
      </w:r>
      <w:r>
        <w:rPr>
          <w:rFonts w:hint="eastAsia"/>
        </w:rPr>
        <w:t>　　第三节 计算机设备租赁产业链分析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中国计算机设备租赁运行经济环境分析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中国计算机设备租赁产业政策环境分析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二、计算机设备租赁行业主要法规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三、主要计算机设备租赁产业政策</w:t>
      </w:r>
      <w:r>
        <w:rPr>
          <w:rFonts w:hint="eastAsia"/>
        </w:rPr>
        <w:br/>
      </w:r>
      <w:r>
        <w:rPr>
          <w:rFonts w:hint="eastAsia"/>
        </w:rPr>
        <w:t>　　第三节 中国计算机设备租赁产业社会环境分析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2024-2025年全球计算机设备租赁行业发展态势分析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全球计算机设备租赁市场发展现状分析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全球主要国家计算机设备租赁市场现状</w:t>
      </w:r>
      <w:r>
        <w:rPr>
          <w:rFonts w:hint="eastAsia"/>
        </w:rPr>
        <w:br/>
      </w:r>
      <w:r>
        <w:rPr>
          <w:rFonts w:hint="eastAsia"/>
        </w:rPr>
        <w:t>　　第三节 全球计算机设备租赁行业发展趋势预测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中国计算机设备租赁行业市场分析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一、计算机设备租赁行业市场规模情况分析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二、计算机设备租赁行业单位规模情况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三、计算机设备租赁行业人员规模情况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2019-2024年中国计算机设备租赁行业财务能力分析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2024-2025年中国计算机设备租赁行业热点动态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2025年中国计算机设备租赁行业面临的挑战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中国重点地区计算机设备租赁行业市场调研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重点地区（一）计算机设备租赁市场调研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重点地区（二）计算机设备租赁市场调研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重点地区（三）计算机设备租赁市场调研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重点地区（四）计算机设备租赁市场调研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重点地区（五）计算机设备租赁市场调研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国内计算机设备租赁行业价格回顾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国内计算机设备租赁行业价格走势预测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国内计算机设备租赁行业价格影响因素分析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一、计算机设备租赁行业客户偏好调查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二、客户对计算机设备租赁品牌的首要认知渠道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三、计算机设备租赁品牌忠诚度调查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四、计算机设备租赁行业客户消费理念调研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2025年计算机设备租赁行业集中度分析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2025年计算机设备租赁行业竞争格局分析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二、计算机设备租赁行业竞争格局展望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三、我国计算机设备租赁市场竞争趋势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计算机设备租赁企业发展策略分析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计算机设备租赁市场策略分析</w:t>
      </w:r>
      <w:r>
        <w:rPr>
          <w:rFonts w:hint="eastAsia"/>
        </w:rPr>
        <w:br/>
      </w:r>
      <w:r>
        <w:rPr>
          <w:rFonts w:hint="eastAsia"/>
        </w:rPr>
        <w:t>　　　　一、计算机设备租赁价格策略分析</w:t>
      </w:r>
      <w:r>
        <w:rPr>
          <w:rFonts w:hint="eastAsia"/>
        </w:rPr>
        <w:br/>
      </w:r>
      <w:r>
        <w:rPr>
          <w:rFonts w:hint="eastAsia"/>
        </w:rPr>
        <w:t>　　　　二、计算机设备租赁渠道策略分析</w:t>
      </w:r>
      <w:r>
        <w:rPr>
          <w:rFonts w:hint="eastAsia"/>
        </w:rPr>
        <w:br/>
      </w:r>
      <w:r>
        <w:rPr>
          <w:rFonts w:hint="eastAsia"/>
        </w:rPr>
        <w:t>　　第二节 计算机设备租赁销售策略分析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提高计算机设备租赁企业竞争力的策略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一、提高中国计算机设备租赁企业核心竞争力的对策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二、计算机设备租赁企业提升竞争力的主要方向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三、影响计算机设备租赁企业核心竞争力的因素及提升途径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四、提高计算机设备租赁企业竞争力的策略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计算机设备租赁行业投资风险与控制策略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计算机设备租赁行业SWOT模型分析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二、计算机设备租赁行业劣势分析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三、计算机设备租赁行业机会分析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四、计算机设备租赁行业风险分析</w:t>
      </w:r>
      <w:r>
        <w:rPr>
          <w:rFonts w:hint="eastAsia"/>
        </w:rPr>
        <w:br/>
      </w:r>
      <w:r>
        <w:rPr>
          <w:rFonts w:hint="eastAsia"/>
        </w:rPr>
        <w:t>　　第二节 计算机设备租赁行业投资风险及控制策略分析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2025-2031年中国计算机设备租赁行业投资潜力及发展趋势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2025-2031年计算机设备租赁行业投资潜力分析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二、计算机设备租赁行业目标市场需求潜力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三、计算机设备租赁行业投资潜力综合评判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中^智^林^－2025-2031年中国计算机设备租赁行业发展趋势分析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一、2025年计算机设备租赁市场前景分析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二、2025年计算机设备租赁发展趋势预测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三、2025-2031年我国计算机设备租赁行业发展剖析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五、未来计算机设备租赁行业发展变局剖析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计算机设备租赁介绍</w:t>
      </w:r>
      <w:r>
        <w:rPr>
          <w:rFonts w:hint="eastAsia"/>
        </w:rPr>
        <w:br/>
      </w:r>
      <w:r>
        <w:rPr>
          <w:rFonts w:hint="eastAsia"/>
        </w:rPr>
        <w:t>　　图表 计算机设备租赁图片</w:t>
      </w:r>
      <w:r>
        <w:rPr>
          <w:rFonts w:hint="eastAsia"/>
        </w:rPr>
        <w:br/>
      </w:r>
      <w:r>
        <w:rPr>
          <w:rFonts w:hint="eastAsia"/>
        </w:rPr>
        <w:t>　　图表 计算机设备租赁产业链分析</w:t>
      </w:r>
      <w:r>
        <w:rPr>
          <w:rFonts w:hint="eastAsia"/>
        </w:rPr>
        <w:br/>
      </w:r>
      <w:r>
        <w:rPr>
          <w:rFonts w:hint="eastAsia"/>
        </w:rPr>
        <w:t>　　图表 计算机设备租赁主要特点</w:t>
      </w:r>
      <w:r>
        <w:rPr>
          <w:rFonts w:hint="eastAsia"/>
        </w:rPr>
        <w:br/>
      </w:r>
      <w:r>
        <w:rPr>
          <w:rFonts w:hint="eastAsia"/>
        </w:rPr>
        <w:t>　　图表 计算机设备租赁政策分析</w:t>
      </w:r>
      <w:r>
        <w:rPr>
          <w:rFonts w:hint="eastAsia"/>
        </w:rPr>
        <w:br/>
      </w:r>
      <w:r>
        <w:rPr>
          <w:rFonts w:hint="eastAsia"/>
        </w:rPr>
        <w:t>　　图表 计算机设备租赁标准 技术</w:t>
      </w:r>
      <w:r>
        <w:rPr>
          <w:rFonts w:hint="eastAsia"/>
        </w:rPr>
        <w:br/>
      </w:r>
      <w:r>
        <w:rPr>
          <w:rFonts w:hint="eastAsia"/>
        </w:rPr>
        <w:t>　　图表 计算机设备租赁最新消息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2019-2024年计算机设备租赁行业市场容量统计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计算机设备租赁价格走势</w:t>
      </w:r>
      <w:r>
        <w:rPr>
          <w:rFonts w:hint="eastAsia"/>
        </w:rPr>
        <w:br/>
      </w:r>
      <w:r>
        <w:rPr>
          <w:rFonts w:hint="eastAsia"/>
        </w:rPr>
        <w:t>　　图表 2024年计算机设备租赁成本和利润分析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2024年中国计算机设备租赁行业竞争力分析</w:t>
      </w:r>
      <w:r>
        <w:rPr>
          <w:rFonts w:hint="eastAsia"/>
        </w:rPr>
        <w:br/>
      </w:r>
      <w:r>
        <w:rPr>
          <w:rFonts w:hint="eastAsia"/>
        </w:rPr>
        <w:t>　　图表 计算机设备租赁优势</w:t>
      </w:r>
      <w:r>
        <w:rPr>
          <w:rFonts w:hint="eastAsia"/>
        </w:rPr>
        <w:br/>
      </w:r>
      <w:r>
        <w:rPr>
          <w:rFonts w:hint="eastAsia"/>
        </w:rPr>
        <w:t>　　图表 计算机设备租赁劣势</w:t>
      </w:r>
      <w:r>
        <w:rPr>
          <w:rFonts w:hint="eastAsia"/>
        </w:rPr>
        <w:br/>
      </w:r>
      <w:r>
        <w:rPr>
          <w:rFonts w:hint="eastAsia"/>
        </w:rPr>
        <w:t>　　图表 计算机设备租赁机会</w:t>
      </w:r>
      <w:r>
        <w:rPr>
          <w:rFonts w:hint="eastAsia"/>
        </w:rPr>
        <w:br/>
      </w:r>
      <w:r>
        <w:rPr>
          <w:rFonts w:hint="eastAsia"/>
        </w:rPr>
        <w:t>　　图表 计算机设备租赁威胁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计算机设备租赁品牌分析</w:t>
      </w:r>
      <w:r>
        <w:rPr>
          <w:rFonts w:hint="eastAsia"/>
        </w:rPr>
        <w:br/>
      </w:r>
      <w:r>
        <w:rPr>
          <w:rFonts w:hint="eastAsia"/>
        </w:rPr>
        <w:t>　　图表 计算机设备租赁企业（一）概述</w:t>
      </w:r>
      <w:r>
        <w:rPr>
          <w:rFonts w:hint="eastAsia"/>
        </w:rPr>
        <w:br/>
      </w:r>
      <w:r>
        <w:rPr>
          <w:rFonts w:hint="eastAsia"/>
        </w:rPr>
        <w:t>　　图表 企业计算机设备租赁业务分析</w:t>
      </w:r>
      <w:r>
        <w:rPr>
          <w:rFonts w:hint="eastAsia"/>
        </w:rPr>
        <w:br/>
      </w:r>
      <w:r>
        <w:rPr>
          <w:rFonts w:hint="eastAsia"/>
        </w:rPr>
        <w:t>　　图表 计算机设备租赁企业（一）经营情况分析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计算机设备租赁企业（一）盈利能力情况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计算机设备租赁企业（二）简介</w:t>
      </w:r>
      <w:r>
        <w:rPr>
          <w:rFonts w:hint="eastAsia"/>
        </w:rPr>
        <w:br/>
      </w:r>
      <w:r>
        <w:rPr>
          <w:rFonts w:hint="eastAsia"/>
        </w:rPr>
        <w:t>　　图表 企业计算机设备租赁业务</w:t>
      </w:r>
      <w:r>
        <w:rPr>
          <w:rFonts w:hint="eastAsia"/>
        </w:rPr>
        <w:br/>
      </w:r>
      <w:r>
        <w:rPr>
          <w:rFonts w:hint="eastAsia"/>
        </w:rPr>
        <w:t>　　图表 计算机设备租赁企业（二）经营情况分析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计算机设备租赁企业（二）盈利能力情况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企业计算机设备租赁业务情况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计算机设备租赁企业（三）盈利能力情况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计算机设备租赁发展有利因素分析</w:t>
      </w:r>
      <w:r>
        <w:rPr>
          <w:rFonts w:hint="eastAsia"/>
        </w:rPr>
        <w:br/>
      </w:r>
      <w:r>
        <w:rPr>
          <w:rFonts w:hint="eastAsia"/>
        </w:rPr>
        <w:t>　　图表 计算机设备租赁发展不利因素分析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进入计算机设备租赁行业壁垒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2025-2031年中国计算机设备租赁行业市场容量预测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2025-2031年中国计算机设备租赁行业风险研究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2025-2031年中国计算机设备租赁行业发展趋势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5b50dcab34cd4" w:history="1">
        <w:r>
          <w:rPr>
            <w:rStyle w:val="Hyperlink"/>
          </w:rPr>
          <w:t>2025-2031年中国计算机设备租赁市场调研与前景趋势分析报告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5b50dcab34cd4" w:history="1">
        <w:r>
          <w:rPr>
            <w:rStyle w:val="Hyperlink"/>
          </w:rPr>
          <w:t>https://www.20087.com/7/53/JiSuanJiSheBeiZuLinFaZhanQianJing.html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热点：租赁设备、计算机设备租赁公司、大型设备租赁、计算机设备租赁里体现软硬件势力、大型设备租赁公司、计算机设备租赁增值税税率、台式机电脑租赁、计算机设备租赁包括哪些、设备租赁站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689d63f854c3d" w:history="1">
      <w:r>
        <w:rPr>
          <w:rStyle w:val="Hyperlink"/>
        </w:rPr>
        <w:t>2025-2031年中国计算机设备租赁市场调研与前景趋势分析报告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SuanJiSheBeiZuLinFaZhanQianJing.html" TargetMode="External" Id="R9755b50dcab3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SuanJiSheBeiZuLinFaZhanQianJing.html" TargetMode="External" Id="Rcb9689d63f85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2024-11-23T06:48:00Z</dcterms:created>
  <dcterms:modified xsi:type="dcterms:W3CDTF">2024-11-23T07:48:00Z</dcterms:modified>
  <dc:subject>2025-2031年中国计算机设备租赁市场调研与前景趋势分析报告</dc:subject>
  <dc:title>2025-2031年中国计算机设备租赁市场调研与前景趋势分析报告</dc:title>
  <cp:keywords>2025-2031年中国计算机设备租赁市场调研与前景趋势分析报告</cp:keywords>
  <dc:description>2025-2031年中国计算机设备租赁市场调研与前景趋势分析报告</dc:description>
</cp:coreProperties>
</file>