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a3f0ba2514f46" w:history="1">
              <w:r>
                <w:rPr>
                  <w:rStyle w:val="Hyperlink"/>
                </w:rPr>
                <w:t>2023-2029年中国高铁打磨车行业现状深度调研与发展趋势预测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a3f0ba2514f46" w:history="1">
              <w:r>
                <w:rPr>
                  <w:rStyle w:val="Hyperlink"/>
                </w:rPr>
                <w:t>2023-2029年中国高铁打磨车行业现状深度调研与发展趋势预测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a3f0ba2514f46" w:history="1">
                <w:r>
                  <w:rPr>
                    <w:rStyle w:val="Hyperlink"/>
                  </w:rPr>
                  <w:t>https://www.20087.com/7/03/GaoTieDaMoCheXianZhuangYuFaZhanQ.html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打磨车是一种专门用于维护高速铁路轨道的设备，近年来随着高速铁路网络的迅速发展，其市场需求和技术创新都得到了显著提升。目前，高铁打磨车不仅在打磨效率和安全性方面有所改进，还通过采用更先进的磨削技术和智能控制系统，提高了设备的可靠性和灵活性。此外，随着对轨道维护质量和效率要求的提高，高铁打磨车开始集成更多智能监测和预警功能，确保轨道的安全和稳定运行。</w:t>
      </w:r>
      <w:r>
        <w:rPr>
          <w:rFonts w:hint="eastAsia"/>
        </w:rPr>
        <w:br/>
      </w:r>
      <w:r>
        <w:rPr>
          <w:rFonts w:hint="eastAsia"/>
        </w:rPr>
        <w:t>　　未来，高铁打磨车的发展将更加注重智能化和高效维护。一方面，随着物联网和人工智能技术的应用，高铁打磨车将具备更强的数据处理和自我调整能力，实现更精准的打磨控制和远程监控。另一方面，随着新材料和新技术的发展，高铁打磨车将更加注重提供定制化服务，以适应不同高速铁路线路的特点和维护需求。此外，随着对环保和可持续发展的重视，高铁打磨车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a3f0ba2514f46" w:history="1">
        <w:r>
          <w:rPr>
            <w:rStyle w:val="Hyperlink"/>
          </w:rPr>
          <w:t>2023-2029年中国高铁打磨车行业现状深度调研与发展趋势预测</w:t>
        </w:r>
      </w:hyperlink>
      <w:r>
        <w:rPr>
          <w:rFonts w:hint="eastAsia"/>
        </w:rPr>
        <w:t>》在多年高铁打磨车行业研究的基础上，结合中国高铁打磨车行业市场的发展现状，通过资深研究团队对高铁打磨车市场资料进行整理，并依托国家权威数据资源和长期市场监测的数据库，对高铁打磨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77a3f0ba2514f46" w:history="1">
        <w:r>
          <w:rPr>
            <w:rStyle w:val="Hyperlink"/>
          </w:rPr>
          <w:t>2023-2029年中国高铁打磨车行业现状深度调研与发展趋势预测</w:t>
        </w:r>
      </w:hyperlink>
      <w:r>
        <w:rPr>
          <w:rFonts w:hint="eastAsia"/>
        </w:rPr>
        <w:t>》可以帮助投资者准确把握高铁打磨车行业的市场现状，为投资者进行投资作出高铁打磨车行业前景预判，挖掘高铁打磨车行业投资价值，同时提出高铁打磨车行业投资策略、营销策略等方面的建议。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高铁打磨车行业发展综述</w:t>
      </w:r>
      <w:r>
        <w:rPr>
          <w:rFonts w:hint="eastAsia"/>
        </w:rPr>
        <w:br/>
      </w:r>
      <w:r>
        <w:rPr>
          <w:rFonts w:hint="eastAsia"/>
        </w:rPr>
        <w:t>　　第一节 高铁打磨车行业定义及分类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高铁打磨车行业特征分析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二、高铁打磨车行业在国民经济中的地位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三、高铁打磨车行业生命周期分析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2、高铁打磨车行业生命周期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最近3-5年中国高铁打磨车行业经济指标分析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我国高铁打磨车行业运行分析</w:t>
      </w:r>
      <w:r>
        <w:rPr>
          <w:rFonts w:hint="eastAsia"/>
        </w:rPr>
        <w:br/>
      </w:r>
      <w:r>
        <w:rPr>
          <w:rFonts w:hint="eastAsia"/>
        </w:rPr>
        <w:t>　　第一节 我国高铁打磨车行业发展状况分析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一、我国高铁打磨车行业发展阶段</w:t>
      </w:r>
      <w:r>
        <w:rPr>
          <w:rFonts w:hint="eastAsia"/>
        </w:rPr>
        <w:br/>
      </w:r>
      <w:r>
        <w:rPr>
          <w:rFonts w:hint="eastAsia"/>
        </w:rPr>
        <w:t>　　　　二、我国高铁打磨车行业发展总体概况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三、我国高铁打磨车行业发展特点分析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四、我国高铁打磨车行业商业模式分析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2018-2023年高铁打磨车行业发展现状调研</w:t>
      </w:r>
      <w:r>
        <w:rPr>
          <w:rFonts w:hint="eastAsia"/>
        </w:rPr>
        <w:br/>
      </w:r>
      <w:r>
        <w:rPr>
          <w:rFonts w:hint="eastAsia"/>
        </w:rPr>
        <w:t>　　　　一、2018-2023年我国高铁打磨车行业市场规模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二、2018-2023年我国高铁打磨车行业发展分析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三、2018-2023年中国高铁打磨车企业发展分析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区域市场评估</w:t>
      </w:r>
      <w:r>
        <w:rPr>
          <w:rFonts w:hint="eastAsia"/>
        </w:rPr>
        <w:br/>
      </w:r>
      <w:r>
        <w:rPr>
          <w:rFonts w:hint="eastAsia"/>
        </w:rPr>
        <w:t>　　　　一、区域市场分布总体状况分析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二、2018-2023年重点省市市场评估</w:t>
      </w:r>
      <w:r>
        <w:rPr>
          <w:rFonts w:hint="eastAsia"/>
        </w:rPr>
        <w:br/>
      </w:r>
      <w:r>
        <w:rPr>
          <w:rFonts w:hint="eastAsia"/>
        </w:rPr>
        <w:t>　　第四节 高铁打磨车细分产品市场评估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三、重点细分产品市场趋势预测</w:t>
      </w:r>
      <w:r>
        <w:rPr>
          <w:rFonts w:hint="eastAsia"/>
        </w:rPr>
        <w:br/>
      </w:r>
      <w:r>
        <w:rPr>
          <w:rFonts w:hint="eastAsia"/>
        </w:rPr>
        <w:t>　　第五节 高铁打磨车产品价格分析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一、2018-2023年高铁打磨车价格走势</w:t>
      </w:r>
      <w:r>
        <w:rPr>
          <w:rFonts w:hint="eastAsia"/>
        </w:rPr>
        <w:br/>
      </w:r>
      <w:r>
        <w:rPr>
          <w:rFonts w:hint="eastAsia"/>
        </w:rPr>
        <w:t>　　　　二、影响高铁打磨车产品价格的关键因素分析</w:t>
      </w:r>
      <w:r>
        <w:rPr>
          <w:rFonts w:hint="eastAsia"/>
        </w:rPr>
        <w:br/>
      </w:r>
      <w:r>
        <w:rPr>
          <w:rFonts w:hint="eastAsia"/>
        </w:rPr>
        <w:t>　　　　三、2023-2029年高铁打磨车产品价格变化趋势预测分析</w:t>
      </w:r>
      <w:r>
        <w:rPr>
          <w:rFonts w:hint="eastAsia"/>
        </w:rPr>
        <w:br/>
      </w:r>
      <w:r>
        <w:rPr>
          <w:rFonts w:hint="eastAsia"/>
        </w:rPr>
        <w:t>　　　　四、主要高铁打磨车企业价位及价格策略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我国高铁打磨车行业整体运行指标分析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2018-2023年中国高铁打磨车行业总体规模分析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2018-2023年中国高铁打磨车行业产销情况分析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一、我国高铁打磨车行业工业总产值</w:t>
      </w:r>
      <w:r>
        <w:rPr>
          <w:rFonts w:hint="eastAsia"/>
        </w:rPr>
        <w:br/>
      </w:r>
      <w:r>
        <w:rPr>
          <w:rFonts w:hint="eastAsia"/>
        </w:rPr>
        <w:t>　　　　二、我国高铁打磨车行业工业销售产值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三、我国高铁打磨车行业产销率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2018-2023年中国高铁打磨车行业财务指标总体分析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我国高铁打磨车行业供需形势分析</w:t>
      </w:r>
      <w:r>
        <w:rPr>
          <w:rFonts w:hint="eastAsia"/>
        </w:rPr>
        <w:br/>
      </w:r>
      <w:r>
        <w:rPr>
          <w:rFonts w:hint="eastAsia"/>
        </w:rPr>
        <w:t>　　第一节 高铁打磨车行业生产分析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一、2018-2023年高铁打磨车行业生产规模及增速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二、2023-2029年高铁打磨车行业产量产能变化趋势预测分析</w:t>
      </w:r>
      <w:r>
        <w:rPr>
          <w:rFonts w:hint="eastAsia"/>
        </w:rPr>
        <w:br/>
      </w:r>
      <w:r>
        <w:rPr>
          <w:rFonts w:hint="eastAsia"/>
        </w:rPr>
        <w:t>　　第二节 2018-2023年我国高铁打磨车行业需求状况分析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一、高铁打磨车行业需求市场</w:t>
      </w:r>
      <w:r>
        <w:rPr>
          <w:rFonts w:hint="eastAsia"/>
        </w:rPr>
        <w:br/>
      </w:r>
      <w:r>
        <w:rPr>
          <w:rFonts w:hint="eastAsia"/>
        </w:rPr>
        <w:t>　　　　二、高铁打磨车行业客户结构</w:t>
      </w:r>
      <w:r>
        <w:rPr>
          <w:rFonts w:hint="eastAsia"/>
        </w:rPr>
        <w:br/>
      </w:r>
      <w:r>
        <w:rPr>
          <w:rFonts w:hint="eastAsia"/>
        </w:rPr>
        <w:t>　　　　三、高铁打磨车行业需求的地区差异</w:t>
      </w:r>
      <w:r>
        <w:rPr>
          <w:rFonts w:hint="eastAsia"/>
        </w:rPr>
        <w:br/>
      </w:r>
      <w:r>
        <w:rPr>
          <w:rFonts w:hint="eastAsia"/>
        </w:rPr>
        <w:t>　　第三节 高铁打磨车产品市场应用及需求预测分析</w:t>
      </w:r>
      <w:r>
        <w:rPr>
          <w:rFonts w:hint="eastAsia"/>
        </w:rPr>
        <w:br/>
      </w:r>
      <w:r>
        <w:rPr>
          <w:rFonts w:hint="eastAsia"/>
        </w:rPr>
        <w:t>　　　　一、高铁打磨车产品应用市场总体需求分析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1、高铁打磨车产品应用市场需求特征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2、高铁打磨车产品应用市场需求总规模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二、2023-2029年高铁打磨车行业领域需求量预测分析</w:t>
      </w:r>
      <w:r>
        <w:rPr>
          <w:rFonts w:hint="eastAsia"/>
        </w:rPr>
        <w:br/>
      </w:r>
      <w:r>
        <w:rPr>
          <w:rFonts w:hint="eastAsia"/>
        </w:rPr>
        <w:t>　　　　　　1、2023-2029年高铁打磨车行业领域需求产品功能预测分析</w:t>
      </w:r>
      <w:r>
        <w:rPr>
          <w:rFonts w:hint="eastAsia"/>
        </w:rPr>
        <w:br/>
      </w:r>
      <w:r>
        <w:rPr>
          <w:rFonts w:hint="eastAsia"/>
        </w:rPr>
        <w:t>　　　　　　2、2023-2029年高铁打磨车行业领域需求产品市场格局预测分析</w:t>
      </w:r>
      <w:r>
        <w:rPr>
          <w:rFonts w:hint="eastAsia"/>
        </w:rPr>
        <w:br/>
      </w:r>
      <w:r>
        <w:rPr>
          <w:rFonts w:hint="eastAsia"/>
        </w:rPr>
        <w:t>　　　　三、重点行业高铁打磨车产品需求分析预测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高铁打磨车行业产业结构分析</w:t>
      </w:r>
      <w:r>
        <w:rPr>
          <w:rFonts w:hint="eastAsia"/>
        </w:rPr>
        <w:br/>
      </w:r>
      <w:r>
        <w:rPr>
          <w:rFonts w:hint="eastAsia"/>
        </w:rPr>
        <w:t>　　第一节 高铁打磨车产业结构分析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我国高铁打磨车行业产业链分析</w:t>
      </w:r>
      <w:r>
        <w:rPr>
          <w:rFonts w:hint="eastAsia"/>
        </w:rPr>
        <w:br/>
      </w:r>
      <w:r>
        <w:rPr>
          <w:rFonts w:hint="eastAsia"/>
        </w:rPr>
        <w:t>　　第一节 高铁打磨车上游行业调研</w:t>
      </w:r>
      <w:r>
        <w:rPr>
          <w:rFonts w:hint="eastAsia"/>
        </w:rPr>
        <w:br/>
      </w:r>
      <w:r>
        <w:rPr>
          <w:rFonts w:hint="eastAsia"/>
        </w:rPr>
        <w:t>　　　　一、高铁打磨车产品成本构成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二、2018-2023年上游行业发展现状调研</w:t>
      </w:r>
      <w:r>
        <w:rPr>
          <w:rFonts w:hint="eastAsia"/>
        </w:rPr>
        <w:br/>
      </w:r>
      <w:r>
        <w:rPr>
          <w:rFonts w:hint="eastAsia"/>
        </w:rPr>
        <w:t>　　　　三、上游供给对高铁打磨车行业的影响</w:t>
      </w:r>
      <w:r>
        <w:rPr>
          <w:rFonts w:hint="eastAsia"/>
        </w:rPr>
        <w:br/>
      </w:r>
      <w:r>
        <w:rPr>
          <w:rFonts w:hint="eastAsia"/>
        </w:rPr>
        <w:t>　　第二节 高铁打磨车下游行业调研</w:t>
      </w:r>
      <w:r>
        <w:rPr>
          <w:rFonts w:hint="eastAsia"/>
        </w:rPr>
        <w:br/>
      </w:r>
      <w:r>
        <w:rPr>
          <w:rFonts w:hint="eastAsia"/>
        </w:rPr>
        <w:t>　　　　一、高铁打磨车下游行业分布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二、2018-2023年下游行业发展现状调研</w:t>
      </w:r>
      <w:r>
        <w:rPr>
          <w:rFonts w:hint="eastAsia"/>
        </w:rPr>
        <w:br/>
      </w:r>
      <w:r>
        <w:rPr>
          <w:rFonts w:hint="eastAsia"/>
        </w:rPr>
        <w:t>　　　　三、下游需求对高铁打磨车行业的影响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我国高铁打磨车行业渠道分析及策略</w:t>
      </w:r>
      <w:r>
        <w:rPr>
          <w:rFonts w:hint="eastAsia"/>
        </w:rPr>
        <w:br/>
      </w:r>
      <w:r>
        <w:rPr>
          <w:rFonts w:hint="eastAsia"/>
        </w:rPr>
        <w:t>　　第一节 高铁打磨车行业渠道分析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二、各类渠道对高铁打磨车行业的影响</w:t>
      </w:r>
      <w:r>
        <w:rPr>
          <w:rFonts w:hint="eastAsia"/>
        </w:rPr>
        <w:br/>
      </w:r>
      <w:r>
        <w:rPr>
          <w:rFonts w:hint="eastAsia"/>
        </w:rPr>
        <w:t>　　　　三、主要高铁打磨车企业渠道策略研究</w:t>
      </w:r>
      <w:r>
        <w:rPr>
          <w:rFonts w:hint="eastAsia"/>
        </w:rPr>
        <w:br/>
      </w:r>
      <w:r>
        <w:rPr>
          <w:rFonts w:hint="eastAsia"/>
        </w:rPr>
        <w:t>　　第二节 高铁打磨车行业用户分析</w:t>
      </w:r>
      <w:r>
        <w:rPr>
          <w:rFonts w:hint="eastAsia"/>
        </w:rPr>
        <w:br/>
      </w:r>
      <w:r>
        <w:rPr>
          <w:rFonts w:hint="eastAsia"/>
        </w:rPr>
        <w:t>　　第三节 高铁打磨车行业营销策略分析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一、中国高铁打磨车营销概况</w:t>
      </w:r>
      <w:r>
        <w:rPr>
          <w:rFonts w:hint="eastAsia"/>
        </w:rPr>
        <w:br/>
      </w:r>
      <w:r>
        <w:rPr>
          <w:rFonts w:hint="eastAsia"/>
        </w:rPr>
        <w:t>　　　　二、高铁打磨车营销策略探讨</w:t>
      </w:r>
      <w:r>
        <w:rPr>
          <w:rFonts w:hint="eastAsia"/>
        </w:rPr>
        <w:br/>
      </w:r>
      <w:r>
        <w:rPr>
          <w:rFonts w:hint="eastAsia"/>
        </w:rPr>
        <w:t>　　　　三、高铁打磨车营销发展趋势预测分析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我国高铁打磨车行业竞争形势及策略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一、高铁打磨车行业竞争结构分析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二、高铁打磨车行业企业间竞争格局分析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三、高铁打磨车行业集中度分析</w:t>
      </w:r>
      <w:r>
        <w:rPr>
          <w:rFonts w:hint="eastAsia"/>
        </w:rPr>
        <w:br/>
      </w:r>
      <w:r>
        <w:rPr>
          <w:rFonts w:hint="eastAsia"/>
        </w:rPr>
        <w:t>　　　　四、高铁打磨车行业SWOT分析</w:t>
      </w:r>
      <w:r>
        <w:rPr>
          <w:rFonts w:hint="eastAsia"/>
        </w:rPr>
        <w:br/>
      </w:r>
      <w:r>
        <w:rPr>
          <w:rFonts w:hint="eastAsia"/>
        </w:rPr>
        <w:t>　　第二节 中国高铁打磨车行业竞争格局综述</w:t>
      </w:r>
      <w:r>
        <w:rPr>
          <w:rFonts w:hint="eastAsia"/>
        </w:rPr>
        <w:br/>
      </w:r>
      <w:r>
        <w:rPr>
          <w:rFonts w:hint="eastAsia"/>
        </w:rPr>
        <w:t>　　　　一、高铁打磨车行业竞争概况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1、中国高铁打磨车行业竞争格局</w:t>
      </w:r>
      <w:r>
        <w:rPr>
          <w:rFonts w:hint="eastAsia"/>
        </w:rPr>
        <w:br/>
      </w:r>
      <w:r>
        <w:rPr>
          <w:rFonts w:hint="eastAsia"/>
        </w:rPr>
        <w:t>　　　　　　2、高铁打磨车行业未来竞争格局和特点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二、中国高铁打磨车行业竞争力分析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1、我国高铁打磨车行业竞争力剖析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2、我国高铁打磨车企业市场竞争的优势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3、国内高铁打磨车企业竞争能力提升途径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三、高铁打磨车市场竞争策略分析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高铁打磨车行业领先企业经营形势分析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昆明中铁大型养路机械集团有限公司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第二节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第三节 中国北车集团北京二七机车厂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第四节 宝鸡工程机械厂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二、2018-2023年经营情况分析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t>　　第六节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三、2018-2023年经营情况分析</w:t>
      </w:r>
      <w:r>
        <w:rPr>
          <w:rFonts w:hint="eastAsia"/>
        </w:rPr>
        <w:br/>
      </w:r>
      <w:r>
        <w:rPr>
          <w:rFonts w:hint="eastAsia"/>
        </w:rPr>
        <w:t>　　　　四、2023-2029年发展规划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2023-2029年高铁打磨车行业前景调研</w:t>
      </w:r>
      <w:r>
        <w:rPr>
          <w:rFonts w:hint="eastAsia"/>
        </w:rPr>
        <w:br/>
      </w:r>
      <w:r>
        <w:rPr>
          <w:rFonts w:hint="eastAsia"/>
        </w:rPr>
        <w:t>　　第一节 2023-2029年高铁打磨车市场趋势预测分析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一、2023-2029年高铁打磨车市场发展潜力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二、2023-2029年高铁打磨车市场趋势预测展望</w:t>
      </w:r>
      <w:r>
        <w:rPr>
          <w:rFonts w:hint="eastAsia"/>
        </w:rPr>
        <w:br/>
      </w:r>
      <w:r>
        <w:rPr>
          <w:rFonts w:hint="eastAsia"/>
        </w:rPr>
        <w:t>　　第二节 2023-2029年高铁打磨车市场规模预测分析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2023-2029年中国高铁打磨车行业供需预测分析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一、2023-2029年中国高铁打磨车行业供给预测分析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二、2023-2029年中国高铁打磨车行业产量预测分析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三、2023-2029年中国高铁打磨车市场销量预测分析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四、2023-2029年中国高铁打磨车行业需求预测分析</w:t>
      </w:r>
      <w:r>
        <w:rPr>
          <w:rFonts w:hint="eastAsia"/>
        </w:rPr>
        <w:br/>
      </w:r>
      <w:r>
        <w:rPr>
          <w:rFonts w:hint="eastAsia"/>
        </w:rPr>
        <w:t>　　第四节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2023-2029年高铁打磨车行业投资环境分析</w:t>
      </w:r>
      <w:r>
        <w:rPr>
          <w:rFonts w:hint="eastAsia"/>
        </w:rPr>
        <w:br/>
      </w:r>
      <w:r>
        <w:rPr>
          <w:rFonts w:hint="eastAsia"/>
        </w:rPr>
        <w:t>　　第一节 高铁打磨车行业经济环境分析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2、固定资产投资状况分析</w:t>
      </w:r>
      <w:r>
        <w:rPr>
          <w:rFonts w:hint="eastAsia"/>
        </w:rPr>
        <w:br/>
      </w:r>
      <w:r>
        <w:rPr>
          <w:rFonts w:hint="eastAsia"/>
        </w:rPr>
        <w:t>　　　　　　3、社会消费品零售总额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4、对外贸易&amp;进出口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第二节 高铁打磨车行业社会环境分析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第三节 高铁打磨车行业技术环境分析</w:t>
      </w:r>
      <w:r>
        <w:rPr>
          <w:rFonts w:hint="eastAsia"/>
        </w:rPr>
        <w:br/>
      </w:r>
      <w:r>
        <w:rPr>
          <w:rFonts w:hint="eastAsia"/>
        </w:rPr>
        <w:t>　　　　一、高铁打磨车技术分析</w:t>
      </w:r>
      <w:r>
        <w:rPr>
          <w:rFonts w:hint="eastAsia"/>
        </w:rPr>
        <w:br/>
      </w:r>
      <w:r>
        <w:rPr>
          <w:rFonts w:hint="eastAsia"/>
        </w:rPr>
        <w:t>　　　　二、高铁打磨车技术发展水平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2023-2029年高铁打磨车行业投资机会与风险</w:t>
      </w:r>
      <w:r>
        <w:rPr>
          <w:rFonts w:hint="eastAsia"/>
        </w:rPr>
        <w:br/>
      </w:r>
      <w:r>
        <w:rPr>
          <w:rFonts w:hint="eastAsia"/>
        </w:rPr>
        <w:t>　　第一节 政策风险及防范</w:t>
      </w:r>
      <w:r>
        <w:rPr>
          <w:rFonts w:hint="eastAsia"/>
        </w:rPr>
        <w:br/>
      </w:r>
      <w:r>
        <w:rPr>
          <w:rFonts w:hint="eastAsia"/>
        </w:rPr>
        <w:t>　　第二节 技术风险及防范</w:t>
      </w:r>
      <w:r>
        <w:rPr>
          <w:rFonts w:hint="eastAsia"/>
        </w:rPr>
        <w:br/>
      </w:r>
      <w:r>
        <w:rPr>
          <w:rFonts w:hint="eastAsia"/>
        </w:rPr>
        <w:t>　　第三节 宏观经济波动风险及防范</w:t>
      </w:r>
      <w:r>
        <w:rPr>
          <w:rFonts w:hint="eastAsia"/>
        </w:rPr>
        <w:br/>
      </w:r>
      <w:r>
        <w:rPr>
          <w:rFonts w:hint="eastAsia"/>
        </w:rPr>
        <w:t>　　第四节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高铁打磨车行业投资规划建议研究</w:t>
      </w:r>
      <w:r>
        <w:rPr>
          <w:rFonts w:hint="eastAsia"/>
        </w:rPr>
        <w:br/>
      </w:r>
      <w:r>
        <w:rPr>
          <w:rFonts w:hint="eastAsia"/>
        </w:rPr>
        <w:t>　　第一节 高铁打磨车行业投资建议研究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对我国高铁打磨车品牌的战略思考</w:t>
      </w:r>
      <w:r>
        <w:rPr>
          <w:rFonts w:hint="eastAsia"/>
        </w:rPr>
        <w:br/>
      </w:r>
      <w:r>
        <w:rPr>
          <w:rFonts w:hint="eastAsia"/>
        </w:rPr>
        <w:t>　　　　一、高铁打磨车品牌的重要性</w:t>
      </w:r>
      <w:r>
        <w:rPr>
          <w:rFonts w:hint="eastAsia"/>
        </w:rPr>
        <w:br/>
      </w:r>
      <w:r>
        <w:rPr>
          <w:rFonts w:hint="eastAsia"/>
        </w:rPr>
        <w:t>　　　　二、高铁打磨车实施品牌战略的意义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三、高铁打磨车企业品牌的现状分析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四、高铁打磨车企业的品牌战略</w:t>
      </w:r>
      <w:r>
        <w:rPr>
          <w:rFonts w:hint="eastAsia"/>
        </w:rPr>
        <w:br/>
      </w:r>
      <w:r>
        <w:rPr>
          <w:rFonts w:hint="eastAsia"/>
        </w:rPr>
        <w:t>　　　　五、高铁打磨车品牌战略管理的策略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高铁打磨车行业投资规划建议研究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一、2023年高铁打磨车行业投资规划建议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二、2023-2029年高铁打磨车行业投资规划建议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高铁打磨车行业研究结论</w:t>
      </w:r>
      <w:r>
        <w:rPr>
          <w:rFonts w:hint="eastAsia"/>
        </w:rPr>
        <w:br/>
      </w:r>
      <w:r>
        <w:rPr>
          <w:rFonts w:hint="eastAsia"/>
        </w:rPr>
        <w:t>　　第二节 高铁打磨车行业投资价值评估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中^智林^－高铁打磨车行业投资建议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行业生命周期图示</w:t>
      </w:r>
      <w:r>
        <w:rPr>
          <w:rFonts w:hint="eastAsia"/>
        </w:rPr>
        <w:br/>
      </w:r>
      <w:r>
        <w:rPr>
          <w:rFonts w:hint="eastAsia"/>
        </w:rPr>
        <w:t>　　图表 2018-2023年我国高铁打磨车市场规模增长速度分析</w:t>
      </w:r>
      <w:r>
        <w:rPr>
          <w:rFonts w:hint="eastAsia"/>
        </w:rPr>
        <w:br/>
      </w:r>
      <w:r>
        <w:rPr>
          <w:rFonts w:hint="eastAsia"/>
        </w:rPr>
        <w:t>　　图表 2018-2023年我国钢材市场规模增速分析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2018-2023年我国高铁打磨车价格增长速度分析</w:t>
      </w:r>
      <w:r>
        <w:rPr>
          <w:rFonts w:hint="eastAsia"/>
        </w:rPr>
        <w:br/>
      </w:r>
      <w:r>
        <w:rPr>
          <w:rFonts w:hint="eastAsia"/>
        </w:rPr>
        <w:t>　　图表 2023-2029年我国高铁打磨车价格增长趋势预测</w:t>
      </w:r>
      <w:r>
        <w:rPr>
          <w:rFonts w:hint="eastAsia"/>
        </w:rPr>
        <w:br/>
      </w:r>
      <w:r>
        <w:rPr>
          <w:rFonts w:hint="eastAsia"/>
        </w:rPr>
        <w:t>　　图表 2018-2023年我国高铁打磨车规模以上企业数量分析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2018-2023年我国高铁打磨车规模以上企业从业人员分析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2018-2023年我国高铁打磨车规模以上企业资产规模分析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2018-2023年我国高铁打磨车工业总产值分析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2018-2023年我国高铁打磨车工业销售产值分析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2018-2023年我国高铁打磨车产销率分析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2018-2023年我国高铁打磨车企业盈利能力分析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2018-2023年我国高铁打磨车企业偿债能力分析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2018-2023年我国高铁打磨车企业运营能力分析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2018-2023年我国高铁打磨车企业发展能力分析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2018-2023年我国高铁打磨车生产规模增速分析</w:t>
      </w:r>
      <w:r>
        <w:rPr>
          <w:rFonts w:hint="eastAsia"/>
        </w:rPr>
        <w:br/>
      </w:r>
      <w:r>
        <w:rPr>
          <w:rFonts w:hint="eastAsia"/>
        </w:rPr>
        <w:t>　　图表 2023-2029年我国高铁打磨车产能增速预测分析</w:t>
      </w:r>
      <w:r>
        <w:rPr>
          <w:rFonts w:hint="eastAsia"/>
        </w:rPr>
        <w:br/>
      </w:r>
      <w:r>
        <w:rPr>
          <w:rFonts w:hint="eastAsia"/>
        </w:rPr>
        <w:t>　　图表 我国高铁打磨车需求地区结构</w:t>
      </w:r>
      <w:r>
        <w:rPr>
          <w:rFonts w:hint="eastAsia"/>
        </w:rPr>
        <w:br/>
      </w:r>
      <w:r>
        <w:rPr>
          <w:rFonts w:hint="eastAsia"/>
        </w:rPr>
        <w:t>　　图表 2018-2023年我国高铁打磨车市场需求分析</w:t>
      </w:r>
      <w:r>
        <w:rPr>
          <w:rFonts w:hint="eastAsia"/>
        </w:rPr>
        <w:br/>
      </w:r>
      <w:r>
        <w:rPr>
          <w:rFonts w:hint="eastAsia"/>
        </w:rPr>
        <w:t>　　图表 2023年钢铁企业排行版</w:t>
      </w:r>
      <w:r>
        <w:rPr>
          <w:rFonts w:hint="eastAsia"/>
        </w:rPr>
        <w:br/>
      </w:r>
      <w:r>
        <w:rPr>
          <w:rFonts w:hint="eastAsia"/>
        </w:rPr>
        <w:t>　　图表 我国高铁生产情况分析</w:t>
      </w:r>
      <w:r>
        <w:rPr>
          <w:rFonts w:hint="eastAsia"/>
        </w:rPr>
        <w:br/>
      </w:r>
      <w:r>
        <w:rPr>
          <w:rFonts w:hint="eastAsia"/>
        </w:rPr>
        <w:t>　　图表 替代品威胁示意图</w:t>
      </w:r>
      <w:r>
        <w:rPr>
          <w:rFonts w:hint="eastAsia"/>
        </w:rPr>
        <w:br/>
      </w:r>
      <w:r>
        <w:rPr>
          <w:rFonts w:hint="eastAsia"/>
        </w:rPr>
        <w:t>　　图表 2023年中国北车主营构成分析</w:t>
      </w:r>
      <w:r>
        <w:rPr>
          <w:rFonts w:hint="eastAsia"/>
        </w:rPr>
        <w:br/>
      </w:r>
      <w:r>
        <w:rPr>
          <w:rFonts w:hint="eastAsia"/>
        </w:rPr>
        <w:t>　　图表 2018-2023年中国北车成长能力分析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2018-2023年中国北车盈利能力分析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2018-2023年中国北车盈利质量分析</w:t>
      </w:r>
      <w:r>
        <w:rPr>
          <w:rFonts w:hint="eastAsia"/>
        </w:rPr>
        <w:br/>
      </w:r>
      <w:r>
        <w:rPr>
          <w:rFonts w:hint="eastAsia"/>
        </w:rPr>
        <w:t>　　图表 2018-2023年中国北车运营能力分析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2018-2023年中国北车财务风险分析</w:t>
      </w:r>
      <w:r>
        <w:rPr>
          <w:rFonts w:hint="eastAsia"/>
        </w:rPr>
        <w:br/>
      </w:r>
      <w:r>
        <w:rPr>
          <w:rFonts w:hint="eastAsia"/>
        </w:rPr>
        <w:t>　　图表 2018-2023年中国北车资产负债表</w:t>
      </w:r>
      <w:r>
        <w:rPr>
          <w:rFonts w:hint="eastAsia"/>
        </w:rPr>
        <w:br/>
      </w:r>
      <w:r>
        <w:rPr>
          <w:rFonts w:hint="eastAsia"/>
        </w:rPr>
        <w:t>　　图表 2018-2023年中国重工利润表</w:t>
      </w:r>
      <w:r>
        <w:rPr>
          <w:rFonts w:hint="eastAsia"/>
        </w:rPr>
        <w:br/>
      </w:r>
      <w:r>
        <w:rPr>
          <w:rFonts w:hint="eastAsia"/>
        </w:rPr>
        <w:t>　　图表 2023年中国南车主营构成分析</w:t>
      </w:r>
      <w:r>
        <w:rPr>
          <w:rFonts w:hint="eastAsia"/>
        </w:rPr>
        <w:br/>
      </w:r>
      <w:r>
        <w:rPr>
          <w:rFonts w:hint="eastAsia"/>
        </w:rPr>
        <w:t>　　图表 2018-2023年中国南车成长能力分析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2018-2023年中国南车盈利能力分析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2018-2023年中国南车盈利质量分析</w:t>
      </w:r>
      <w:r>
        <w:rPr>
          <w:rFonts w:hint="eastAsia"/>
        </w:rPr>
        <w:br/>
      </w:r>
      <w:r>
        <w:rPr>
          <w:rFonts w:hint="eastAsia"/>
        </w:rPr>
        <w:t>　　图表 2018-2023年中国南车运营能力分析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2018-2023年中国南车财务风险分析</w:t>
      </w:r>
      <w:r>
        <w:rPr>
          <w:rFonts w:hint="eastAsia"/>
        </w:rPr>
        <w:br/>
      </w:r>
      <w:r>
        <w:rPr>
          <w:rFonts w:hint="eastAsia"/>
        </w:rPr>
        <w:t>　　图表 2018-2023年中国南车资产负债表</w:t>
      </w:r>
      <w:r>
        <w:rPr>
          <w:rFonts w:hint="eastAsia"/>
        </w:rPr>
        <w:br/>
      </w:r>
      <w:r>
        <w:rPr>
          <w:rFonts w:hint="eastAsia"/>
        </w:rPr>
        <w:t>　　图表 2018-2023年中国重工利润表</w:t>
      </w:r>
      <w:r>
        <w:rPr>
          <w:rFonts w:hint="eastAsia"/>
        </w:rPr>
        <w:br/>
      </w:r>
      <w:r>
        <w:rPr>
          <w:rFonts w:hint="eastAsia"/>
        </w:rPr>
        <w:t>　　图表 2023-2029年我国高铁打磨车市场规模增长速度预测分析</w:t>
      </w:r>
      <w:r>
        <w:rPr>
          <w:rFonts w:hint="eastAsia"/>
        </w:rPr>
        <w:br/>
      </w:r>
      <w:r>
        <w:rPr>
          <w:rFonts w:hint="eastAsia"/>
        </w:rPr>
        <w:t>　　图表 2023-2029年我国高铁打磨车行业供给预测分析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2023-2029年我国高铁打磨车产量预测分析</w:t>
      </w:r>
      <w:r>
        <w:rPr>
          <w:rFonts w:hint="eastAsia"/>
        </w:rPr>
        <w:br/>
      </w:r>
      <w:r>
        <w:rPr>
          <w:rFonts w:hint="eastAsia"/>
        </w:rPr>
        <w:t>　　图表 2023-2029年我国高铁打磨车市场销量预测分析</w:t>
      </w:r>
      <w:r>
        <w:rPr>
          <w:rFonts w:hint="eastAsia"/>
        </w:rPr>
        <w:br/>
      </w:r>
      <w:r>
        <w:rPr>
          <w:rFonts w:hint="eastAsia"/>
        </w:rPr>
        <w:t>　　图表 2023-2029年我国高铁打磨车行业现状分析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2018-2023年世界商品贸易增长趋势预测分析</w:t>
      </w:r>
      <w:r>
        <w:rPr>
          <w:rFonts w:hint="eastAsia"/>
        </w:rPr>
        <w:br/>
      </w:r>
      <w:r>
        <w:rPr>
          <w:rFonts w:hint="eastAsia"/>
        </w:rPr>
        <w:t>　　图表 2018-2023年全球直接投资主要指标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2018-2023年我国农村恩格尔系数状况分析</w:t>
      </w:r>
      <w:r>
        <w:rPr>
          <w:rFonts w:hint="eastAsia"/>
        </w:rPr>
        <w:br/>
      </w:r>
      <w:r>
        <w:rPr>
          <w:rFonts w:hint="eastAsia"/>
        </w:rPr>
        <w:t>　　图表 2018-2023年我国城镇恩格尔系数状况分析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2018-2023年我国居民消费价格指数（CPI）状况分析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2023-2029年我国高铁打磨车投资回报率预测分析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a3f0ba2514f46" w:history="1">
        <w:r>
          <w:rPr>
            <w:rStyle w:val="Hyperlink"/>
          </w:rPr>
          <w:t>2023-2029年中国高铁打磨车行业现状深度调研与发展趋势预测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a3f0ba2514f46" w:history="1">
        <w:r>
          <w:rPr>
            <w:rStyle w:val="Hyperlink"/>
          </w:rPr>
          <w:t>https://www.20087.com/7/03/GaoTieDaMoCheXianZhuangYuFaZhanQ.html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70dd52afc4721" w:history="1">
      <w:r>
        <w:rPr>
          <w:rStyle w:val="Hyperlink"/>
        </w:rPr>
        <w:t>2023-2029年中国高铁打磨车行业现状深度调研与发展趋势预测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GaoTieDaMoCheXianZhuangYuFaZhanQ.html" TargetMode="External" Id="R377a3f0ba251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GaoTieDaMoCheXianZhuangYuFaZhanQ.html" TargetMode="External" Id="Rd9270dd52af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2023-04-14T01:17:00Z</dcterms:created>
  <dcterms:modified xsi:type="dcterms:W3CDTF">2023-04-14T02:17:00Z</dcterms:modified>
  <dc:subject>2023-2029年中国高铁打磨车行业现状深度调研与发展趋势预测</dc:subject>
  <dc:title>2023-2029年中国高铁打磨车行业现状深度调研与发展趋势预测</dc:title>
  <cp:keywords>2023-2029年中国高铁打磨车行业现状深度调研与发展趋势预测</cp:keywords>
  <dc:description>2023-2029年中国高铁打磨车行业现状深度调研与发展趋势预测</dc:description>
</cp:coreProperties>
</file>