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0c465ce3c403f" w:history="1">
              <w:r>
                <w:rPr>
                  <w:rStyle w:val="Hyperlink"/>
                </w:rPr>
                <w:t>中国废轮胎行业发展调研与趋势分析报告（2025-2031年）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0c465ce3c403f" w:history="1">
              <w:r>
                <w:rPr>
                  <w:rStyle w:val="Hyperlink"/>
                </w:rPr>
                <w:t>中国废轮胎行业发展调研与趋势分析报告（2025-2031年）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0c465ce3c403f" w:history="1">
                <w:r>
                  <w:rPr>
                    <w:rStyle w:val="Hyperlink"/>
                  </w:rPr>
                  <w:t>https://www.20087.com/8/73/FeiLunTaiHangYeQianJingQuShi.html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轮胎是全球面临的一大环境问题，其处理和回收利用正成为循环经济的重要议题。每年产生的大量废弃轮胎，如果不加以妥善处理，不仅占用土地资源，还可能引发火灾、滋生蚊虫等环境和健康问题。近年来，废轮胎的回收利用技术取得了突破性进展，包括热裂解、粉碎再生、化学改性等多种方法，能够将废轮胎转化为燃料油、炭黑、钢丝等有价值的资源，实现了废物的资源化和无害化。</w:t>
      </w:r>
      <w:r>
        <w:rPr>
          <w:rFonts w:hint="eastAsia"/>
        </w:rPr>
        <w:br/>
      </w:r>
      <w:r>
        <w:rPr>
          <w:rFonts w:hint="eastAsia"/>
        </w:rPr>
        <w:t>　　未来，废轮胎的处理与利用将呈现以下发展趋势：一是技术创新和产业升级，发展更高效、更环保的回收技术，提高资源回收率和产品质量；二是政策引导和市场激励，制定和完善废轮胎回收利用的相关法规，建立合理的回收价格机制，激发市场活力；三是产业链整合，加强上下游企业的协作，形成集收集、处理、利用于一体的完整产业链；四是公众意识提升，通过教育和宣传，提高全社会对废轮胎回收利用重要性的认识，促进绿色消费行为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0c465ce3c403f" w:history="1">
        <w:r>
          <w:rPr>
            <w:rStyle w:val="Hyperlink"/>
          </w:rPr>
          <w:t>中国废轮胎行业发展调研与趋势分析报告（2025-2031年）</w:t>
        </w:r>
      </w:hyperlink>
      <w:r>
        <w:rPr>
          <w:rFonts w:hint="eastAsia"/>
        </w:rPr>
        <w:t>》系统分析了我国废轮胎行业的市场规模、市场需求及价格动态，深入探讨了废轮胎产业链结构与发展特点。报告对废轮胎细分市场进行了详细剖析，基于科学数据预测了市场前景及未来发展趋势，同时聚焦废轮胎重点企业，评估了品牌影响力、市场竞争力及行业集中度变化。通过专业分析与客观洞察，报告为投资者、产业链相关企业及政府决策部门提供了重要参考，是把握废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废轮胎产业概述</w:t>
      </w:r>
      <w:r>
        <w:rPr>
          <w:rFonts w:hint="eastAsia"/>
        </w:rPr>
        <w:br/>
      </w:r>
      <w:r>
        <w:rPr>
          <w:rFonts w:hint="eastAsia"/>
        </w:rPr>
        <w:t>　　第一节 废轮胎定义</w:t>
      </w:r>
      <w:r>
        <w:rPr>
          <w:rFonts w:hint="eastAsia"/>
        </w:rPr>
        <w:br/>
      </w:r>
      <w:r>
        <w:rPr>
          <w:rFonts w:hint="eastAsia"/>
        </w:rPr>
        <w:t>　　第二节 废轮胎行业特点</w:t>
      </w:r>
      <w:r>
        <w:rPr>
          <w:rFonts w:hint="eastAsia"/>
        </w:rPr>
        <w:br/>
      </w:r>
      <w:r>
        <w:rPr>
          <w:rFonts w:hint="eastAsia"/>
        </w:rPr>
        <w:t>　　第三节 废轮胎产业链分析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2024-2025年中国废轮胎行业运行环境分析</w:t>
      </w:r>
      <w:r>
        <w:rPr>
          <w:rFonts w:hint="eastAsia"/>
        </w:rPr>
        <w:br/>
      </w:r>
      <w:r>
        <w:rPr>
          <w:rFonts w:hint="eastAsia"/>
        </w:rPr>
        <w:t>　　第一节 废轮胎运行经济环境分析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一、废轮胎行业监管体制</w:t>
      </w:r>
      <w:r>
        <w:rPr>
          <w:rFonts w:hint="eastAsia"/>
        </w:rPr>
        <w:br/>
      </w:r>
      <w:r>
        <w:rPr>
          <w:rFonts w:hint="eastAsia"/>
        </w:rPr>
        <w:t>　　　　二、废轮胎行业主要法规</w:t>
      </w:r>
      <w:r>
        <w:rPr>
          <w:rFonts w:hint="eastAsia"/>
        </w:rPr>
        <w:br/>
      </w:r>
      <w:r>
        <w:rPr>
          <w:rFonts w:hint="eastAsia"/>
        </w:rPr>
        <w:t>　　　　三、主要废轮胎产业政策</w:t>
      </w:r>
      <w:r>
        <w:rPr>
          <w:rFonts w:hint="eastAsia"/>
        </w:rPr>
        <w:br/>
      </w:r>
      <w:r>
        <w:rPr>
          <w:rFonts w:hint="eastAsia"/>
        </w:rPr>
        <w:t>　　第三节 废轮胎产业社会环境分析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废轮胎行业技术发展方向、趋势预测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全球废轮胎市场发展现状分析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全球主要国家废轮胎市场现状</w:t>
      </w:r>
      <w:r>
        <w:rPr>
          <w:rFonts w:hint="eastAsia"/>
        </w:rPr>
        <w:br/>
      </w:r>
      <w:r>
        <w:rPr>
          <w:rFonts w:hint="eastAsia"/>
        </w:rPr>
        <w:t>　　第三节 全球废轮胎行业发展趋势预测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中国废轮胎行业市场分析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2019-2024年中国废轮胎行业规模情况</w:t>
      </w:r>
      <w:r>
        <w:rPr>
          <w:rFonts w:hint="eastAsia"/>
        </w:rPr>
        <w:br/>
      </w:r>
      <w:r>
        <w:rPr>
          <w:rFonts w:hint="eastAsia"/>
        </w:rPr>
        <w:t>　　　　一、废轮胎行业市场规模情况分析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二、废轮胎行业单位规模情况</w:t>
      </w:r>
      <w:r>
        <w:rPr>
          <w:rFonts w:hint="eastAsia"/>
        </w:rPr>
        <w:br/>
      </w:r>
      <w:r>
        <w:rPr>
          <w:rFonts w:hint="eastAsia"/>
        </w:rPr>
        <w:t>　　　　三、废轮胎行业人员规模情况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一、废轮胎行业盈利能力分析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二、废轮胎行业偿债能力分析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三、废轮胎行业营运能力分析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四、废轮胎行业发展能力分析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2024-2025年中国废轮胎行业热点动态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2025年中国废轮胎行业面临的挑战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中国重点地区废轮胎行业市场调研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国内废轮胎行业价格回顾</w:t>
      </w:r>
      <w:r>
        <w:rPr>
          <w:rFonts w:hint="eastAsia"/>
        </w:rPr>
        <w:br/>
      </w:r>
      <w:r>
        <w:rPr>
          <w:rFonts w:hint="eastAsia"/>
        </w:rPr>
        <w:t>　　第二节 国内废轮胎行业价格走势预测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中国废轮胎行业客户调研</w:t>
      </w:r>
      <w:r>
        <w:rPr>
          <w:rFonts w:hint="eastAsia"/>
        </w:rPr>
        <w:br/>
      </w:r>
      <w:r>
        <w:rPr>
          <w:rFonts w:hint="eastAsia"/>
        </w:rPr>
        <w:t>　　　　一、废轮胎行业客户偏好调查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三、废轮胎品牌忠诚度调查</w:t>
      </w:r>
      <w:r>
        <w:rPr>
          <w:rFonts w:hint="eastAsia"/>
        </w:rPr>
        <w:br/>
      </w:r>
      <w:r>
        <w:rPr>
          <w:rFonts w:hint="eastAsia"/>
        </w:rPr>
        <w:t>　　　　四、废轮胎行业客户消费理念调研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2025年废轮胎行业集中度分析</w:t>
      </w:r>
      <w:r>
        <w:rPr>
          <w:rFonts w:hint="eastAsia"/>
        </w:rPr>
        <w:br/>
      </w:r>
      <w:r>
        <w:rPr>
          <w:rFonts w:hint="eastAsia"/>
        </w:rPr>
        <w:t>　　　　一、废轮胎市场集中度分析</w:t>
      </w:r>
      <w:r>
        <w:rPr>
          <w:rFonts w:hint="eastAsia"/>
        </w:rPr>
        <w:br/>
      </w:r>
      <w:r>
        <w:rPr>
          <w:rFonts w:hint="eastAsia"/>
        </w:rPr>
        <w:t>　　　　二、废轮胎企业集中度分析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一、废轮胎行业竞争策略分析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二、废轮胎行业竞争格局展望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三、我国废轮胎市场竞争趋势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废轮胎企业发展策略分析</w:t>
      </w:r>
      <w:r>
        <w:rPr>
          <w:rFonts w:hint="eastAsia"/>
        </w:rPr>
        <w:br/>
      </w:r>
      <w:r>
        <w:rPr>
          <w:rFonts w:hint="eastAsia"/>
        </w:rPr>
        <w:t>　　第一节 废轮胎市场策略分析</w:t>
      </w:r>
      <w:r>
        <w:rPr>
          <w:rFonts w:hint="eastAsia"/>
        </w:rPr>
        <w:br/>
      </w:r>
      <w:r>
        <w:rPr>
          <w:rFonts w:hint="eastAsia"/>
        </w:rPr>
        <w:t>　　　　一、废轮胎价格策略分析</w:t>
      </w:r>
      <w:r>
        <w:rPr>
          <w:rFonts w:hint="eastAsia"/>
        </w:rPr>
        <w:br/>
      </w:r>
      <w:r>
        <w:rPr>
          <w:rFonts w:hint="eastAsia"/>
        </w:rPr>
        <w:t>　　　　二、废轮胎渠道策略分析</w:t>
      </w:r>
      <w:r>
        <w:rPr>
          <w:rFonts w:hint="eastAsia"/>
        </w:rPr>
        <w:br/>
      </w:r>
      <w:r>
        <w:rPr>
          <w:rFonts w:hint="eastAsia"/>
        </w:rPr>
        <w:t>　　第二节 废轮胎销售策略分析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废轮胎行业投资风险与控制策略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废轮胎行业SWOT模型分析</w:t>
      </w:r>
      <w:r>
        <w:rPr>
          <w:rFonts w:hint="eastAsia"/>
        </w:rPr>
        <w:br/>
      </w:r>
      <w:r>
        <w:rPr>
          <w:rFonts w:hint="eastAsia"/>
        </w:rPr>
        <w:t>　　　　一、废轮胎行业优势分析</w:t>
      </w:r>
      <w:r>
        <w:rPr>
          <w:rFonts w:hint="eastAsia"/>
        </w:rPr>
        <w:br/>
      </w:r>
      <w:r>
        <w:rPr>
          <w:rFonts w:hint="eastAsia"/>
        </w:rPr>
        <w:t>　　　　二、废轮胎行业劣势分析</w:t>
      </w:r>
      <w:r>
        <w:rPr>
          <w:rFonts w:hint="eastAsia"/>
        </w:rPr>
        <w:br/>
      </w:r>
      <w:r>
        <w:rPr>
          <w:rFonts w:hint="eastAsia"/>
        </w:rPr>
        <w:t>　　　　三、废轮胎行业机会分析</w:t>
      </w:r>
      <w:r>
        <w:rPr>
          <w:rFonts w:hint="eastAsia"/>
        </w:rPr>
        <w:br/>
      </w:r>
      <w:r>
        <w:rPr>
          <w:rFonts w:hint="eastAsia"/>
        </w:rPr>
        <w:t>　　　　四、废轮胎行业风险分析</w:t>
      </w:r>
      <w:r>
        <w:rPr>
          <w:rFonts w:hint="eastAsia"/>
        </w:rPr>
        <w:br/>
      </w:r>
      <w:r>
        <w:rPr>
          <w:rFonts w:hint="eastAsia"/>
        </w:rPr>
        <w:t>　　第二节 废轮胎行业投资风险及控制策略分析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2025-2031年中国废轮胎行业投资潜力及发展趋势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2025-2031年废轮胎行业投资潜力分析</w:t>
      </w:r>
      <w:r>
        <w:rPr>
          <w:rFonts w:hint="eastAsia"/>
        </w:rPr>
        <w:br/>
      </w:r>
      <w:r>
        <w:rPr>
          <w:rFonts w:hint="eastAsia"/>
        </w:rPr>
        <w:t>　　　　一、废轮胎行业重点可投资领域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二、废轮胎行业目标市场需求潜力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三、废轮胎行业投资潜力综合评判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中⋅智⋅林⋅－2025-2031年中国废轮胎行业发展趋势分析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一、2025年废轮胎市场前景分析</w:t>
      </w:r>
      <w:r>
        <w:rPr>
          <w:rFonts w:hint="eastAsia"/>
        </w:rPr>
        <w:br/>
      </w:r>
      <w:r>
        <w:rPr>
          <w:rFonts w:hint="eastAsia"/>
        </w:rPr>
        <w:t>　　　　二、2025年废轮胎发展趋势预测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三、2025-2031年我国废轮胎行业发展剖析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五、未来废轮胎行业发展变局剖析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废轮胎行业历程</w:t>
      </w:r>
      <w:r>
        <w:rPr>
          <w:rFonts w:hint="eastAsia"/>
        </w:rPr>
        <w:br/>
      </w:r>
      <w:r>
        <w:rPr>
          <w:rFonts w:hint="eastAsia"/>
        </w:rPr>
        <w:t>　　图表 废轮胎行业生命周期</w:t>
      </w:r>
      <w:r>
        <w:rPr>
          <w:rFonts w:hint="eastAsia"/>
        </w:rPr>
        <w:br/>
      </w:r>
      <w:r>
        <w:rPr>
          <w:rFonts w:hint="eastAsia"/>
        </w:rPr>
        <w:t>　　图表 废轮胎行业产业链分析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2019-2024年废轮胎行业市场容量统计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2019-2024年中国废轮胎行业竞争力分析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2019-2024年中国废轮胎行业盈利能力分析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2019-2024年中国废轮胎行业运营能力分析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2019-2024年中国废轮胎行业偿债能力分析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2019-2024年中国废轮胎行业发展能力分析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0c465ce3c403f" w:history="1">
        <w:r>
          <w:rPr>
            <w:rStyle w:val="Hyperlink"/>
          </w:rPr>
          <w:t>中国废轮胎行业发展调研与趋势分析报告（2025-2031年）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0c465ce3c403f" w:history="1">
        <w:r>
          <w:rPr>
            <w:rStyle w:val="Hyperlink"/>
          </w:rPr>
          <w:t>https://www.20087.com/8/73/FeiLunTaiHangYeQianJingQuShi.html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回收多少钱一吨、废轮胎回收多少钱一只、废旧轮胎撕碎后往哪里卖、废轮胎回收再利用项目、废旧轮胎今日报价查询、废轮胎可以做什么、废旧轮胎粉碎利润大吗、废轮胎裂解设备、旧轮胎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0e79d9f4423e" w:history="1">
      <w:r>
        <w:rPr>
          <w:rStyle w:val="Hyperlink"/>
        </w:rPr>
        <w:t>中国废轮胎行业发展调研与趋势分析报告（2025-2031年）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eiLunTaiHangYeQianJingQuShi.html" TargetMode="External" Id="Rc3e0c465ce3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eiLunTaiHangYeQianJingQuShi.html" TargetMode="External" Id="R63970e79d9f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2024-09-26T03:03:00Z</dcterms:created>
  <dcterms:modified xsi:type="dcterms:W3CDTF">2024-09-26T04:03:00Z</dcterms:modified>
  <dc:subject>中国废轮胎行业发展调研与趋势分析报告（2025-2031年）</dc:subject>
  <dc:title>中国废轮胎行业发展调研与趋势分析报告（2025-2031年）</dc:title>
  <cp:keywords>中国废轮胎行业发展调研与趋势分析报告（2025-2031年）</cp:keywords>
  <dc:description>中国废轮胎行业发展调研与趋势分析报告（2025-2031年）</dc:description>
</cp:coreProperties>
</file>