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9c268f43a48dd" w:history="1">
              <w:r>
                <w:rPr>
                  <w:rStyle w:val="Hyperlink"/>
                </w:rPr>
                <w:t>2024-2030年中国网络视频广告发展现状与市场前景分析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9c268f43a48dd" w:history="1">
              <w:r>
                <w:rPr>
                  <w:rStyle w:val="Hyperlink"/>
                </w:rPr>
                <w:t>2024-2030年中国网络视频广告发展现状与市场前景分析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9c268f43a48dd" w:history="1">
                <w:r>
                  <w:rPr>
                    <w:rStyle w:val="Hyperlink"/>
                  </w:rPr>
                  <w:t>https://www.20087.com/8/73/WangLuoShiPinGuangGaoDeXianZhuangYuQianJing.html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广告已成为数字营销中不可或缺的一部分，随着互联网用户数量的持续增长以及视频内容消费习惯的变化，网络视频广告市场呈现出强劲的增长态势。近年来，短视频平台的兴起为网络视频广告带来了新的发展机遇，许多品牌开始利用短视频的创意和互动性来吸引年轻受众。此外，程序化购买技术的进步使得广告主能够更精准地定位目标受众，并优化广告投放策略，提高广告效果。</w:t>
      </w:r>
      <w:r>
        <w:rPr>
          <w:rFonts w:hint="eastAsia"/>
        </w:rPr>
        <w:br/>
      </w:r>
      <w:r>
        <w:rPr>
          <w:rFonts w:hint="eastAsia"/>
        </w:rPr>
        <w:t>　　未来，网络视频广告的发展将更加注重个性化和互动性。一方面，通过利用大数据和人工智能技术，网络视频广告将能够实现更精准的目标用户定向，提供更加个性化的观看体验。另一方面，随着虚拟现实（VR）、增强现实（AR）等技术的应用，网络视频广告将变得更加互动，创造沉浸式的广告体验，提高用户参与度。此外，随着隐私保护意识的增强，网络视频广告还需要在保护用户隐私的同时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9c268f43a48dd" w:history="1">
        <w:r>
          <w:rPr>
            <w:rStyle w:val="Hyperlink"/>
          </w:rPr>
          <w:t>2024-2030年中国网络视频广告发展现状与市场前景分析</w:t>
        </w:r>
      </w:hyperlink>
      <w:r>
        <w:rPr>
          <w:rFonts w:hint="eastAsia"/>
        </w:rPr>
        <w:t>》以国家统计局、发改委及网络视频广告相关行业协会的数据为基础，全面剖析了网络视频广告行业的产业链结构，评估了网络视频广告市场规模与需求。报告详细分析了网络视频广告市场价格动态，对网络视频广告行业的现状进行了综合概述，并基于严谨的研究，对网络视频广告市场前景及发展趋势进行了科学预测。此外，网络视频广告报告还重点关注了网络视频广告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网络视频广告产业概述</w:t>
      </w:r>
      <w:r>
        <w:rPr>
          <w:rFonts w:hint="eastAsia"/>
        </w:rPr>
        <w:br/>
      </w:r>
      <w:r>
        <w:rPr>
          <w:rFonts w:hint="eastAsia"/>
        </w:rPr>
        <w:t>　　第一节 网络视频广告定义与分类</w:t>
      </w:r>
      <w:r>
        <w:rPr>
          <w:rFonts w:hint="eastAsia"/>
        </w:rPr>
        <w:br/>
      </w:r>
      <w:r>
        <w:rPr>
          <w:rFonts w:hint="eastAsia"/>
        </w:rPr>
        <w:t>　　第二节 网络视频广告产业链结构及关键环节剖析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网络视频广告商业模式与盈利模式解析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网络视频广告经济指标与行业评估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全球网络视频广告市场发展综述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2019-2023年全球网络视频广告市场规模及增长趋势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主要国家与地区网络视频广告市场对比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2024-2030年全球网络视频广告行业发展趋势与前景预测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国际网络视频广告市场发展趋势及对我国启示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二、对我国网络视频广告市场的借鉴意义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网络视频广告市场的总体规模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一、2019-2023年网络视频广告市场规模变化及趋势分析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二、2024年网络视频广告行业市场规模特点</w:t>
      </w:r>
      <w:r>
        <w:rPr>
          <w:rFonts w:hint="eastAsia"/>
        </w:rPr>
        <w:br/>
      </w:r>
      <w:r>
        <w:rPr>
          <w:rFonts w:hint="eastAsia"/>
        </w:rPr>
        <w:t>　　第二节 网络视频广告市场规模的构成</w:t>
      </w:r>
      <w:r>
        <w:rPr>
          <w:rFonts w:hint="eastAsia"/>
        </w:rPr>
        <w:br/>
      </w:r>
      <w:r>
        <w:rPr>
          <w:rFonts w:hint="eastAsia"/>
        </w:rPr>
        <w:t>　　　　一、网络视频广告客户群体特征与偏好分析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二、不同类型网络视频广告市场规模分布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三、各地区网络视频广告市场规模差异与特点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网络视频广告市场规模的预测与展望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一、未来几年网络视频广告市场规模增长预测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2019-2023年中国网络视频广告行业总体发展与财务状况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2019-2023年网络视频广告行业规模情况</w:t>
      </w:r>
      <w:r>
        <w:rPr>
          <w:rFonts w:hint="eastAsia"/>
        </w:rPr>
        <w:br/>
      </w:r>
      <w:r>
        <w:rPr>
          <w:rFonts w:hint="eastAsia"/>
        </w:rPr>
        <w:t>　　　　一、网络视频广告行业企业数量规模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二、网络视频广告行业从业人员规模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三、网络视频广告行业市场敏感性分析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2019-2023年网络视频广告行业财务能力分析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一、网络视频广告行业盈利能力</w:t>
      </w:r>
      <w:r>
        <w:rPr>
          <w:rFonts w:hint="eastAsia"/>
        </w:rPr>
        <w:br/>
      </w:r>
      <w:r>
        <w:rPr>
          <w:rFonts w:hint="eastAsia"/>
        </w:rPr>
        <w:t>　　　　二、网络视频广告行业偿债能力</w:t>
      </w:r>
      <w:r>
        <w:rPr>
          <w:rFonts w:hint="eastAsia"/>
        </w:rPr>
        <w:br/>
      </w:r>
      <w:r>
        <w:rPr>
          <w:rFonts w:hint="eastAsia"/>
        </w:rPr>
        <w:t>　　　　三、网络视频广告行业营运能力</w:t>
      </w:r>
      <w:r>
        <w:rPr>
          <w:rFonts w:hint="eastAsia"/>
        </w:rPr>
        <w:br/>
      </w:r>
      <w:r>
        <w:rPr>
          <w:rFonts w:hint="eastAsia"/>
        </w:rPr>
        <w:t>　　　　四、网络视频广告行业发展能力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网络视频广告细分市场（一）市场调研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网络视频广告细分市场（二）市场调研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2019-2023年中国网络视频广告行业重点区域调研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一、重点地区（一）网络视频广告市场规模与特点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二、重点地区（二）网络视频广告市场规模及特点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三、重点地区（三）网络视频广告市场规模及特点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四、重点地区（四）网络视频广告市场规模及特点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不同区域网络视频广告市场的对比与启示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二、网络视频广告市场拓展策略与建议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中国网络视频广告行业的营销渠道与客户分析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网络视频广告行业渠道分析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二、各类渠道对网络视频广告行业的影响</w:t>
      </w:r>
      <w:r>
        <w:rPr>
          <w:rFonts w:hint="eastAsia"/>
        </w:rPr>
        <w:br/>
      </w:r>
      <w:r>
        <w:rPr>
          <w:rFonts w:hint="eastAsia"/>
        </w:rPr>
        <w:t>　　　　三、主要网络视频广告企业渠道策略研究</w:t>
      </w:r>
      <w:r>
        <w:rPr>
          <w:rFonts w:hint="eastAsia"/>
        </w:rPr>
        <w:br/>
      </w:r>
      <w:r>
        <w:rPr>
          <w:rFonts w:hint="eastAsia"/>
        </w:rPr>
        <w:t>　　第二节 网络视频广告行业客户分析与定位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中国网络视频广告行业竞争格局及策略选择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网络视频广告行业总体市场竞争状况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一、网络视频广告行业竞争结构分析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二、网络视频广告企业竞争格局与集中度评估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三、网络视频广告行业SWOT分析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网络视频广告行业重点企业调研分析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网络视频广告企业发展策略分析</w:t>
      </w:r>
      <w:r>
        <w:rPr>
          <w:rFonts w:hint="eastAsia"/>
        </w:rPr>
        <w:br/>
      </w:r>
      <w:r>
        <w:rPr>
          <w:rFonts w:hint="eastAsia"/>
        </w:rPr>
        <w:t>　　第一节 网络视频广告市场与销售策略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网络视频广告品牌战略思考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中国网络视频广告行业发展环境分析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二、网络视频广告行业主管部门、监管体制及相关政策法规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3、网络视频广告行业的主要法律、法规和政策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4、2024年网络视频广告行业法律法规和政策对行业的影响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二、网络视频广告消费者需求分析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一、网络视频广告技术的应用与创新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二、网络视频广告行业发展的技术趋势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2024-2030年网络视频广告行业展趋势预测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2024-2030年网络视频广告市场发展前景分析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一、网络视频广告市场发展潜力</w:t>
      </w:r>
      <w:r>
        <w:rPr>
          <w:rFonts w:hint="eastAsia"/>
        </w:rPr>
        <w:br/>
      </w:r>
      <w:r>
        <w:rPr>
          <w:rFonts w:hint="eastAsia"/>
        </w:rPr>
        <w:t>　　　　二、网络视频广告市场前景分析</w:t>
      </w:r>
      <w:r>
        <w:rPr>
          <w:rFonts w:hint="eastAsia"/>
        </w:rPr>
        <w:br/>
      </w:r>
      <w:r>
        <w:rPr>
          <w:rFonts w:hint="eastAsia"/>
        </w:rPr>
        <w:t>　　　　三、网络视频广告细分行业发展前景分析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2024-2030年网络视频广告发展趋势预测</w:t>
      </w:r>
      <w:r>
        <w:rPr>
          <w:rFonts w:hint="eastAsia"/>
        </w:rPr>
        <w:br/>
      </w:r>
      <w:r>
        <w:rPr>
          <w:rFonts w:hint="eastAsia"/>
        </w:rPr>
        <w:t>　　　　一、网络视频广告发展趋势预测</w:t>
      </w:r>
      <w:r>
        <w:rPr>
          <w:rFonts w:hint="eastAsia"/>
        </w:rPr>
        <w:br/>
      </w:r>
      <w:r>
        <w:rPr>
          <w:rFonts w:hint="eastAsia"/>
        </w:rPr>
        <w:t>　　　　二、网络视频广告市场规模预测</w:t>
      </w:r>
      <w:r>
        <w:rPr>
          <w:rFonts w:hint="eastAsia"/>
        </w:rPr>
        <w:br/>
      </w:r>
      <w:r>
        <w:rPr>
          <w:rFonts w:hint="eastAsia"/>
        </w:rPr>
        <w:t>　　　　三、网络视频广告细分市场发展趋势预测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未来网络视频广告行业挑战与机遇探讨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一、网络视频广告行业挑战</w:t>
      </w:r>
      <w:r>
        <w:rPr>
          <w:rFonts w:hint="eastAsia"/>
        </w:rPr>
        <w:br/>
      </w:r>
      <w:r>
        <w:rPr>
          <w:rFonts w:hint="eastAsia"/>
        </w:rPr>
        <w:t>　　　　二、网络视频广告行业机遇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网络视频广告行业研究结论及建议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对网络视频广告行业发展的建议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[~中~智~林]对网络视频广告企业和投资者的建议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网络视频广告行业现状</w:t>
      </w:r>
      <w:r>
        <w:rPr>
          <w:rFonts w:hint="eastAsia"/>
        </w:rPr>
        <w:br/>
      </w:r>
      <w:r>
        <w:rPr>
          <w:rFonts w:hint="eastAsia"/>
        </w:rPr>
        <w:t>　　图表 网络视频广告行业产业链调研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2019-2023年网络视频广告行业市场容量统计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2019-2023年中国网络视频广告行业市场规模情况</w:t>
      </w:r>
      <w:r>
        <w:rPr>
          <w:rFonts w:hint="eastAsia"/>
        </w:rPr>
        <w:br/>
      </w:r>
      <w:r>
        <w:rPr>
          <w:rFonts w:hint="eastAsia"/>
        </w:rPr>
        <w:t>　　图表 网络视频广告行业动态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2019-2023年中国网络视频广告行业经营效益分析</w:t>
      </w:r>
      <w:r>
        <w:rPr>
          <w:rFonts w:hint="eastAsia"/>
        </w:rPr>
        <w:br/>
      </w:r>
      <w:r>
        <w:rPr>
          <w:rFonts w:hint="eastAsia"/>
        </w:rPr>
        <w:t>　　图表 网络视频广告行业竞争对手分析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**地区网络视频广告市场规模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**地区网络视频广告市场调研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**地区网络视频广告市场规模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</w:t>
      </w:r>
      <w:r>
        <w:rPr>
          <w:rFonts w:hint="eastAsia"/>
        </w:rPr>
        <w:br/>
      </w:r>
      <w:r>
        <w:rPr>
          <w:rFonts w:hint="eastAsia"/>
        </w:rPr>
        <w:t>　　图表 **地区网络视频广告市场调研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2024-2030年中国网络视频广告行业信息化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2024-2030年中国网络视频广告行业市场容量预测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2024-2030年中国网络视频广告行业市场规模预测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2024-2030年中国网络视频广告行业风险分析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2024-2030年中国网络视频广告市场前景分析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2024-2030年中国网络视频广告行业发展趋势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9c268f43a48dd" w:history="1">
        <w:r>
          <w:rPr>
            <w:rStyle w:val="Hyperlink"/>
          </w:rPr>
          <w:t>2024-2030年中国网络视频广告发展现状与市场前景分析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9c268f43a48dd" w:history="1">
        <w:r>
          <w:rPr>
            <w:rStyle w:val="Hyperlink"/>
          </w:rPr>
          <w:t>https://www.20087.com/8/73/WangLuoShiPinGuangGaoDeXianZhuangYuQianJing.html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570777ea64cb0" w:history="1">
      <w:r>
        <w:rPr>
          <w:rStyle w:val="Hyperlink"/>
        </w:rPr>
        <w:t>2024-2030年中国网络视频广告发展现状与市场前景分析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WangLuoShiPinGuangGaoDeXianZhuangYuQianJing.html" TargetMode="External" Id="R0f19c268f43a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WangLuoShiPinGuangGaoDeXianZhuangYuQianJing.html" TargetMode="External" Id="R059570777ea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2024-10-18T06:00:16Z</dcterms:created>
  <dcterms:modified xsi:type="dcterms:W3CDTF">2024-10-18T07:00:16Z</dcterms:modified>
  <dc:subject>2024-2030年中国网络视频广告发展现状与市场前景分析</dc:subject>
  <dc:title>2024-2030年中国网络视频广告发展现状与市场前景分析</dc:title>
  <cp:keywords>2024-2030年中国网络视频广告发展现状与市场前景分析</cp:keywords>
  <dc:description>2024-2030年中国网络视频广告发展现状与市场前景分析</dc:description>
</cp:coreProperties>
</file>