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da3afb2d84459" w:history="1">
              <w:r>
                <w:rPr>
                  <w:rStyle w:val="Hyperlink"/>
                </w:rPr>
                <w:t>2024-2030年中国人造皮革市场现状分析与前景趋势预测报告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da3afb2d84459" w:history="1">
              <w:r>
                <w:rPr>
                  <w:rStyle w:val="Hyperlink"/>
                </w:rPr>
                <w:t>2024-2030年中国人造皮革市场现状分析与前景趋势预测报告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da3afb2d84459" w:history="1">
                <w:r>
                  <w:rPr>
                    <w:rStyle w:val="Hyperlink"/>
                  </w:rPr>
                  <w:t>https://www.20087.com/8/63/RenZaoPiGeFaZhanQuShiFenXi.html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作为传统皮革的替代品，近年来在全球范围内需求持续增长，主要得益于环保意识的提升和消费者对动物福利的关注。人造皮革以其环保、成本低、可塑性强等优点，成为服装、家具、汽车内饰等领域的优选材料。目前，人造皮革行业正面临材料性能提升、环保标准和市场拓展等挑战。</w:t>
      </w:r>
      <w:r>
        <w:rPr>
          <w:rFonts w:hint="eastAsia"/>
        </w:rPr>
        <w:br/>
      </w:r>
      <w:r>
        <w:rPr>
          <w:rFonts w:hint="eastAsia"/>
        </w:rPr>
        <w:t>　　未来，人造皮革行业的发展将更加注重环保和创新。一方面，通过材料科学和制备工艺的创新，如生物基材料、可降解材料、抗菌材料等，提升人造皮革的性能和环保性，满足市场对高性能、环保材料的需求；另一方面，加强与下游应用领域的合作，如运动鞋、时尚包袋、智能穿戴等，拓展人造皮革的应用范围，提升市场竞争力，同时，通过与科研机构和环保组织的合作，开展环保认证和公益项目，提升人造皮革的环保形象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da3afb2d84459" w:history="1">
        <w:r>
          <w:rPr>
            <w:rStyle w:val="Hyperlink"/>
          </w:rPr>
          <w:t>2024-2030年中国人造皮革市场现状分析与前景趋势预测报告</w:t>
        </w:r>
      </w:hyperlink>
      <w:r>
        <w:rPr>
          <w:rFonts w:hint="eastAsia"/>
        </w:rPr>
        <w:t>》全面分析了人造皮革行业的现状，深入探讨了人造皮革市场需求、市场规模及价格波动。人造皮革报告探讨了产业链关键环节，并对人造皮革各细分市场进行了研究。同时，基于权威数据和专业分析，科学预测了人造皮革市场前景与发展趋势。此外，还评估了人造皮革重点企业的经营状况，包括品牌影响力、市场集中度以及竞争格局，并审慎剖析了潜在风险与机遇。人造皮革报告以其专业性、科学性和权威性，成为人造皮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人造皮革行业界定及应用领域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人造皮革行业定义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人造皮革主要应用领域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2023-2024年全球人造皮革行业市场调研分析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全球人造皮革行业经济环境分析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全球人造皮革市场总体情况分析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一、全球人造皮革行业的发展特点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二、全球人造皮革市场结构</w:t>
      </w:r>
      <w:r>
        <w:rPr>
          <w:rFonts w:hint="eastAsia"/>
        </w:rPr>
        <w:br/>
      </w:r>
      <w:r>
        <w:rPr>
          <w:rFonts w:hint="eastAsia"/>
        </w:rPr>
        <w:t>　　　　三、全球人造皮革行业竞争格局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全球主要国家（地区）人造皮革市场分析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2024-2030年全球人造皮革行业发展趋势预测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2023-2024年人造皮革行业发展环境分析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中国人造皮革行业供给、需求分析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2024年中国人造皮革市场现状</w:t>
      </w:r>
      <w:r>
        <w:rPr>
          <w:rFonts w:hint="eastAsia"/>
        </w:rPr>
        <w:br/>
      </w:r>
      <w:r>
        <w:rPr>
          <w:rFonts w:hint="eastAsia"/>
        </w:rPr>
        <w:t>　　第二节 中国人造皮革产量分析及预测</w:t>
      </w:r>
      <w:r>
        <w:rPr>
          <w:rFonts w:hint="eastAsia"/>
        </w:rPr>
        <w:br/>
      </w:r>
      <w:r>
        <w:rPr>
          <w:rFonts w:hint="eastAsia"/>
        </w:rPr>
        <w:t>　　　　一、人造皮革总体产能规模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、2019-2024年中国人造皮革产量统计</w:t>
      </w:r>
      <w:r>
        <w:rPr>
          <w:rFonts w:hint="eastAsia"/>
        </w:rPr>
        <w:br/>
      </w:r>
      <w:r>
        <w:rPr>
          <w:rFonts w:hint="eastAsia"/>
        </w:rPr>
        <w:t>　　　　三、人造皮革生产区域分布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四、2024-2030年中国人造皮革产量预测</w:t>
      </w:r>
      <w:r>
        <w:rPr>
          <w:rFonts w:hint="eastAsia"/>
        </w:rPr>
        <w:br/>
      </w:r>
      <w:r>
        <w:rPr>
          <w:rFonts w:hint="eastAsia"/>
        </w:rPr>
        <w:t>　　第三节 中国人造皮革市场需求分析及预测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二、2019-2024年中国人造皮革市场需求统计</w:t>
      </w:r>
      <w:r>
        <w:rPr>
          <w:rFonts w:hint="eastAsia"/>
        </w:rPr>
        <w:br/>
      </w:r>
      <w:r>
        <w:rPr>
          <w:rFonts w:hint="eastAsia"/>
        </w:rPr>
        <w:t>　　　　三、人造皮革市场饱和度</w:t>
      </w:r>
      <w:r>
        <w:rPr>
          <w:rFonts w:hint="eastAsia"/>
        </w:rPr>
        <w:br/>
      </w:r>
      <w:r>
        <w:rPr>
          <w:rFonts w:hint="eastAsia"/>
        </w:rPr>
        <w:t>　　　　四、影响人造皮革市场需求的因素</w:t>
      </w:r>
      <w:r>
        <w:rPr>
          <w:rFonts w:hint="eastAsia"/>
        </w:rPr>
        <w:br/>
      </w:r>
      <w:r>
        <w:rPr>
          <w:rFonts w:hint="eastAsia"/>
        </w:rPr>
        <w:t>　　　　五、人造皮革市场潜力分析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六、2024-2030年中国人造皮革市场需求预测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中国人造皮革行业进出口分析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三、2024-2030年人造皮革进口量及增速预测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三、2024-2030年人造皮革出口量及增速预测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一、中国人造皮革行业区域市场分布情况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中国人造皮革细分行业调研</w:t>
      </w:r>
      <w:r>
        <w:rPr>
          <w:rFonts w:hint="eastAsia"/>
        </w:rPr>
        <w:br/>
      </w:r>
      <w:r>
        <w:rPr>
          <w:rFonts w:hint="eastAsia"/>
        </w:rPr>
        <w:t>　　第一节 主要人造皮革细分行业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中国人造皮革企业营销及发展建议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人造皮革企业营销策略分析及建议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人造皮革企业营销策略分析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一、人造皮革企业营销策略</w:t>
      </w:r>
      <w:r>
        <w:rPr>
          <w:rFonts w:hint="eastAsia"/>
        </w:rPr>
        <w:br/>
      </w:r>
      <w:r>
        <w:rPr>
          <w:rFonts w:hint="eastAsia"/>
        </w:rPr>
        <w:t>　　　　二、人造皮革企业经验借鉴</w:t>
      </w:r>
      <w:r>
        <w:rPr>
          <w:rFonts w:hint="eastAsia"/>
        </w:rPr>
        <w:br/>
      </w:r>
      <w:r>
        <w:rPr>
          <w:rFonts w:hint="eastAsia"/>
        </w:rPr>
        <w:t>　　第三节 人造皮革企业营销模式演化与创新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人造皮革企业经营发展分析及建议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一、人造皮革企业存在的问题</w:t>
      </w:r>
      <w:r>
        <w:rPr>
          <w:rFonts w:hint="eastAsia"/>
        </w:rPr>
        <w:br/>
      </w:r>
      <w:r>
        <w:rPr>
          <w:rFonts w:hint="eastAsia"/>
        </w:rPr>
        <w:t>　　　　二、人造皮革企业应对的策略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人造皮革行业发展趋势及投资风险预警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2024年人造皮革市场前景分析</w:t>
      </w:r>
      <w:r>
        <w:rPr>
          <w:rFonts w:hint="eastAsia"/>
        </w:rPr>
        <w:br/>
      </w:r>
      <w:r>
        <w:rPr>
          <w:rFonts w:hint="eastAsia"/>
        </w:rPr>
        <w:t>　　第二节 2024年人造皮革行业发展趋势预测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四、2024年我国人造皮革行业发展面临的挑战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五、2024年我国人造皮革行业发展面临的机遇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一、2024-2030年人造皮革行业市场风险及控制策略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二、2024-2030年人造皮革行业政策风险及控制策略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三、2024-2030年人造皮革行业经营风险及控制策略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四、2024-2030年人造皮革同业竞争风险及控制策略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五、2024-2030年人造皮革行业其他风险及控制策略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对我国人造皮革品牌的战略思考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一、人造皮革品牌的重要性</w:t>
      </w:r>
      <w:r>
        <w:rPr>
          <w:rFonts w:hint="eastAsia"/>
        </w:rPr>
        <w:br/>
      </w:r>
      <w:r>
        <w:rPr>
          <w:rFonts w:hint="eastAsia"/>
        </w:rPr>
        <w:t>　　　　二、人造皮革实施品牌战略的意义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四、我国人造皮革企业的品牌战略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人造皮革经营策略分析</w:t>
      </w:r>
      <w:r>
        <w:rPr>
          <w:rFonts w:hint="eastAsia"/>
        </w:rPr>
        <w:br/>
      </w:r>
      <w:r>
        <w:rPr>
          <w:rFonts w:hint="eastAsia"/>
        </w:rPr>
        <w:t>　　　　一、人造皮革市场细分策略</w:t>
      </w:r>
      <w:r>
        <w:rPr>
          <w:rFonts w:hint="eastAsia"/>
        </w:rPr>
        <w:br/>
      </w:r>
      <w:r>
        <w:rPr>
          <w:rFonts w:hint="eastAsia"/>
        </w:rPr>
        <w:t>　　　　二、人造皮革市场创新策略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四、人造皮革新产品差异化战略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[~中~智~林~]人造皮革行业投资战略研究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一、2024-2030年人造皮革行业投资战略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人造皮革行业类别</w:t>
      </w:r>
      <w:r>
        <w:rPr>
          <w:rFonts w:hint="eastAsia"/>
        </w:rPr>
        <w:br/>
      </w:r>
      <w:r>
        <w:rPr>
          <w:rFonts w:hint="eastAsia"/>
        </w:rPr>
        <w:t>　　图表 人造皮革行业产业链调研</w:t>
      </w:r>
      <w:r>
        <w:rPr>
          <w:rFonts w:hint="eastAsia"/>
        </w:rPr>
        <w:br/>
      </w:r>
      <w:r>
        <w:rPr>
          <w:rFonts w:hint="eastAsia"/>
        </w:rPr>
        <w:t>　　图表 人造皮革行业现状</w:t>
      </w:r>
      <w:r>
        <w:rPr>
          <w:rFonts w:hint="eastAsia"/>
        </w:rPr>
        <w:br/>
      </w:r>
      <w:r>
        <w:rPr>
          <w:rFonts w:hint="eastAsia"/>
        </w:rPr>
        <w:t>　　图表 人造皮革行业标准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2019-2024年中国人造皮革行业产量统计</w:t>
      </w:r>
      <w:r>
        <w:rPr>
          <w:rFonts w:hint="eastAsia"/>
        </w:rPr>
        <w:br/>
      </w:r>
      <w:r>
        <w:rPr>
          <w:rFonts w:hint="eastAsia"/>
        </w:rPr>
        <w:t>　　图表 人造皮革行业动态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2019-2024年中国人造皮革行情</w:t>
      </w:r>
      <w:r>
        <w:rPr>
          <w:rFonts w:hint="eastAsia"/>
        </w:rPr>
        <w:br/>
      </w:r>
      <w:r>
        <w:rPr>
          <w:rFonts w:hint="eastAsia"/>
        </w:rPr>
        <w:t>　　图表 2019-2024年中国人造皮革价格走势图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人造皮革行业竞争对手分析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2024-2030年中国人造皮革行业市场规模预测</w:t>
      </w:r>
      <w:r>
        <w:rPr>
          <w:rFonts w:hint="eastAsia"/>
        </w:rPr>
        <w:br/>
      </w:r>
      <w:r>
        <w:rPr>
          <w:rFonts w:hint="eastAsia"/>
        </w:rPr>
        <w:t>　　图表 人造皮革行业准入条件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2024-2030年中国人造皮革市场前景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da3afb2d84459" w:history="1">
        <w:r>
          <w:rPr>
            <w:rStyle w:val="Hyperlink"/>
          </w:rPr>
          <w:t>2024-2030年中国人造皮革市场现状分析与前景趋势预测报告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da3afb2d84459" w:history="1">
        <w:r>
          <w:rPr>
            <w:rStyle w:val="Hyperlink"/>
          </w:rPr>
          <w:t>https://www.20087.com/8/63/RenZaoPiGeFaZhanQuShiFenXi.html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1431c64f44726" w:history="1">
      <w:r>
        <w:rPr>
          <w:rStyle w:val="Hyperlink"/>
        </w:rPr>
        <w:t>2024-2030年中国人造皮革市场现状分析与前景趋势预测报告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enZaoPiGeFaZhanQuShiFenXi.html" TargetMode="External" Id="R214da3afb2d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enZaoPiGeFaZhanQuShiFenXi.html" TargetMode="External" Id="Red51431c64f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2024-04-29T03:06:00Z</dcterms:created>
  <dcterms:modified xsi:type="dcterms:W3CDTF">2024-04-29T04:06:00Z</dcterms:modified>
  <dc:subject>2024-2030年中国人造皮革市场现状分析与前景趋势预测报告</dc:subject>
  <dc:title>2024-2030年中国人造皮革市场现状分析与前景趋势预测报告</dc:title>
  <cp:keywords>2024-2030年中国人造皮革市场现状分析与前景趋势预测报告</cp:keywords>
  <dc:description>2024-2030年中国人造皮革市场现状分析与前景趋势预测报告</dc:description>
</cp:coreProperties>
</file>