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78955f194a4e" w:history="1">
              <w:r>
                <w:rPr>
                  <w:rStyle w:val="Hyperlink"/>
                </w:rPr>
                <w:t>中国光电管行业研究与发展前景报告（2025-2031年）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78955f194a4e" w:history="1">
              <w:r>
                <w:rPr>
                  <w:rStyle w:val="Hyperlink"/>
                </w:rPr>
                <w:t>中国光电管行业研究与发展前景报告（2025-2031年）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278955f194a4e" w:history="1">
                <w:r>
                  <w:rPr>
                    <w:rStyle w:val="Hyperlink"/>
                  </w:rPr>
                  <w:t>https://www.20087.com/8/03/GuangDianGuanXianZhuangYuQianJingFenXi.html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管是一种基于光电效应工作的电子器件，能够将光信号转换为电信号。广泛应用于自动控制、通信和科学仪器等领域。近年来，随着半导体技术和材料科学的进步，光电管的灵敏度、响应速度及稳定性得到了明显提升，尤其是在低光照条件下的表现更加出色。此外，新型光电管的设计也更加注重小型化与集成化，使其在便携式设备中得到广泛应用。</w:t>
      </w:r>
      <w:r>
        <w:rPr>
          <w:rFonts w:hint="eastAsia"/>
        </w:rPr>
        <w:br/>
      </w:r>
      <w:r>
        <w:rPr>
          <w:rFonts w:hint="eastAsia"/>
        </w:rPr>
        <w:t>　　未来，光电管的发展将主要集中在高灵敏度与多功能化方面。一方面，通过采用纳米材料和量子点技术，可以进一步提高光电管的量子效率和信噪比，从而实现更精确的光信号检测。此外，结合人工智能（AI）算法和大数据分析平台，开发具备智能识别和自适应调整功能的光电管系统，不仅能增强其在复杂环境中的适用性，还能拓展至更多新兴领域如智能家居、医疗成像等。另一方面，随着全球对环保节能的关注度上升，探索光电管在这些新兴领域的应用潜力，如开发适用于绿色建筑或可再生能源系统的光电传感器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78955f194a4e" w:history="1">
        <w:r>
          <w:rPr>
            <w:rStyle w:val="Hyperlink"/>
          </w:rPr>
          <w:t>中国光电管行业研究与发展前景报告（2025-2031年）</w:t>
        </w:r>
      </w:hyperlink>
      <w:r>
        <w:rPr>
          <w:rFonts w:hint="eastAsia"/>
        </w:rPr>
        <w:t>》全面剖析了光电管产业链的整体状况，详细分析了市场规模与需求，探讨了价格波动及影响因素。报告通过深入调研，揭示了光电管行业现状，展望了光电管市场前景，并预测了未来发展趋势。同时，报告还重点关注了光电管行业领军企业，评估了市场竞争态势、集中度和品牌影响力，对光电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光电管行业概述</w:t>
      </w:r>
      <w:r>
        <w:rPr>
          <w:rFonts w:hint="eastAsia"/>
        </w:rPr>
        <w:br/>
      </w:r>
      <w:r>
        <w:rPr>
          <w:rFonts w:hint="eastAsia"/>
        </w:rPr>
        <w:t>　　第一节 光电管定义与分类</w:t>
      </w:r>
      <w:r>
        <w:rPr>
          <w:rFonts w:hint="eastAsia"/>
        </w:rPr>
        <w:br/>
      </w:r>
      <w:r>
        <w:rPr>
          <w:rFonts w:hint="eastAsia"/>
        </w:rPr>
        <w:t>　　第二节 光电管应用领域</w:t>
      </w:r>
      <w:r>
        <w:rPr>
          <w:rFonts w:hint="eastAsia"/>
        </w:rPr>
        <w:br/>
      </w:r>
      <w:r>
        <w:rPr>
          <w:rFonts w:hint="eastAsia"/>
        </w:rPr>
        <w:t>　　第三节 光电管行业经济指标分析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一、光电管行业赢利性评估</w:t>
      </w:r>
      <w:r>
        <w:rPr>
          <w:rFonts w:hint="eastAsia"/>
        </w:rPr>
        <w:br/>
      </w:r>
      <w:r>
        <w:rPr>
          <w:rFonts w:hint="eastAsia"/>
        </w:rPr>
        <w:t>　　　　二、光电管行业成长速度分析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四、光电管行业进入壁垒分析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五、光电管行业风险性评估</w:t>
      </w:r>
      <w:r>
        <w:rPr>
          <w:rFonts w:hint="eastAsia"/>
        </w:rPr>
        <w:br/>
      </w:r>
      <w:r>
        <w:rPr>
          <w:rFonts w:hint="eastAsia"/>
        </w:rPr>
        <w:t>　　　　六、光电管行业周期性分析</w:t>
      </w:r>
      <w:r>
        <w:rPr>
          <w:rFonts w:hint="eastAsia"/>
        </w:rPr>
        <w:br/>
      </w:r>
      <w:r>
        <w:rPr>
          <w:rFonts w:hint="eastAsia"/>
        </w:rPr>
        <w:t>　　　　七、光电管行业竞争程度指标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八、光电管行业成熟度综合分析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2023-2024年全球光电管行业发展分析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二、全球光电管行业发展特点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一、光电管技术发展趋势</w:t>
      </w:r>
      <w:r>
        <w:rPr>
          <w:rFonts w:hint="eastAsia"/>
        </w:rPr>
        <w:br/>
      </w:r>
      <w:r>
        <w:rPr>
          <w:rFonts w:hint="eastAsia"/>
        </w:rPr>
        <w:t>　　　　二、光电管行业发展趋势</w:t>
      </w:r>
      <w:r>
        <w:rPr>
          <w:rFonts w:hint="eastAsia"/>
        </w:rPr>
        <w:br/>
      </w:r>
      <w:r>
        <w:rPr>
          <w:rFonts w:hint="eastAsia"/>
        </w:rPr>
        <w:t>　　　　三、光电管行业发展潜力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2023-2024年光电管产能与投资动态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2025-2031年光电管行业产量统计与趋势预测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一、2020-2024年光电管行业数据与增长趋势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1、2020-2024年光电管产量及增长趋势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2、2020-2024年光电管细分产品产量及份额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三、2025-2031年光电管产量预测</w:t>
      </w:r>
      <w:r>
        <w:rPr>
          <w:rFonts w:hint="eastAsia"/>
        </w:rPr>
        <w:br/>
      </w:r>
      <w:r>
        <w:rPr>
          <w:rFonts w:hint="eastAsia"/>
        </w:rPr>
        <w:t>　　第三节 2025-2031年光电管市场需求与销售分析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一、2023-2024年光电管行业需求现状</w:t>
      </w:r>
      <w:r>
        <w:rPr>
          <w:rFonts w:hint="eastAsia"/>
        </w:rPr>
        <w:br/>
      </w:r>
      <w:r>
        <w:rPr>
          <w:rFonts w:hint="eastAsia"/>
        </w:rPr>
        <w:t>　　　　二、光电管客户群体与需求特点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三、2020-2024年光电管行业销售规模分析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一、2023-2024年光电管主要细分产品市场现状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2023-2024年中国光电管技术发展研究</w:t>
      </w:r>
      <w:r>
        <w:rPr>
          <w:rFonts w:hint="eastAsia"/>
        </w:rPr>
        <w:br/>
      </w:r>
      <w:r>
        <w:rPr>
          <w:rFonts w:hint="eastAsia"/>
        </w:rPr>
        <w:t>　　第一节 当前光电管技术发展现状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光电管技术未来发展趋势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一、2020-2024年光电管市场价格走势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2023-2024年重点区域光电管市场发展概况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2020-2024年中国光电管行业进出口情况分析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一、2020-2024年光电管进口规模分析</w:t>
      </w:r>
      <w:r>
        <w:rPr>
          <w:rFonts w:hint="eastAsia"/>
        </w:rPr>
        <w:br/>
      </w:r>
      <w:r>
        <w:rPr>
          <w:rFonts w:hint="eastAsia"/>
        </w:rPr>
        <w:t>　　　　二、光电管主要进口来源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一、2020-2024年光电管出口规模分析</w:t>
      </w:r>
      <w:r>
        <w:rPr>
          <w:rFonts w:hint="eastAsia"/>
        </w:rPr>
        <w:br/>
      </w:r>
      <w:r>
        <w:rPr>
          <w:rFonts w:hint="eastAsia"/>
        </w:rPr>
        <w:t>　　　　二、光电管主要出口目的地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2020-2024年中国光电管总体规模与财务指标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中国光电管行业总体规模分析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一、光电管企业数量与结构</w:t>
      </w:r>
      <w:r>
        <w:rPr>
          <w:rFonts w:hint="eastAsia"/>
        </w:rPr>
        <w:br/>
      </w:r>
      <w:r>
        <w:rPr>
          <w:rFonts w:hint="eastAsia"/>
        </w:rPr>
        <w:t>　　　　二、光电管从业人员规模</w:t>
      </w:r>
      <w:r>
        <w:rPr>
          <w:rFonts w:hint="eastAsia"/>
        </w:rPr>
        <w:br/>
      </w:r>
      <w:r>
        <w:rPr>
          <w:rFonts w:hint="eastAsia"/>
        </w:rPr>
        <w:t>　　　　三、光电管行业资产状况</w:t>
      </w:r>
      <w:r>
        <w:rPr>
          <w:rFonts w:hint="eastAsia"/>
        </w:rPr>
        <w:br/>
      </w:r>
      <w:r>
        <w:rPr>
          <w:rFonts w:hint="eastAsia"/>
        </w:rPr>
        <w:t>　　第二节 中国光电管行业财务指标总体分析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中国光电管行业竞争格局分析</w:t>
      </w:r>
      <w:r>
        <w:rPr>
          <w:rFonts w:hint="eastAsia"/>
        </w:rPr>
        <w:br/>
      </w:r>
      <w:r>
        <w:rPr>
          <w:rFonts w:hint="eastAsia"/>
        </w:rPr>
        <w:t>　　第一节 光电管行业竞争格局总览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2023-2024年光电管行业竞争力分析</w:t>
      </w:r>
      <w:r>
        <w:rPr>
          <w:rFonts w:hint="eastAsia"/>
        </w:rPr>
        <w:br/>
      </w:r>
      <w:r>
        <w:rPr>
          <w:rFonts w:hint="eastAsia"/>
        </w:rPr>
        <w:t>　　　　一、光电管供应商议价能力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2020-2024年光电管行业企业并购活动分析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2023-2024年光电管行业会展与招投标活动分析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2025年中国光电管企业发展策略分析</w:t>
      </w:r>
      <w:r>
        <w:rPr>
          <w:rFonts w:hint="eastAsia"/>
        </w:rPr>
        <w:br/>
      </w:r>
      <w:r>
        <w:rPr>
          <w:rFonts w:hint="eastAsia"/>
        </w:rPr>
        <w:t>　　第一节 光电管市场策略分析</w:t>
      </w:r>
      <w:r>
        <w:rPr>
          <w:rFonts w:hint="eastAsia"/>
        </w:rPr>
        <w:br/>
      </w:r>
      <w:r>
        <w:rPr>
          <w:rFonts w:hint="eastAsia"/>
        </w:rPr>
        <w:t>　　　　一、光电管市场定位与拓展策略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二、光电管市场细分与目标客户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光电管销售策略分析</w:t>
      </w:r>
      <w:r>
        <w:rPr>
          <w:rFonts w:hint="eastAsia"/>
        </w:rPr>
        <w:br/>
      </w:r>
      <w:r>
        <w:rPr>
          <w:rFonts w:hint="eastAsia"/>
        </w:rPr>
        <w:t>　　　　一、光电管销售渠道与网络建设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提高光电管企业竞争力建议</w:t>
      </w:r>
      <w:r>
        <w:rPr>
          <w:rFonts w:hint="eastAsia"/>
        </w:rPr>
        <w:br/>
      </w:r>
      <w:r>
        <w:rPr>
          <w:rFonts w:hint="eastAsia"/>
        </w:rPr>
        <w:t>　　　　一、光电管技术创新与管理优化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光电管品牌战略思考</w:t>
      </w:r>
      <w:r>
        <w:rPr>
          <w:rFonts w:hint="eastAsia"/>
        </w:rPr>
        <w:br/>
      </w:r>
      <w:r>
        <w:rPr>
          <w:rFonts w:hint="eastAsia"/>
        </w:rPr>
        <w:t>　　　　一、光电管品牌建设与维护</w:t>
      </w:r>
      <w:r>
        <w:rPr>
          <w:rFonts w:hint="eastAsia"/>
        </w:rPr>
        <w:br/>
      </w:r>
      <w:r>
        <w:rPr>
          <w:rFonts w:hint="eastAsia"/>
        </w:rPr>
        <w:t>　　　　二、光电管品牌影响力与市场竞争力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中国光电管行业风险与对策</w:t>
      </w:r>
      <w:r>
        <w:rPr>
          <w:rFonts w:hint="eastAsia"/>
        </w:rPr>
        <w:br/>
      </w:r>
      <w:r>
        <w:rPr>
          <w:rFonts w:hint="eastAsia"/>
        </w:rPr>
        <w:t>　　第一节 光电管行业SWOT分析</w:t>
      </w:r>
      <w:r>
        <w:rPr>
          <w:rFonts w:hint="eastAsia"/>
        </w:rPr>
        <w:br/>
      </w:r>
      <w:r>
        <w:rPr>
          <w:rFonts w:hint="eastAsia"/>
        </w:rPr>
        <w:t>　　　　一、光电管行业优势分析</w:t>
      </w:r>
      <w:r>
        <w:rPr>
          <w:rFonts w:hint="eastAsia"/>
        </w:rPr>
        <w:br/>
      </w:r>
      <w:r>
        <w:rPr>
          <w:rFonts w:hint="eastAsia"/>
        </w:rPr>
        <w:t>　　　　二、光电管行业劣势分析</w:t>
      </w:r>
      <w:r>
        <w:rPr>
          <w:rFonts w:hint="eastAsia"/>
        </w:rPr>
        <w:br/>
      </w:r>
      <w:r>
        <w:rPr>
          <w:rFonts w:hint="eastAsia"/>
        </w:rPr>
        <w:t>　　　　三、光电管市场机会探索</w:t>
      </w:r>
      <w:r>
        <w:rPr>
          <w:rFonts w:hint="eastAsia"/>
        </w:rPr>
        <w:br/>
      </w:r>
      <w:r>
        <w:rPr>
          <w:rFonts w:hint="eastAsia"/>
        </w:rPr>
        <w:t>　　　　四、光电管市场威胁评估</w:t>
      </w:r>
      <w:r>
        <w:rPr>
          <w:rFonts w:hint="eastAsia"/>
        </w:rPr>
        <w:br/>
      </w:r>
      <w:r>
        <w:rPr>
          <w:rFonts w:hint="eastAsia"/>
        </w:rPr>
        <w:t>　　第二节 光电管行业风险及对策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2025-2031年中国光电管行业前景与发展趋势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2025-2031年光电管行业发展趋势与方向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一、光电管行业发展方向预测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2025-2031年光电管行业发展潜力与机遇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一、光电管市场发展潜力评估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中~智林~－光电管行业发展建议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光电管行业历程</w:t>
      </w:r>
      <w:r>
        <w:rPr>
          <w:rFonts w:hint="eastAsia"/>
        </w:rPr>
        <w:br/>
      </w:r>
      <w:r>
        <w:rPr>
          <w:rFonts w:hint="eastAsia"/>
        </w:rPr>
        <w:t>　　图表 光电管行业生命周期</w:t>
      </w:r>
      <w:r>
        <w:rPr>
          <w:rFonts w:hint="eastAsia"/>
        </w:rPr>
        <w:br/>
      </w:r>
      <w:r>
        <w:rPr>
          <w:rFonts w:hint="eastAsia"/>
        </w:rPr>
        <w:t>　　图表 光电管行业产业链分析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2020-2024年光电管行业市场容量分析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2020-2024年中国光电管行业产量及增长趋势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2020-2024年中国光电管市场需求量及增速统计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2020-2024年中国光电管行业盈利情况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2020-2024年中国光电管行业利润总额统计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2020-2024年中国光电管进口金额分析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2020-2024年中国光电管出口数量分析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2020-2024年中国光电管出口金额分析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2020-2024年中国光电管行业企业平均规模情况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78955f194a4e" w:history="1">
        <w:r>
          <w:rPr>
            <w:rStyle w:val="Hyperlink"/>
          </w:rPr>
          <w:t>中国光电管行业研究与发展前景报告（2025-2031年）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278955f194a4e" w:history="1">
        <w:r>
          <w:rPr>
            <w:rStyle w:val="Hyperlink"/>
          </w:rPr>
          <w:t>https://www.20087.com/8/03/GuangDianGuanXianZhuangYuQianJingFenXi.html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9819fde40402d" w:history="1">
      <w:r>
        <w:rPr>
          <w:rStyle w:val="Hyperlink"/>
        </w:rPr>
        <w:t>中国光电管行业研究与发展前景报告（2025-2031年）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uangDianGuanXianZhuangYuQianJingFenXi.html" TargetMode="External" Id="R3cf278955f19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uangDianGuanXianZhuangYuQianJingFenXi.html" TargetMode="External" Id="R3419819fde40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2025-01-02T08:09:30Z</dcterms:created>
  <dcterms:modified xsi:type="dcterms:W3CDTF">2025-01-02T09:09:30Z</dcterms:modified>
  <dc:subject>中国光电管行业研究与发展前景报告（2025-2031年）</dc:subject>
  <dc:title>中国光电管行业研究与发展前景报告（2025-2031年）</dc:title>
  <cp:keywords>中国光电管行业研究与发展前景报告（2025-2031年）</cp:keywords>
  <dc:description>中国光电管行业研究与发展前景报告（2025-2031年）</dc:description>
</cp:coreProperties>
</file>