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d8afd113a4778" w:history="1">
              <w:r>
                <w:rPr>
                  <w:rStyle w:val="Hyperlink"/>
                </w:rPr>
                <w:t>2024-2030年中国动力电池管理系统行业发展调研与前景趋势预测报告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d8afd113a4778" w:history="1">
              <w:r>
                <w:rPr>
                  <w:rStyle w:val="Hyperlink"/>
                </w:rPr>
                <w:t>2024-2030年中国动力电池管理系统行业发展调研与前景趋势预测报告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d8afd113a4778" w:history="1">
                <w:r>
                  <w:rPr>
                    <w:rStyle w:val="Hyperlink"/>
                  </w:rPr>
                  <w:t>https://www.20087.com/8/73/DongLiDianChiGuanLiXiTongHangYeQuShi.html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管理系统(BMS)是电动汽车和储能系统的核心部件之一，负责监测电池的电压、电流、温度等参数，以确保电池安全、高效地工作。近年来，随着电动汽车市场的爆发式增长，BMS技术也迅速发展，包括更精确的电池状态估算、更智能的充放电控制策略以及更强大的故障诊断和预警能力。同时，BMS的集成度越来越高，与整车控制器、充电管理系统等的协同工作更加紧密。</w:t>
      </w:r>
      <w:r>
        <w:rPr>
          <w:rFonts w:hint="eastAsia"/>
        </w:rPr>
        <w:br/>
      </w:r>
      <w:r>
        <w:rPr>
          <w:rFonts w:hint="eastAsia"/>
        </w:rPr>
        <w:t>　　未来，动力电池管理系统的研发将更加注重智能化和安全性。智能化体现在通过深度学习和大数据分析，BMS将能够预测电池的健康状态和剩余寿命，实现个性化电池管理。安全性方面，随着电池能量密度的提高，BMS需要更有效地防止热失控，采用冗余设计和更先进的冷却技术。此外，BMS将更加注重与电网的互动，支持双向能量流动，成为智能电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d8afd113a4778" w:history="1">
        <w:r>
          <w:rPr>
            <w:rStyle w:val="Hyperlink"/>
          </w:rPr>
          <w:t>2024-2030年中国动力电池管理系统行业发展调研与前景趋势预测报告</w:t>
        </w:r>
      </w:hyperlink>
      <w:r>
        <w:rPr>
          <w:rFonts w:hint="eastAsia"/>
        </w:rPr>
        <w:t>》全面分析了动力电池管理系统行业的现状，深入探讨了动力电池管理系统市场需求、市场规模及价格波动。动力电池管理系统报告探讨了产业链关键环节，并对动力电池管理系统各细分市场进行了研究。同时，基于权威数据和专业分析，科学预测了动力电池管理系统市场前景与发展趋势。此外，还评估了动力电池管理系统重点企业的经营状况，包括品牌影响力、市场集中度以及竞争格局，并审慎剖析了潜在风险与机遇。动力电池管理系统报告以其专业性、科学性和权威性，成为动力电池管理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动力电池管理系统行业界定</w:t>
      </w:r>
      <w:r>
        <w:rPr>
          <w:rFonts w:hint="eastAsia"/>
        </w:rPr>
        <w:br/>
      </w:r>
      <w:r>
        <w:rPr>
          <w:rFonts w:hint="eastAsia"/>
        </w:rPr>
        <w:t>　　第一节 动力电池管理系统行业定义</w:t>
      </w:r>
      <w:r>
        <w:rPr>
          <w:rFonts w:hint="eastAsia"/>
        </w:rPr>
        <w:br/>
      </w:r>
      <w:r>
        <w:rPr>
          <w:rFonts w:hint="eastAsia"/>
        </w:rPr>
        <w:t>　　第二节 动力电池管理系统行业特点分析</w:t>
      </w:r>
      <w:r>
        <w:rPr>
          <w:rFonts w:hint="eastAsia"/>
        </w:rPr>
        <w:br/>
      </w:r>
      <w:r>
        <w:rPr>
          <w:rFonts w:hint="eastAsia"/>
        </w:rPr>
        <w:t>　　第三节 动力电池管理系统产业链分析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2023-2024年世界动力电池管理系统行业市场运行形势分析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2023-2024年全球动力电池管理系统行业发展概况</w:t>
      </w:r>
      <w:r>
        <w:rPr>
          <w:rFonts w:hint="eastAsia"/>
        </w:rPr>
        <w:br/>
      </w:r>
      <w:r>
        <w:rPr>
          <w:rFonts w:hint="eastAsia"/>
        </w:rPr>
        <w:t>　　第二节 世界动力电池管理系统行业发展走势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二、全球动力电池管理系统行业市场分布情况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三、全球动力电池管理系统行业发展趋势分析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全球动力电池管理系统行业重点国家和区域分析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2023-2024年动力电池管理系统行业技术发展现状及趋势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提高我国动力电池管理系统技术的对策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2023-2024年中国动力电池管理系统发展现状调研</w:t>
      </w:r>
      <w:r>
        <w:rPr>
          <w:rFonts w:hint="eastAsia"/>
        </w:rPr>
        <w:br/>
      </w:r>
      <w:r>
        <w:rPr>
          <w:rFonts w:hint="eastAsia"/>
        </w:rPr>
        <w:t>　　第一节 中国动力电池管理系统市场现状分析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中国动力电池管理系统产量分析及预测</w:t>
      </w:r>
      <w:r>
        <w:rPr>
          <w:rFonts w:hint="eastAsia"/>
        </w:rPr>
        <w:br/>
      </w:r>
      <w:r>
        <w:rPr>
          <w:rFonts w:hint="eastAsia"/>
        </w:rPr>
        <w:t>　　　　一、动力电池管理系统总体产能规模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三、2019-2024年中国动力电池管理系统产量统计</w:t>
      </w:r>
      <w:r>
        <w:rPr>
          <w:rFonts w:hint="eastAsia"/>
        </w:rPr>
        <w:br/>
      </w:r>
      <w:r>
        <w:rPr>
          <w:rFonts w:hint="eastAsia"/>
        </w:rPr>
        <w:t>　　　　二、动力电池管理系统生产区域分布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三、2024-2030年中国动力电池管理系统产量预测分析</w:t>
      </w:r>
      <w:r>
        <w:rPr>
          <w:rFonts w:hint="eastAsia"/>
        </w:rPr>
        <w:br/>
      </w:r>
      <w:r>
        <w:rPr>
          <w:rFonts w:hint="eastAsia"/>
        </w:rPr>
        <w:t>　　第三节 中国动力电池管理系统市场需求分析及预测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三、2024-2030年中国动力电池管理系统市场需求量预测分析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2019-2024年中国动力电池管理系统行业进出口情况分析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一、2019-2024年中国动力电池管理系统行业进口分析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二、2019-2024年中国动力电池管理系统行业出口分析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2024-2030年中国动力电池管理系统行业进出口情况预测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一、2024-2030年中国动力电池管理系统行业进口预测分析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二、2024-2030年中国动力电池管理系统行业出口预测分析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影响动力电池管理系统行业进出口变化的主要原因分析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2019-2024年中国动力电池管理系统行业重点地区调研分析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一、中国动力电池管理系统行业重点区域市场结构调研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二、**地区动力电池管理系统市场调研分析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三、**地区动力电池管理系统市场调研分析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四、**地区动力电池管理系统市场调研分析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五、**地区动力电池管理系统市场调研分析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六、**地区动力电池管理系统市场调研分析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动力电池管理系统行业主要企业竞争力分析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二、2023-2024年中外动力电池管理系统产品竞争分析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三、2019-2024年我国动力电池管理系统市场竞争分析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四、2024-2030年国内主要动力电池管理系统企业动向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动力电池管理系统行业细分产品市场调研分析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2024年动力电池管理系统企业管理策略建议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2024-2030年中国动力电池管理系统行业前景与风险预测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2024年中国动力电池管理系统市场前景分析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2024-2030年中国动力电池管理系统发展趋势预测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2024-2030年中国动力电池管理系统行业投资特性分析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三、2024-2030年中国动力电池管理系统行业盈利因素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2024-2030年中国动力电池管理系统行业投资机会分析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一、2024-2030年中国动力电池管理系统细分市场投资机会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二、2024-2030年中国动力电池管理系统行业区域市场投资潜力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2024-2030年中国动力电池管理系统行业投资风险分析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一、2024-2030年中国动力电池管理系统行业市场竞争风险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二、2024-2030年中国动力电池管理系统行业技术风险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三、2024-2030年中国动力电池管理系统行业政策风险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四、2024-2030年中国动力电池管理系统行业进入退出风险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动力电池管理系统行业研究结论</w:t>
      </w:r>
      <w:r>
        <w:rPr>
          <w:rFonts w:hint="eastAsia"/>
        </w:rPr>
        <w:br/>
      </w:r>
      <w:r>
        <w:rPr>
          <w:rFonts w:hint="eastAsia"/>
        </w:rPr>
        <w:t>　　第二节 动力电池管理系统行业投资价值评估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中-智-林-－动力电池管理系统行业投资建议</w:t>
      </w:r>
      <w:r>
        <w:rPr>
          <w:rFonts w:hint="eastAsia"/>
        </w:rPr>
        <w:br/>
      </w:r>
      <w:r>
        <w:rPr>
          <w:rFonts w:hint="eastAsia"/>
        </w:rPr>
        <w:t>　　　　一、动力电池管理系统行业投资策略建议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二、动力电池管理系统行业投资方向建议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三、动力电池管理系统行业投资方式建议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动力电池管理系统行业历程</w:t>
      </w:r>
      <w:r>
        <w:rPr>
          <w:rFonts w:hint="eastAsia"/>
        </w:rPr>
        <w:br/>
      </w:r>
      <w:r>
        <w:rPr>
          <w:rFonts w:hint="eastAsia"/>
        </w:rPr>
        <w:t>　　图表 动力电池管理系统行业生命周期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动力电池管理系统行业产业链分析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2024年中国动力电池管理系统行业需求领域分布格局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2024年中国动力电池管理系统进口国家及地区分析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2024年中国动力电池管理系统出口国家及地区分析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动力电池管理系统企业信息</w:t>
      </w:r>
      <w:r>
        <w:rPr>
          <w:rFonts w:hint="eastAsia"/>
        </w:rPr>
        <w:br/>
      </w:r>
      <w:r>
        <w:rPr>
          <w:rFonts w:hint="eastAsia"/>
        </w:rPr>
        <w:t>　　图表 动力电池管理系统企业经营情况分析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d8afd113a4778" w:history="1">
        <w:r>
          <w:rPr>
            <w:rStyle w:val="Hyperlink"/>
          </w:rPr>
          <w:t>2024-2030年中国动力电池管理系统行业发展调研与前景趋势预测报告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d8afd113a4778" w:history="1">
        <w:r>
          <w:rPr>
            <w:rStyle w:val="Hyperlink"/>
          </w:rPr>
          <w:t>https://www.20087.com/8/73/DongLiDianChiGuanLiXiTongHangYeQuShi.html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c752384542de" w:history="1">
      <w:r>
        <w:rPr>
          <w:rStyle w:val="Hyperlink"/>
        </w:rPr>
        <w:t>2024-2030年中国动力电池管理系统行业发展调研与前景趋势预测报告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ongLiDianChiGuanLiXiTongHangYeQuShi.html" TargetMode="External" Id="R621d8afd113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ongLiDianChiGuanLiXiTongHangYeQuShi.html" TargetMode="External" Id="Rf8bbc752384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2024-04-22T04:12:00Z</dcterms:created>
  <dcterms:modified xsi:type="dcterms:W3CDTF">2024-04-22T05:12:00Z</dcterms:modified>
  <dc:subject>2024-2030年中国动力电池管理系统行业发展调研与前景趋势预测报告</dc:subject>
  <dc:title>2024-2030年中国动力电池管理系统行业发展调研与前景趋势预测报告</dc:title>
  <cp:keywords>2024-2030年中国动力电池管理系统行业发展调研与前景趋势预测报告</cp:keywords>
  <dc:description>2024-2030年中国动力电池管理系统行业发展调研与前景趋势预测报告</dc:description>
</cp:coreProperties>
</file>