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7c7fdd4a4cee" w:history="1">
              <w:r>
                <w:rPr>
                  <w:rStyle w:val="Hyperlink"/>
                </w:rPr>
                <w:t>2024-2030年中国有机牛肉市场研究与发展前景分析报告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7c7fdd4a4cee" w:history="1">
              <w:r>
                <w:rPr>
                  <w:rStyle w:val="Hyperlink"/>
                </w:rPr>
                <w:t>2024-2030年中国有机牛肉市场研究与发展前景分析报告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57c7fdd4a4cee" w:history="1">
                <w:r>
                  <w:rPr>
                    <w:rStyle w:val="Hyperlink"/>
                  </w:rPr>
                  <w:t>https://www.20087.com/8/73/YouJiNiuRouHangYeQianJingFenXi.html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牛肉市场在近年来呈现出显著增长态势，主要得益于全球消费者对健康饮食、食品安全以及可持续农业实践的关注日益增加。有机牛肉的养殖严格遵循无激素、无抗生素、纯天然饲料喂养的原则，以及对动物福利的高标准要求。这一生产方式虽然成本较高，但能够确保牛肉品质优越，富含天然营养成分，吸引了大量高端消费群体。供应链上，从农场到餐桌的全程可追溯系统逐步完善，增强了消费者信任，推动了有机牛肉品牌的建立与发展。</w:t>
      </w:r>
      <w:r>
        <w:rPr>
          <w:rFonts w:hint="eastAsia"/>
        </w:rPr>
        <w:br/>
      </w:r>
      <w:r>
        <w:rPr>
          <w:rFonts w:hint="eastAsia"/>
        </w:rPr>
        <w:t>　　未来，有机牛肉市场的发展将更加注重技术创新与环保理念的融合。利用区块链技术实现更高效的供应链透明度，让消费者的每一次购买都能明确了解到产品的源头与养殖过程，增强市场信心。同时，随着生物技术的进步，可能出现更科学的有机饲养管理方法，减少环境负担，提高生产效率。此外，全球气候变化议题的紧迫性将促使有机农业采取更多适应性措施，如轮作、多样性种植等，以维持生态平衡，这也将成为有机牛肉产业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7c7fdd4a4cee" w:history="1">
        <w:r>
          <w:rPr>
            <w:rStyle w:val="Hyperlink"/>
          </w:rPr>
          <w:t>2024-2030年中国有机牛肉市场研究与发展前景分析报告</w:t>
        </w:r>
      </w:hyperlink>
      <w:r>
        <w:rPr>
          <w:rFonts w:hint="eastAsia"/>
        </w:rPr>
        <w:t>》基于深入的行业调研，对有机牛肉产业链进行了全面分析。报告详细探讨了有机牛肉市场规模、需求状况，以及价格动态，并深入解读了当前有机牛肉行业现状、市场前景及未来发展趋势。同时，报告聚焦于有机牛肉行业重点企业，剖析了竞争格局、市场集中度及品牌建设情况，并对有机牛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有机牛肉行业相关概述</w:t>
      </w:r>
      <w:r>
        <w:rPr>
          <w:rFonts w:hint="eastAsia"/>
        </w:rPr>
        <w:br/>
      </w:r>
      <w:r>
        <w:rPr>
          <w:rFonts w:hint="eastAsia"/>
        </w:rPr>
        <w:t>　　　　一、有机牛肉行业定义及特点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1、有机牛肉行业定义</w:t>
      </w:r>
      <w:r>
        <w:rPr>
          <w:rFonts w:hint="eastAsia"/>
        </w:rPr>
        <w:br/>
      </w:r>
      <w:r>
        <w:rPr>
          <w:rFonts w:hint="eastAsia"/>
        </w:rPr>
        <w:t>　　　　　　2、有机牛肉行业特点</w:t>
      </w:r>
      <w:r>
        <w:rPr>
          <w:rFonts w:hint="eastAsia"/>
        </w:rPr>
        <w:br/>
      </w:r>
      <w:r>
        <w:rPr>
          <w:rFonts w:hint="eastAsia"/>
        </w:rPr>
        <w:t>　　　　二、有机牛肉行业经营模式分析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1、有机牛肉生产模式</w:t>
      </w:r>
      <w:r>
        <w:rPr>
          <w:rFonts w:hint="eastAsia"/>
        </w:rPr>
        <w:br/>
      </w:r>
      <w:r>
        <w:rPr>
          <w:rFonts w:hint="eastAsia"/>
        </w:rPr>
        <w:t>　　　　　　2、有机牛肉采购模式</w:t>
      </w:r>
      <w:r>
        <w:rPr>
          <w:rFonts w:hint="eastAsia"/>
        </w:rPr>
        <w:br/>
      </w:r>
      <w:r>
        <w:rPr>
          <w:rFonts w:hint="eastAsia"/>
        </w:rPr>
        <w:t>　　　　　　3、有机牛肉销售模式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2024年世界有机牛肉行业市场运行形势分析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2024年全球有机牛肉行业发展概况</w:t>
      </w:r>
      <w:r>
        <w:rPr>
          <w:rFonts w:hint="eastAsia"/>
        </w:rPr>
        <w:br/>
      </w:r>
      <w:r>
        <w:rPr>
          <w:rFonts w:hint="eastAsia"/>
        </w:rPr>
        <w:t>　　第二节 世界有机牛肉行业发展走势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一、全球有机牛肉行业市场分布情况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二、全球有机牛肉行业发展趋势分析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全球有机牛肉行业重点国家和区域分析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2024年中国有机牛肉行业发展环境分析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有机牛肉政策环境分析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有机牛肉技术环境分析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当前我国有机牛肉技术发展现状</w:t>
      </w:r>
      <w:r>
        <w:rPr>
          <w:rFonts w:hint="eastAsia"/>
        </w:rPr>
        <w:br/>
      </w:r>
      <w:r>
        <w:rPr>
          <w:rFonts w:hint="eastAsia"/>
        </w:rPr>
        <w:t>　　第二节 中外有机牛肉技术差距及产生差距的主要原因分析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提高我国有机牛肉技术的对策</w:t>
      </w:r>
      <w:r>
        <w:rPr>
          <w:rFonts w:hint="eastAsia"/>
        </w:rPr>
        <w:br/>
      </w:r>
      <w:r>
        <w:rPr>
          <w:rFonts w:hint="eastAsia"/>
        </w:rPr>
        <w:t>　　第四节 我国有机牛肉研发、设计发展趋势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中国有机牛肉行业市场供需状况分析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中国有机牛肉行业市场规模情况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中国有机牛肉行业盈利情况分析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中国有机牛肉行业市场需求状况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一、2019-2024年有机牛肉行业市场需求情况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三、2024-2030年有机牛肉行业市场需求预测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中国有机牛肉行业市场供给状况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一、2019-2024年有机牛肉行业市场供给情况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二、有机牛肉行业市场供给特点分析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三、2024-2030年有机牛肉行业市场供给预测</w:t>
      </w:r>
      <w:r>
        <w:rPr>
          <w:rFonts w:hint="eastAsia"/>
        </w:rPr>
        <w:br/>
      </w:r>
      <w:r>
        <w:rPr>
          <w:rFonts w:hint="eastAsia"/>
        </w:rPr>
        <w:t>　　第五节 有机牛肉行业市场供需平衡状况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一、2019-2024年中国有机牛肉行业进口分析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二、2019-2024年中国有机牛肉行业出口分析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2024-2030年中国有机牛肉行业进出口情况预测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一、2024-2030年中国有机牛肉行业进口预测分析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二、2024-2030年中国有机牛肉行业出口预测分析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影响有机牛肉行业进出口变化的主要原因分析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2019-2024年中国有机牛肉行业重点地区调研分析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一、中国有机牛肉行业重点区域市场结构调研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二、**地区有机牛肉市场调研分析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三、**地区有机牛肉市场调研分析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四、**地区有机牛肉市场调研分析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五、**地区有机牛肉市场调研分析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六、**地区有机牛肉市场调研分析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有机牛肉行业细分产品市场调研分析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中国有机牛肉行业市场行情分析预测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有机牛肉价格影响因素分析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2019-2024年中国有机牛肉市场价格趋向分析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2024-2030年中国有机牛肉市场价格趋向预测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有机牛肉行业竞争格局分析</w:t>
      </w:r>
      <w:r>
        <w:rPr>
          <w:rFonts w:hint="eastAsia"/>
        </w:rPr>
        <w:br/>
      </w:r>
      <w:r>
        <w:rPr>
          <w:rFonts w:hint="eastAsia"/>
        </w:rPr>
        <w:t>　　第一节 有机牛肉行业集中度分析</w:t>
      </w:r>
      <w:r>
        <w:rPr>
          <w:rFonts w:hint="eastAsia"/>
        </w:rPr>
        <w:br/>
      </w:r>
      <w:r>
        <w:rPr>
          <w:rFonts w:hint="eastAsia"/>
        </w:rPr>
        <w:t>　　　　一、有机牛肉市场集中度分析</w:t>
      </w:r>
      <w:r>
        <w:rPr>
          <w:rFonts w:hint="eastAsia"/>
        </w:rPr>
        <w:br/>
      </w:r>
      <w:r>
        <w:rPr>
          <w:rFonts w:hint="eastAsia"/>
        </w:rPr>
        <w:t>　　　　二、有机牛肉企业集中度分析</w:t>
      </w:r>
      <w:r>
        <w:rPr>
          <w:rFonts w:hint="eastAsia"/>
        </w:rPr>
        <w:br/>
      </w:r>
      <w:r>
        <w:rPr>
          <w:rFonts w:hint="eastAsia"/>
        </w:rPr>
        <w:t>　　　　三、有机牛肉区域集中度分析</w:t>
      </w:r>
      <w:r>
        <w:rPr>
          <w:rFonts w:hint="eastAsia"/>
        </w:rPr>
        <w:br/>
      </w:r>
      <w:r>
        <w:rPr>
          <w:rFonts w:hint="eastAsia"/>
        </w:rPr>
        <w:t>　　第二节 有机牛肉行业竞争格局分析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一、2024年有机牛肉行业竞争分析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二、2024年中外有机牛肉产品竞争分析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三、2019-2024年中国有机牛肉市场竞争分析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四、2024-2030年国内主要有机牛肉企业动向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有机牛肉企业发展策略分析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有机牛肉市场策略分析</w:t>
      </w:r>
      <w:r>
        <w:rPr>
          <w:rFonts w:hint="eastAsia"/>
        </w:rPr>
        <w:br/>
      </w:r>
      <w:r>
        <w:rPr>
          <w:rFonts w:hint="eastAsia"/>
        </w:rPr>
        <w:t>　　　　一、有机牛肉价格策略分析</w:t>
      </w:r>
      <w:r>
        <w:rPr>
          <w:rFonts w:hint="eastAsia"/>
        </w:rPr>
        <w:br/>
      </w:r>
      <w:r>
        <w:rPr>
          <w:rFonts w:hint="eastAsia"/>
        </w:rPr>
        <w:t>　　　　二、有机牛肉渠道策略分析</w:t>
      </w:r>
      <w:r>
        <w:rPr>
          <w:rFonts w:hint="eastAsia"/>
        </w:rPr>
        <w:br/>
      </w:r>
      <w:r>
        <w:rPr>
          <w:rFonts w:hint="eastAsia"/>
        </w:rPr>
        <w:t>　　第二节 有机牛肉销售策略分析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四、提高有机牛肉企业竞争力的策略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对我国有机牛肉品牌的战略思考</w:t>
      </w:r>
      <w:r>
        <w:rPr>
          <w:rFonts w:hint="eastAsia"/>
        </w:rPr>
        <w:br/>
      </w:r>
      <w:r>
        <w:rPr>
          <w:rFonts w:hint="eastAsia"/>
        </w:rPr>
        <w:t>　　　　一、有机牛肉实施品牌战略的意义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三、我国有机牛肉企业的品牌战略</w:t>
      </w:r>
      <w:r>
        <w:rPr>
          <w:rFonts w:hint="eastAsia"/>
        </w:rPr>
        <w:br/>
      </w:r>
      <w:r>
        <w:rPr>
          <w:rFonts w:hint="eastAsia"/>
        </w:rPr>
        <w:t>　　　　四、有机牛肉品牌战略管理的策略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中国有机牛肉行业营销策略分析</w:t>
      </w:r>
      <w:r>
        <w:rPr>
          <w:rFonts w:hint="eastAsia"/>
        </w:rPr>
        <w:br/>
      </w:r>
      <w:r>
        <w:rPr>
          <w:rFonts w:hint="eastAsia"/>
        </w:rPr>
        <w:t>　　第一节 有机牛肉市场推广策略研究分析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一、做好有机牛肉产品导入</w:t>
      </w:r>
      <w:r>
        <w:rPr>
          <w:rFonts w:hint="eastAsia"/>
        </w:rPr>
        <w:br/>
      </w:r>
      <w:r>
        <w:rPr>
          <w:rFonts w:hint="eastAsia"/>
        </w:rPr>
        <w:t>　　　　二、做好有机牛肉产品组合和产品线决策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三、有机牛肉行业城市市场推广策略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有机牛肉行业渠道营销研究分析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一、有机牛肉行业营销环境分析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二、有机牛肉行业现存的营销渠道分析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三、有机牛肉行业终端市场营销管理策略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有机牛肉行业营销战略研究分析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一、中国有机牛肉行业有效整合营销策略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二、建立有机牛肉行业厂商的双嬴模式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2024-2030年中国有机牛肉行业前景与风险预测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2024年有机牛肉市场前景分析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2024年有机牛肉发展趋势预测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一、2024-2030年中国有机牛肉行业进入壁垒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二、2024-2030年中国有机牛肉行业盈利模式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三、2024-2030年中国有机牛肉行业盈利因素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一、2024-2030年中国有机牛肉细分市场投资机会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二、2024-2030年中国有机牛肉行业区域市场投资潜力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一、2024-2030年中国有机牛肉行业市场竞争风险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二、2024-2030年中国有机牛肉行业技术风险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三、2024-2030年中国有机牛肉行业政策风险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四、2024-2030年中国有机牛肉行业进入退出风险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2024-2030年中国有机牛肉行业盈利模式与投资策略分析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国外有机牛肉行业投资现状及经营模式分析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一、境外有机牛肉行业成长情况调查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中国有机牛肉行业商业模式探讨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中国有机牛肉行业投资国际化发展战略分析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中国有机牛肉行业投资策略分析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中国有机牛肉行业资本运作战略选择方案研究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中~智林~中国有机牛肉行业多元化经营战略的可行性分析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有机牛肉行业历程</w:t>
      </w:r>
      <w:r>
        <w:rPr>
          <w:rFonts w:hint="eastAsia"/>
        </w:rPr>
        <w:br/>
      </w:r>
      <w:r>
        <w:rPr>
          <w:rFonts w:hint="eastAsia"/>
        </w:rPr>
        <w:t>　　图表 有机牛肉行业生命周期</w:t>
      </w:r>
      <w:r>
        <w:rPr>
          <w:rFonts w:hint="eastAsia"/>
        </w:rPr>
        <w:br/>
      </w:r>
      <w:r>
        <w:rPr>
          <w:rFonts w:hint="eastAsia"/>
        </w:rPr>
        <w:t>　　图表 有机牛肉行业产业链分析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2019-2024年中国有机牛肉出口金额分析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2024-2030年中国有机牛肉行业产能预测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2024-2030年中国有机牛肉行业产量预测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2024-2030年中国有机牛肉市场需求量预测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2024-2030年中国有机牛肉行业市场容量预测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2024-2030年中国有机牛肉行业市场规模预测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2024-2030年中国有机牛肉市场前景分析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2024-2030年中国有机牛肉行业发展趋势预测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7c7fdd4a4cee" w:history="1">
        <w:r>
          <w:rPr>
            <w:rStyle w:val="Hyperlink"/>
          </w:rPr>
          <w:t>2024-2030年中国有机牛肉市场研究与发展前景分析报告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57c7fdd4a4cee" w:history="1">
        <w:r>
          <w:rPr>
            <w:rStyle w:val="Hyperlink"/>
          </w:rPr>
          <w:t>https://www.20087.com/8/73/YouJiNiuRouHangYeQianJingFenXi.html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0c43afdf4102" w:history="1">
      <w:r>
        <w:rPr>
          <w:rStyle w:val="Hyperlink"/>
        </w:rPr>
        <w:t>2024-2030年中国有机牛肉市场研究与发展前景分析报告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ouJiNiuRouHangYeQianJingFenXi.html" TargetMode="External" Id="Rb6457c7fdd4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ouJiNiuRouHangYeQianJingFenXi.html" TargetMode="External" Id="Rc6e70c43afdf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2024-05-03T01:28:00Z</dcterms:created>
  <dcterms:modified xsi:type="dcterms:W3CDTF">2024-05-03T02:28:00Z</dcterms:modified>
  <dc:subject>2024-2030年中国有机牛肉市场研究与发展前景分析报告</dc:subject>
  <dc:title>2024-2030年中国有机牛肉市场研究与发展前景分析报告</dc:title>
  <cp:keywords>2024-2030年中国有机牛肉市场研究与发展前景分析报告</cp:keywords>
  <dc:description>2024-2030年中国有机牛肉市场研究与发展前景分析报告</dc:description>
</cp:coreProperties>
</file>