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21fc665a24523" w:history="1">
              <w:r>
                <w:rPr>
                  <w:rStyle w:val="Hyperlink"/>
                </w:rPr>
                <w:t>全球与中国活塞环行业市场调研及趋势分析（2025-2031年）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21fc665a24523" w:history="1">
              <w:r>
                <w:rPr>
                  <w:rStyle w:val="Hyperlink"/>
                </w:rPr>
                <w:t>全球与中国活塞环行业市场调研及趋势分析（2025-2031年）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21fc665a24523" w:history="1">
                <w:r>
                  <w:rPr>
                    <w:rStyle w:val="Hyperlink"/>
                  </w:rPr>
                  <w:t>https://www.20087.com/8/83/HuoSaiHuanHangYeQianJingQuShi.html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内燃机的关键零部件，直接影响发动机的密封性能、燃烧效率和排放水平。随着环保法规趋严，活塞环材料和设计不断进化，以降低摩擦损耗、减少机油消耗和尾气排放。同时，高性能和长寿命成为活塞环的开发目标，以适应高功率密度和极端工作条件的现代发动机。</w:t>
      </w:r>
      <w:r>
        <w:rPr>
          <w:rFonts w:hint="eastAsia"/>
        </w:rPr>
        <w:br/>
      </w:r>
      <w:r>
        <w:rPr>
          <w:rFonts w:hint="eastAsia"/>
        </w:rPr>
        <w:t>　　未来，活塞环行业将聚焦于新材料、新工艺和智能设计。采用碳化硅等高性能材料，提高活塞环的耐磨性和耐热性；通过表面涂层技术，减少摩擦损失，提升发动机效率。随着内燃机向电动化、混合动力方向发展，活塞环将需要适应更宽泛的工作温度和压力范围。此外，数字化设计和生产将提高产品的一致性和可靠性，满足未来动力系统对活塞环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21fc665a24523" w:history="1">
        <w:r>
          <w:rPr>
            <w:rStyle w:val="Hyperlink"/>
          </w:rPr>
          <w:t>全球与中国活塞环行业市场调研及趋势分析（2025-2031年）</w:t>
        </w:r>
      </w:hyperlink>
      <w:r>
        <w:rPr>
          <w:rFonts w:hint="eastAsia"/>
        </w:rPr>
        <w:t>》依托行业权威数据及长期市场监测信息，系统分析了活塞环行业的市场规模、供需关系、竞争格局及重点企业经营状况，并结合活塞环行业发展现状，科学预测了活塞环市场前景与技术发展方向。报告通过SWOT分析，揭示了活塞环行业机遇与潜在风险，为投资者提供了全面的现状分析与前景评估，助力挖掘投资价值并优化决策。同时，报告从投资、生产及营销等角度提出可行性建议，为活塞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中国活塞环概述</w:t>
      </w:r>
      <w:r>
        <w:rPr>
          <w:rFonts w:hint="eastAsia"/>
        </w:rPr>
        <w:br/>
      </w:r>
      <w:r>
        <w:rPr>
          <w:rFonts w:hint="eastAsia"/>
        </w:rPr>
        <w:t>　　第一节 活塞环行业定义</w:t>
      </w:r>
      <w:r>
        <w:rPr>
          <w:rFonts w:hint="eastAsia"/>
        </w:rPr>
        <w:br/>
      </w:r>
      <w:r>
        <w:rPr>
          <w:rFonts w:hint="eastAsia"/>
        </w:rPr>
        <w:t>　　第二节 活塞环行业发展特性</w:t>
      </w:r>
      <w:r>
        <w:rPr>
          <w:rFonts w:hint="eastAsia"/>
        </w:rPr>
        <w:br/>
      </w:r>
      <w:r>
        <w:rPr>
          <w:rFonts w:hint="eastAsia"/>
        </w:rPr>
        <w:t>　　第三节 活塞环产业链分析</w:t>
      </w:r>
      <w:r>
        <w:rPr>
          <w:rFonts w:hint="eastAsia"/>
        </w:rPr>
        <w:br/>
      </w:r>
      <w:r>
        <w:rPr>
          <w:rFonts w:hint="eastAsia"/>
        </w:rPr>
        <w:t>　　第四节 活塞环行业生命周期分析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2024-2025年国外活塞环市场发展概况</w:t>
      </w:r>
      <w:r>
        <w:rPr>
          <w:rFonts w:hint="eastAsia"/>
        </w:rPr>
        <w:br/>
      </w:r>
      <w:r>
        <w:rPr>
          <w:rFonts w:hint="eastAsia"/>
        </w:rPr>
        <w:t>　　第一节 全球活塞环市场发展分析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第五节 全球活塞环市场发展预测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2024-2025年中国活塞环发展环境分析</w:t>
      </w:r>
      <w:r>
        <w:rPr>
          <w:rFonts w:hint="eastAsia"/>
        </w:rPr>
        <w:br/>
      </w:r>
      <w:r>
        <w:rPr>
          <w:rFonts w:hint="eastAsia"/>
        </w:rPr>
        <w:t>　　第一节 活塞环行业经济环境分析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活塞环行业相关政策、标准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国内外活塞环行业技术差异与原因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2024-2025年活塞环市场特性分析</w:t>
      </w:r>
      <w:r>
        <w:rPr>
          <w:rFonts w:hint="eastAsia"/>
        </w:rPr>
        <w:br/>
      </w:r>
      <w:r>
        <w:rPr>
          <w:rFonts w:hint="eastAsia"/>
        </w:rPr>
        <w:t>　　第一节 活塞环行业集中度分析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2024-2025年活塞环行业SWOT分析</w:t>
      </w:r>
      <w:r>
        <w:rPr>
          <w:rFonts w:hint="eastAsia"/>
        </w:rPr>
        <w:br/>
      </w:r>
      <w:r>
        <w:rPr>
          <w:rFonts w:hint="eastAsia"/>
        </w:rPr>
        <w:t>　　　　一、活塞环行业优势</w:t>
      </w:r>
      <w:r>
        <w:rPr>
          <w:rFonts w:hint="eastAsia"/>
        </w:rPr>
        <w:br/>
      </w:r>
      <w:r>
        <w:rPr>
          <w:rFonts w:hint="eastAsia"/>
        </w:rPr>
        <w:t>　　　　二、活塞环行业劣势</w:t>
      </w:r>
      <w:r>
        <w:rPr>
          <w:rFonts w:hint="eastAsia"/>
        </w:rPr>
        <w:br/>
      </w:r>
      <w:r>
        <w:rPr>
          <w:rFonts w:hint="eastAsia"/>
        </w:rPr>
        <w:t>　　　　三、活塞环行业机会</w:t>
      </w:r>
      <w:r>
        <w:rPr>
          <w:rFonts w:hint="eastAsia"/>
        </w:rPr>
        <w:br/>
      </w:r>
      <w:r>
        <w:rPr>
          <w:rFonts w:hint="eastAsia"/>
        </w:rPr>
        <w:t>　　　　四、活塞环行业风险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2024-2025年中国活塞环市场现状分析</w:t>
      </w:r>
      <w:r>
        <w:rPr>
          <w:rFonts w:hint="eastAsia"/>
        </w:rPr>
        <w:br/>
      </w:r>
      <w:r>
        <w:rPr>
          <w:rFonts w:hint="eastAsia"/>
        </w:rPr>
        <w:t>　　第二节 中国活塞环行业产量情况分析及预测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一、活塞环总体产能规模</w:t>
      </w:r>
      <w:r>
        <w:rPr>
          <w:rFonts w:hint="eastAsia"/>
        </w:rPr>
        <w:br/>
      </w:r>
      <w:r>
        <w:rPr>
          <w:rFonts w:hint="eastAsia"/>
        </w:rPr>
        <w:t>　　　　二、活塞环生产区域分布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三、2025-2031年中国活塞环产量预测</w:t>
      </w:r>
      <w:r>
        <w:rPr>
          <w:rFonts w:hint="eastAsia"/>
        </w:rPr>
        <w:br/>
      </w:r>
      <w:r>
        <w:rPr>
          <w:rFonts w:hint="eastAsia"/>
        </w:rPr>
        <w:t>　　第三节 中国活塞环市场需求分析及预测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三、2025-2031年中国活塞环市场需求量预测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2019-2024年中国活塞环行业盈利能力分析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2019-2024年中国活塞环进出口分析</w:t>
      </w:r>
      <w:r>
        <w:rPr>
          <w:rFonts w:hint="eastAsia"/>
        </w:rPr>
        <w:br/>
      </w:r>
      <w:r>
        <w:rPr>
          <w:rFonts w:hint="eastAsia"/>
        </w:rPr>
        <w:t>　　第一节 活塞环进口情况分析</w:t>
      </w:r>
      <w:r>
        <w:rPr>
          <w:rFonts w:hint="eastAsia"/>
        </w:rPr>
        <w:br/>
      </w:r>
      <w:r>
        <w:rPr>
          <w:rFonts w:hint="eastAsia"/>
        </w:rPr>
        <w:t>　　第二节 活塞环出口情况分析</w:t>
      </w:r>
      <w:r>
        <w:rPr>
          <w:rFonts w:hint="eastAsia"/>
        </w:rPr>
        <w:br/>
      </w:r>
      <w:r>
        <w:rPr>
          <w:rFonts w:hint="eastAsia"/>
        </w:rPr>
        <w:t>　　第三节 影响活塞环进出口因素分析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主要活塞环生产企业及竞争格局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活塞环行业投资战略研究</w:t>
      </w:r>
      <w:r>
        <w:rPr>
          <w:rFonts w:hint="eastAsia"/>
        </w:rPr>
        <w:br/>
      </w:r>
      <w:r>
        <w:rPr>
          <w:rFonts w:hint="eastAsia"/>
        </w:rPr>
        <w:t>　　第一节 活塞环行业发展战略研究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一、活塞环品牌的重要性</w:t>
      </w:r>
      <w:r>
        <w:rPr>
          <w:rFonts w:hint="eastAsia"/>
        </w:rPr>
        <w:br/>
      </w:r>
      <w:r>
        <w:rPr>
          <w:rFonts w:hint="eastAsia"/>
        </w:rPr>
        <w:t>　　　　二、活塞环实施品牌战略的意义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四、我国活塞环企业的品牌战略</w:t>
      </w:r>
      <w:r>
        <w:rPr>
          <w:rFonts w:hint="eastAsia"/>
        </w:rPr>
        <w:br/>
      </w:r>
      <w:r>
        <w:rPr>
          <w:rFonts w:hint="eastAsia"/>
        </w:rPr>
        <w:t>　　　　五、活塞环品牌战略管理的策略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活塞环经营策略分析</w:t>
      </w:r>
      <w:r>
        <w:rPr>
          <w:rFonts w:hint="eastAsia"/>
        </w:rPr>
        <w:br/>
      </w:r>
      <w:r>
        <w:rPr>
          <w:rFonts w:hint="eastAsia"/>
        </w:rPr>
        <w:t>　　　　一、活塞环市场细分策略</w:t>
      </w:r>
      <w:r>
        <w:rPr>
          <w:rFonts w:hint="eastAsia"/>
        </w:rPr>
        <w:br/>
      </w:r>
      <w:r>
        <w:rPr>
          <w:rFonts w:hint="eastAsia"/>
        </w:rPr>
        <w:t>　　　　二、活塞环市场创新策略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2025-2025年活塞环市场前景分析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2025-2031年活塞环行业发展趋势预测</w:t>
      </w:r>
      <w:r>
        <w:rPr>
          <w:rFonts w:hint="eastAsia"/>
        </w:rPr>
        <w:br/>
      </w:r>
      <w:r>
        <w:rPr>
          <w:rFonts w:hint="eastAsia"/>
        </w:rPr>
        <w:t>　　第三节 活塞环行业投资风险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活塞环投资建议</w:t>
      </w:r>
      <w:r>
        <w:rPr>
          <w:rFonts w:hint="eastAsia"/>
        </w:rPr>
        <w:br/>
      </w:r>
      <w:r>
        <w:rPr>
          <w:rFonts w:hint="eastAsia"/>
        </w:rPr>
        <w:t>　　第一节 活塞环行业投资环境分析</w:t>
      </w:r>
      <w:r>
        <w:rPr>
          <w:rFonts w:hint="eastAsia"/>
        </w:rPr>
        <w:br/>
      </w:r>
      <w:r>
        <w:rPr>
          <w:rFonts w:hint="eastAsia"/>
        </w:rPr>
        <w:t>　　第二节 活塞环行业投资进入壁垒分析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2025年活塞环行业壁垒</w:t>
      </w:r>
      <w:r>
        <w:rPr>
          <w:rFonts w:hint="eastAsia"/>
        </w:rPr>
        <w:br/>
      </w:r>
      <w:r>
        <w:rPr>
          <w:rFonts w:hint="eastAsia"/>
        </w:rPr>
        <w:t>　　图表 2025年活塞环市场前景分析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2025-2031年中国活塞环市场规模预测</w:t>
      </w:r>
      <w:r>
        <w:rPr>
          <w:rFonts w:hint="eastAsia"/>
        </w:rPr>
        <w:br/>
      </w:r>
      <w:r>
        <w:rPr>
          <w:rFonts w:hint="eastAsia"/>
        </w:rPr>
        <w:t>　　图表 2025年活塞环发展趋势预测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21fc665a24523" w:history="1">
        <w:r>
          <w:rPr>
            <w:rStyle w:val="Hyperlink"/>
          </w:rPr>
          <w:t>全球与中国活塞环行业市场调研及趋势分析（2025-2031年）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21fc665a24523" w:history="1">
        <w:r>
          <w:rPr>
            <w:rStyle w:val="Hyperlink"/>
          </w:rPr>
          <w:t>https://www.20087.com/8/83/HuoSaiHuanHangYeQianJingQuShi.html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3个环都叫什么、活塞环分为______和______两类、活塞环怎么区分一二道气环、活塞环图片、活塞环开口正确安装图、活塞环包括哪两种、发动机活塞环寿命是多长、活塞环卡滞引起的烧机油怎么办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ad791fa9a4e02" w:history="1">
      <w:r>
        <w:rPr>
          <w:rStyle w:val="Hyperlink"/>
        </w:rPr>
        <w:t>全球与中国活塞环行业市场调研及趋势分析（2025-2031年）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oSaiHuanHangYeQianJingQuShi.html" TargetMode="External" Id="R05721fc665a2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oSaiHuanHangYeQianJingQuShi.html" TargetMode="External" Id="R91bad791fa9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2024-12-02T04:38:00Z</dcterms:created>
  <dcterms:modified xsi:type="dcterms:W3CDTF">2024-12-02T05:38:00Z</dcterms:modified>
  <dc:subject>全球与中国活塞环行业市场调研及趋势分析（2025-2031年）</dc:subject>
  <dc:title>全球与中国活塞环行业市场调研及趋势分析（2025-2031年）</dc:title>
  <cp:keywords>全球与中国活塞环行业市场调研及趋势分析（2025-2031年）</cp:keywords>
  <dc:description>全球与中国活塞环行业市场调研及趋势分析（2025-2031年）</dc:description>
</cp:coreProperties>
</file>