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793996ef04712" w:history="1">
              <w:r>
                <w:rPr>
                  <w:rStyle w:val="Hyperlink"/>
                </w:rPr>
                <w:t>2024-2030年中国醚后碳四（C4）市场调查研究及前景趋势报告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793996ef04712" w:history="1">
              <w:r>
                <w:rPr>
                  <w:rStyle w:val="Hyperlink"/>
                </w:rPr>
                <w:t>2024-2030年中国醚后碳四（C4）市场调查研究及前景趋势报告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793996ef04712" w:history="1">
                <w:r>
                  <w:rPr>
                    <w:rStyle w:val="Hyperlink"/>
                  </w:rPr>
                  <w:t>https://www.20087.com/8/83/MiHouTanSi-C4-FaZhanQianJing.html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后碳四（C4）作为一种重要的化工原料，在乙烯、丙烯等烯烃的生产过程中具有不可替代的作用。目前，随着石化行业的快速发展和烯烃需求的不断增长，醚后碳四（C4）的市场规模持续扩大。同时，其分离提纯技术的不断进步也使得产品的纯度得到了显著提升。</w:t>
      </w:r>
      <w:r>
        <w:rPr>
          <w:rFonts w:hint="eastAsia"/>
        </w:rPr>
        <w:br/>
      </w:r>
      <w:r>
        <w:rPr>
          <w:rFonts w:hint="eastAsia"/>
        </w:rPr>
        <w:t>　　展望未来，醚后碳四（C4）将朝着高纯度、多元化应用的方向发展。随着新能源、新材料等产业的快速发展，对烯烃原料的需求将更加旺盛。醚后碳四（C4）作为烯烃生产的重要原料之一，其市场需求将持续增长。同时，随着分离提纯技术的不断创新和完善，醚后碳四（C4）的纯度将进一步提升，满足更多高端领域的应用需求。此外，醚后碳四（C4）在化工、医药等领域的应用也将不断拓展和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793996ef04712" w:history="1">
        <w:r>
          <w:rPr>
            <w:rStyle w:val="Hyperlink"/>
          </w:rPr>
          <w:t>2024-2030年中国醚后碳四（C4）市场调查研究及前景趋势报告</w:t>
        </w:r>
      </w:hyperlink>
      <w:r>
        <w:rPr>
          <w:rFonts w:hint="eastAsia"/>
        </w:rPr>
        <w:t>》依据国家权威机构及醚后碳四（C4）相关协会等渠道的权威资料数据，结合醚后碳四（C4）行业发展所处的环境，从理论到实践、从宏观到微观等多个角度对醚后碳四（C4）行业进行调研分析。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793996ef04712" w:history="1">
        <w:r>
          <w:rPr>
            <w:rStyle w:val="Hyperlink"/>
          </w:rPr>
          <w:t>2024-2030年中国醚后碳四（C4）市场调查研究及前景趋势报告</w:t>
        </w:r>
      </w:hyperlink>
      <w:r>
        <w:rPr>
          <w:rFonts w:hint="eastAsia"/>
        </w:rPr>
        <w:t>》内容严谨、数据翔实，通过辅以大量直观的图表帮助醚后碳四（C4）行业企业准确把握醚后碳四（C4）行业发展动向、正确制定企业发展战略和投资策略。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5793996ef04712" w:history="1">
        <w:r>
          <w:rPr>
            <w:rStyle w:val="Hyperlink"/>
          </w:rPr>
          <w:t>2024-2030年中国醚后碳四（C4）市场调查研究及前景趋势报告</w:t>
        </w:r>
      </w:hyperlink>
      <w:r>
        <w:rPr>
          <w:rFonts w:hint="eastAsia"/>
        </w:rPr>
        <w:t>是醚后碳四（C4）业内企业、相关投资公司及政府部门准确把握醚后碳四（C4）行业发展趋势，洞悉醚后碳四（C4）行业竞争格局，规避经营和投资风险，制定正确竞争和投资战略决策的重要决策依据之一。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醚后碳四概述</w:t>
      </w:r>
      <w:r>
        <w:rPr>
          <w:rFonts w:hint="eastAsia"/>
        </w:rPr>
        <w:br/>
      </w:r>
      <w:r>
        <w:rPr>
          <w:rFonts w:hint="eastAsia"/>
        </w:rPr>
        <w:t>　　第一节 醚后碳四行业概述</w:t>
      </w:r>
      <w:r>
        <w:rPr>
          <w:rFonts w:hint="eastAsia"/>
        </w:rPr>
        <w:br/>
      </w:r>
      <w:r>
        <w:rPr>
          <w:rFonts w:hint="eastAsia"/>
        </w:rPr>
        <w:t>　　第二节 产品特征及市场应用</w:t>
      </w:r>
      <w:r>
        <w:rPr>
          <w:rFonts w:hint="eastAsia"/>
        </w:rPr>
        <w:br/>
      </w:r>
      <w:r>
        <w:rPr>
          <w:rFonts w:hint="eastAsia"/>
        </w:rPr>
        <w:t>　　　　一、醚后C4生产高辛烷值汽油组分——烷基化油</w:t>
      </w:r>
      <w:r>
        <w:rPr>
          <w:rFonts w:hint="eastAsia"/>
        </w:rPr>
        <w:br/>
      </w:r>
      <w:r>
        <w:rPr>
          <w:rFonts w:hint="eastAsia"/>
        </w:rPr>
        <w:t>　　　　二、醚后碳四生产混合芳烃</w:t>
      </w:r>
      <w:r>
        <w:rPr>
          <w:rFonts w:hint="eastAsia"/>
        </w:rPr>
        <w:br/>
      </w:r>
      <w:r>
        <w:rPr>
          <w:rFonts w:hint="eastAsia"/>
        </w:rPr>
        <w:t>　　　　三、民用液化气</w:t>
      </w:r>
      <w:r>
        <w:rPr>
          <w:rFonts w:hint="eastAsia"/>
        </w:rPr>
        <w:br/>
      </w:r>
      <w:r>
        <w:rPr>
          <w:rFonts w:hint="eastAsia"/>
        </w:rPr>
        <w:t>　　　　四、制取丁二烯</w:t>
      </w:r>
      <w:r>
        <w:rPr>
          <w:rFonts w:hint="eastAsia"/>
        </w:rPr>
        <w:br/>
      </w:r>
      <w:r>
        <w:rPr>
          <w:rFonts w:hint="eastAsia"/>
        </w:rPr>
        <w:t>　　第三节 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二、石油化学工业十三五发展规划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醚后碳四国内外生产工艺及技术进展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一、国内外生产技术概述</w:t>
      </w:r>
      <w:r>
        <w:rPr>
          <w:rFonts w:hint="eastAsia"/>
        </w:rPr>
        <w:br/>
      </w:r>
      <w:r>
        <w:rPr>
          <w:rFonts w:hint="eastAsia"/>
        </w:rPr>
        <w:t>　　　　二、MTBE生产醚后碳四的国内生产与工艺</w:t>
      </w:r>
      <w:r>
        <w:rPr>
          <w:rFonts w:hint="eastAsia"/>
        </w:rPr>
        <w:br/>
      </w:r>
      <w:r>
        <w:rPr>
          <w:rFonts w:hint="eastAsia"/>
        </w:rPr>
        <w:t>　　　　三、MTBE装置生产醚后碳四的国外生产与工艺</w:t>
      </w:r>
      <w:r>
        <w:rPr>
          <w:rFonts w:hint="eastAsia"/>
        </w:rPr>
        <w:br/>
      </w:r>
      <w:r>
        <w:rPr>
          <w:rFonts w:hint="eastAsia"/>
        </w:rPr>
        <w:t>　　第二节 国内核心生产工艺详述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二、工艺过程</w:t>
      </w:r>
      <w:r>
        <w:rPr>
          <w:rFonts w:hint="eastAsia"/>
        </w:rPr>
        <w:br/>
      </w:r>
      <w:r>
        <w:rPr>
          <w:rFonts w:hint="eastAsia"/>
        </w:rPr>
        <w:t>　　　　三、工艺条件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醚后碳四国内市场发展情况</w:t>
      </w:r>
      <w:r>
        <w:rPr>
          <w:rFonts w:hint="eastAsia"/>
        </w:rPr>
        <w:br/>
      </w:r>
      <w:r>
        <w:rPr>
          <w:rFonts w:hint="eastAsia"/>
        </w:rPr>
        <w:t>　　第一节 国内生产状况</w:t>
      </w:r>
      <w:r>
        <w:rPr>
          <w:rFonts w:hint="eastAsia"/>
        </w:rPr>
        <w:br/>
      </w:r>
      <w:r>
        <w:rPr>
          <w:rFonts w:hint="eastAsia"/>
        </w:rPr>
        <w:t>　　　　一、国内生产现状</w:t>
      </w:r>
      <w:r>
        <w:rPr>
          <w:rFonts w:hint="eastAsia"/>
        </w:rPr>
        <w:br/>
      </w:r>
      <w:r>
        <w:rPr>
          <w:rFonts w:hint="eastAsia"/>
        </w:rPr>
        <w:t>　　　　二、2019-2024年中国醚后碳四产能与产量分析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三、2024-2030年中国醚后碳四产能产量预测分析</w:t>
      </w:r>
      <w:r>
        <w:rPr>
          <w:rFonts w:hint="eastAsia"/>
        </w:rPr>
        <w:br/>
      </w:r>
      <w:r>
        <w:rPr>
          <w:rFonts w:hint="eastAsia"/>
        </w:rPr>
        <w:t>　　第二节 国内醚后碳四市场需求规模分析</w:t>
      </w:r>
      <w:r>
        <w:rPr>
          <w:rFonts w:hint="eastAsia"/>
        </w:rPr>
        <w:br/>
      </w:r>
      <w:r>
        <w:rPr>
          <w:rFonts w:hint="eastAsia"/>
        </w:rPr>
        <w:t>　　　　一、国内需求现状</w:t>
      </w:r>
      <w:r>
        <w:rPr>
          <w:rFonts w:hint="eastAsia"/>
        </w:rPr>
        <w:br/>
      </w:r>
      <w:r>
        <w:rPr>
          <w:rFonts w:hint="eastAsia"/>
        </w:rPr>
        <w:t>　　　　二、2019-2024年中国醚后碳四市场销售总量及增长率</w:t>
      </w:r>
      <w:r>
        <w:rPr>
          <w:rFonts w:hint="eastAsia"/>
        </w:rPr>
        <w:br/>
      </w:r>
      <w:r>
        <w:rPr>
          <w:rFonts w:hint="eastAsia"/>
        </w:rPr>
        <w:t>　　　　三、2019-2024年中国醚后碳四市场销售总额及增长率</w:t>
      </w:r>
      <w:r>
        <w:rPr>
          <w:rFonts w:hint="eastAsia"/>
        </w:rPr>
        <w:br/>
      </w:r>
      <w:r>
        <w:rPr>
          <w:rFonts w:hint="eastAsia"/>
        </w:rPr>
        <w:t>　　　　四、2024-2030年中国醚后碳四市场需求量预测</w:t>
      </w:r>
      <w:r>
        <w:rPr>
          <w:rFonts w:hint="eastAsia"/>
        </w:rPr>
        <w:br/>
      </w:r>
      <w:r>
        <w:rPr>
          <w:rFonts w:hint="eastAsia"/>
        </w:rPr>
        <w:t>　　　　五、2024-2030年中国醚后碳四市场销售额预测</w:t>
      </w:r>
      <w:r>
        <w:rPr>
          <w:rFonts w:hint="eastAsia"/>
        </w:rPr>
        <w:br/>
      </w:r>
      <w:r>
        <w:rPr>
          <w:rFonts w:hint="eastAsia"/>
        </w:rPr>
        <w:t>　　第三节 2019-2024年中国醚后碳四进出口规模分析</w:t>
      </w:r>
      <w:r>
        <w:rPr>
          <w:rFonts w:hint="eastAsia"/>
        </w:rPr>
        <w:br/>
      </w:r>
      <w:r>
        <w:rPr>
          <w:rFonts w:hint="eastAsia"/>
        </w:rPr>
        <w:t>　　第四节 国内醚后碳四市场竞争格局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三、市场供需平衡度</w:t>
      </w:r>
      <w:r>
        <w:rPr>
          <w:rFonts w:hint="eastAsia"/>
        </w:rPr>
        <w:br/>
      </w:r>
      <w:r>
        <w:rPr>
          <w:rFonts w:hint="eastAsia"/>
        </w:rPr>
        <w:t>　　　　四、现有企业间市场竞争</w:t>
      </w:r>
      <w:r>
        <w:rPr>
          <w:rFonts w:hint="eastAsia"/>
        </w:rPr>
        <w:br/>
      </w:r>
      <w:r>
        <w:rPr>
          <w:rFonts w:hint="eastAsia"/>
        </w:rPr>
        <w:t>　　　　五、潜在进入者市场竞争</w:t>
      </w:r>
      <w:r>
        <w:rPr>
          <w:rFonts w:hint="eastAsia"/>
        </w:rPr>
        <w:br/>
      </w:r>
      <w:r>
        <w:rPr>
          <w:rFonts w:hint="eastAsia"/>
        </w:rPr>
        <w:t>　　第五节 醚后碳四用途分析</w:t>
      </w:r>
      <w:r>
        <w:rPr>
          <w:rFonts w:hint="eastAsia"/>
        </w:rPr>
        <w:br/>
      </w:r>
      <w:r>
        <w:rPr>
          <w:rFonts w:hint="eastAsia"/>
        </w:rPr>
        <w:t>　　　　一、产品应用结构</w:t>
      </w:r>
      <w:r>
        <w:rPr>
          <w:rFonts w:hint="eastAsia"/>
        </w:rPr>
        <w:br/>
      </w:r>
      <w:r>
        <w:rPr>
          <w:rFonts w:hint="eastAsia"/>
        </w:rPr>
        <w:t>　　　　二、烷基化油中应用情况</w:t>
      </w:r>
      <w:r>
        <w:rPr>
          <w:rFonts w:hint="eastAsia"/>
        </w:rPr>
        <w:br/>
      </w:r>
      <w:r>
        <w:rPr>
          <w:rFonts w:hint="eastAsia"/>
        </w:rPr>
        <w:t>　　　　三、混合芳烃中应用情况</w:t>
      </w:r>
      <w:r>
        <w:rPr>
          <w:rFonts w:hint="eastAsia"/>
        </w:rPr>
        <w:br/>
      </w:r>
      <w:r>
        <w:rPr>
          <w:rFonts w:hint="eastAsia"/>
        </w:rPr>
        <w:t>　　　　四、民用液化气中应用情况</w:t>
      </w:r>
      <w:r>
        <w:rPr>
          <w:rFonts w:hint="eastAsia"/>
        </w:rPr>
        <w:br/>
      </w:r>
      <w:r>
        <w:rPr>
          <w:rFonts w:hint="eastAsia"/>
        </w:rPr>
        <w:t>　　　　五、脱氢制丁二烯中应用情况及投资预测分析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国内重点醚后碳四生产厂家分析</w:t>
      </w:r>
      <w:r>
        <w:rPr>
          <w:rFonts w:hint="eastAsia"/>
        </w:rPr>
        <w:br/>
      </w:r>
      <w:r>
        <w:rPr>
          <w:rFonts w:hint="eastAsia"/>
        </w:rPr>
        <w:t>　　第一节 国内醚后碳四生产厂家排名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中国石油化工股份有限公司北京燕山分公司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中国石油化工股份有限公司茂名分公司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第四节 中国石化齐鲁股份有限公司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第五节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第六节 浙江海越股份有限公司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2024-2030年中国醚后碳四市场投资前景分析</w:t>
      </w:r>
      <w:r>
        <w:rPr>
          <w:rFonts w:hint="eastAsia"/>
        </w:rPr>
        <w:br/>
      </w:r>
      <w:r>
        <w:rPr>
          <w:rFonts w:hint="eastAsia"/>
        </w:rPr>
        <w:t>　　第一节 中国醚后碳四产业投资机会预测</w:t>
      </w:r>
      <w:r>
        <w:rPr>
          <w:rFonts w:hint="eastAsia"/>
        </w:rPr>
        <w:br/>
      </w:r>
      <w:r>
        <w:rPr>
          <w:rFonts w:hint="eastAsia"/>
        </w:rPr>
        <w:t>　　第二节 中国醚后碳四产业投资前景预测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三、原料保障及价格波动风险</w:t>
      </w:r>
      <w:r>
        <w:rPr>
          <w:rFonts w:hint="eastAsia"/>
        </w:rPr>
        <w:br/>
      </w:r>
      <w:r>
        <w:rPr>
          <w:rFonts w:hint="eastAsia"/>
        </w:rPr>
        <w:t>　　　　四、企业竞争风险分析</w:t>
      </w:r>
      <w:r>
        <w:rPr>
          <w:rFonts w:hint="eastAsia"/>
        </w:rPr>
        <w:br/>
      </w:r>
      <w:r>
        <w:rPr>
          <w:rFonts w:hint="eastAsia"/>
        </w:rPr>
        <w:t>　　第三节 中国醚后碳四未来市场价格预测</w:t>
      </w:r>
      <w:r>
        <w:rPr>
          <w:rFonts w:hint="eastAsia"/>
        </w:rPr>
        <w:br/>
      </w:r>
      <w:r>
        <w:rPr>
          <w:rFonts w:hint="eastAsia"/>
        </w:rPr>
        <w:t>　　第四节 (中⋅智⋅林)建议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醚后碳四（C4）行业类别</w:t>
      </w:r>
      <w:r>
        <w:rPr>
          <w:rFonts w:hint="eastAsia"/>
        </w:rPr>
        <w:br/>
      </w:r>
      <w:r>
        <w:rPr>
          <w:rFonts w:hint="eastAsia"/>
        </w:rPr>
        <w:t>　　图表 醚后碳四（C4）行业产业链调研</w:t>
      </w:r>
      <w:r>
        <w:rPr>
          <w:rFonts w:hint="eastAsia"/>
        </w:rPr>
        <w:br/>
      </w:r>
      <w:r>
        <w:rPr>
          <w:rFonts w:hint="eastAsia"/>
        </w:rPr>
        <w:t>　　图表 醚后碳四（C4）行业现状</w:t>
      </w:r>
      <w:r>
        <w:rPr>
          <w:rFonts w:hint="eastAsia"/>
        </w:rPr>
        <w:br/>
      </w:r>
      <w:r>
        <w:rPr>
          <w:rFonts w:hint="eastAsia"/>
        </w:rPr>
        <w:t>　　图表 醚后碳四（C4）行业标准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2019-2024年中国醚后碳四（C4）行业市场规模</w:t>
      </w:r>
      <w:r>
        <w:rPr>
          <w:rFonts w:hint="eastAsia"/>
        </w:rPr>
        <w:br/>
      </w:r>
      <w:r>
        <w:rPr>
          <w:rFonts w:hint="eastAsia"/>
        </w:rPr>
        <w:t>　　图表 2024年中国醚后碳四（C4）行业产能</w:t>
      </w:r>
      <w:r>
        <w:rPr>
          <w:rFonts w:hint="eastAsia"/>
        </w:rPr>
        <w:br/>
      </w:r>
      <w:r>
        <w:rPr>
          <w:rFonts w:hint="eastAsia"/>
        </w:rPr>
        <w:t>　　图表 2019-2024年中国醚后碳四（C4）行业产量统计</w:t>
      </w:r>
      <w:r>
        <w:rPr>
          <w:rFonts w:hint="eastAsia"/>
        </w:rPr>
        <w:br/>
      </w:r>
      <w:r>
        <w:rPr>
          <w:rFonts w:hint="eastAsia"/>
        </w:rPr>
        <w:t>　　图表 醚后碳四（C4）行业动态</w:t>
      </w:r>
      <w:r>
        <w:rPr>
          <w:rFonts w:hint="eastAsia"/>
        </w:rPr>
        <w:br/>
      </w:r>
      <w:r>
        <w:rPr>
          <w:rFonts w:hint="eastAsia"/>
        </w:rPr>
        <w:t>　　图表 2019-2024年中国醚后碳四（C4）市场需求量</w:t>
      </w:r>
      <w:r>
        <w:rPr>
          <w:rFonts w:hint="eastAsia"/>
        </w:rPr>
        <w:br/>
      </w:r>
      <w:r>
        <w:rPr>
          <w:rFonts w:hint="eastAsia"/>
        </w:rPr>
        <w:t>　　图表 2024年中国醚后碳四（C4）行业需求区域调研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2019-2024年中国醚后碳四（C4）行情</w:t>
      </w:r>
      <w:r>
        <w:rPr>
          <w:rFonts w:hint="eastAsia"/>
        </w:rPr>
        <w:br/>
      </w:r>
      <w:r>
        <w:rPr>
          <w:rFonts w:hint="eastAsia"/>
        </w:rPr>
        <w:t>　　图表 2019-2024年中国醚后碳四（C4）价格走势图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2019-2024年中国醚后碳四（C4）行业销售收入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2019-2024年中国醚后碳四（C4）行业盈利情况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2019-2024年中国醚后碳四（C4）行业利润总额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2019-2024年中国醚后碳四（C4）进口统计</w:t>
      </w:r>
      <w:r>
        <w:rPr>
          <w:rFonts w:hint="eastAsia"/>
        </w:rPr>
        <w:br/>
      </w:r>
      <w:r>
        <w:rPr>
          <w:rFonts w:hint="eastAsia"/>
        </w:rPr>
        <w:t>　　图表 2019-2024年中国醚后碳四（C4）出口统计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2019-2024年中国醚后碳四（C4）行业企业数量统计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**地区醚后碳四（C4）市场规模</w:t>
      </w:r>
      <w:r>
        <w:rPr>
          <w:rFonts w:hint="eastAsia"/>
        </w:rPr>
        <w:br/>
      </w:r>
      <w:r>
        <w:rPr>
          <w:rFonts w:hint="eastAsia"/>
        </w:rPr>
        <w:t>　　图表 **地区醚后碳四（C4）行业市场需求</w:t>
      </w:r>
      <w:r>
        <w:rPr>
          <w:rFonts w:hint="eastAsia"/>
        </w:rPr>
        <w:br/>
      </w:r>
      <w:r>
        <w:rPr>
          <w:rFonts w:hint="eastAsia"/>
        </w:rPr>
        <w:t>　　图表 **地区醚后碳四（C4）市场调研</w:t>
      </w:r>
      <w:r>
        <w:rPr>
          <w:rFonts w:hint="eastAsia"/>
        </w:rPr>
        <w:br/>
      </w:r>
      <w:r>
        <w:rPr>
          <w:rFonts w:hint="eastAsia"/>
        </w:rPr>
        <w:t>　　图表 **地区醚后碳四（C4）行业市场需求分析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**地区醚后碳四（C4）市场规模</w:t>
      </w:r>
      <w:r>
        <w:rPr>
          <w:rFonts w:hint="eastAsia"/>
        </w:rPr>
        <w:br/>
      </w:r>
      <w:r>
        <w:rPr>
          <w:rFonts w:hint="eastAsia"/>
        </w:rPr>
        <w:t>　　图表 **地区醚后碳四（C4）行业市场需求</w:t>
      </w:r>
      <w:r>
        <w:rPr>
          <w:rFonts w:hint="eastAsia"/>
        </w:rPr>
        <w:br/>
      </w:r>
      <w:r>
        <w:rPr>
          <w:rFonts w:hint="eastAsia"/>
        </w:rPr>
        <w:t>　　图表 **地区醚后碳四（C4）市场调研</w:t>
      </w:r>
      <w:r>
        <w:rPr>
          <w:rFonts w:hint="eastAsia"/>
        </w:rPr>
        <w:br/>
      </w:r>
      <w:r>
        <w:rPr>
          <w:rFonts w:hint="eastAsia"/>
        </w:rPr>
        <w:t>　　图表 **地区醚后碳四（C4）行业市场需求分析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醚后碳四（C4）行业竞争对手分析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2024-2030年中国醚后碳四（C4）行业产能预测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2024-2030年中国醚后碳四（C4）行业产量预测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2024-2030年中国醚后碳四（C4）市场需求预测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2024-2030年中国醚后碳四（C4）行业市场规模预测</w:t>
      </w:r>
      <w:r>
        <w:rPr>
          <w:rFonts w:hint="eastAsia"/>
        </w:rPr>
        <w:br/>
      </w:r>
      <w:r>
        <w:rPr>
          <w:rFonts w:hint="eastAsia"/>
        </w:rPr>
        <w:t>　　图表 醚后碳四（C4）行业准入条件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2024-2030年中国醚后碳四（C4）行业信息化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2024-2030年中国醚后碳四（C4）行业风险分析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2024-2030年中国醚后碳四（C4）行业发展趋势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2024-2030年中国醚后碳四（C4）市场前景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793996ef04712" w:history="1">
        <w:r>
          <w:rPr>
            <w:rStyle w:val="Hyperlink"/>
          </w:rPr>
          <w:t>2024-2030年中国醚后碳四（C4）市场调查研究及前景趋势报告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793996ef04712" w:history="1">
        <w:r>
          <w:rPr>
            <w:rStyle w:val="Hyperlink"/>
          </w:rPr>
          <w:t>https://www.20087.com/8/83/MiHouTanSi-C4-FaZhanQianJing.html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a9d73dc1a4bc7" w:history="1">
      <w:r>
        <w:rPr>
          <w:rStyle w:val="Hyperlink"/>
        </w:rPr>
        <w:t>2024-2030年中国醚后碳四（C4）市场调查研究及前景趋势报告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MiHouTanSi-C4-FaZhanQianJing.html" TargetMode="External" Id="R865793996ef0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MiHouTanSi-C4-FaZhanQianJing.html" TargetMode="External" Id="Rc2fa9d73dc1a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2024-03-24T01:15:00Z</dcterms:created>
  <dcterms:modified xsi:type="dcterms:W3CDTF">2024-03-24T02:15:00Z</dcterms:modified>
  <dc:subject>2024-2030年中国醚后碳四（C4）市场调查研究及前景趋势报告</dc:subject>
  <dc:title>2024-2030年中国醚后碳四（C4）市场调查研究及前景趋势报告</dc:title>
  <cp:keywords>2024-2030年中国醚后碳四（C4）市场调查研究及前景趋势报告</cp:keywords>
  <dc:description>2024-2030年中国醚后碳四（C4）市场调查研究及前景趋势报告</dc:description>
</cp:coreProperties>
</file>