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bb5f36874916" w:history="1">
              <w:r>
                <w:rPr>
                  <w:rStyle w:val="Hyperlink"/>
                </w:rPr>
                <w:t>2026-2032年中国互联网财险发展现状与行业前景分析报告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bb5f36874916" w:history="1">
              <w:r>
                <w:rPr>
                  <w:rStyle w:val="Hyperlink"/>
                </w:rPr>
                <w:t>2026-2032年中国互联网财险发展现状与行业前景分析报告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bb5f36874916" w:history="1">
                <w:r>
                  <w:rPr>
                    <w:rStyle w:val="Hyperlink"/>
                  </w:rPr>
                  <w:t>https://www.20087.com/9/83/HuLianWangCaiXianDeXianZhuangYuFaZhanQianJing.html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财险是以互联网为主要渠道开展的财产保险业务，涵盖车险、健康险、责任险、信用保证险、意外险等多个细分品类。近年来，随着保险科技的广泛应用，互联网财险实现了产品设计、核保理赔、客户服务等环节的数字化升级，提升了用户体验与运营效率。大型保险公司与互联网平台合作密切，推动保费支付、理赔定损、风控建模等流程在线化。然而，行业仍面临产品同质化严重、定价模型不成熟、欺诈风险上升等问题，部分新兴业务如退货运费险、虚拟财产险尚处于探索阶段，盈利模式不够清晰。此外，用户隐私保护、数据合规使用也成为行业发展必须面对的重要课题。</w:t>
      </w:r>
      <w:r>
        <w:rPr>
          <w:rFonts w:hint="eastAsia"/>
        </w:rPr>
        <w:br/>
      </w:r>
      <w:r>
        <w:rPr>
          <w:rFonts w:hint="eastAsia"/>
        </w:rPr>
        <w:t>　　未来，互联网财险将朝着精准化、场景化、智能化方向深入发展。市场调研网指出，基于大数据与人工智能的风险评估模型将提升核保与定价精度，使保险产品更贴合用户实际需求。嵌入式保险（Embedded Insurance）模式将广泛应用于电商、出行、租赁等生活场景，实现“无感投保”与即时保障。智能合约与区块链技术的结合将提升理赔自动化程度，缩短赔付周期，增强用户信任。监管科技（RegTech）的应用也将加强合规管理能力，确保业务在高速发展中保持稳健运行。随着消费者保险意识增强与科技赋能加深，互联网财险将在普惠金融与风险管理中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bbb5f36874916" w:history="1">
        <w:r>
          <w:rPr>
            <w:rStyle w:val="Hyperlink"/>
          </w:rPr>
          <w:t>2026-2032年中国互联网财险发展现状与行业前景分析报告</w:t>
        </w:r>
      </w:hyperlink>
      <w:r>
        <w:rPr>
          <w:rFonts w:hint="eastAsia"/>
        </w:rPr>
        <w:t>》，2025年互联网财险行业市场规模达 亿元，预计2032年市场规模将达 亿元，期间年均复合增长率（CAGR）达 %。报告系统梳理了互联网财险行业的产业链结构，详细解读了互联网财险市场规模、需求变化及价格动态，并对互联网财险行业现状进行了全面分析。报告基于详实数据，科学预测了互联网财险市场前景与发展趋势，同时聚焦互联网财险重点企业的经营表现，剖析了行业竞争格局、市场集中度及品牌影响力。通过对互联网财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互联网财险行业发展概述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一、互联网财险行业定义及分类</w:t>
      </w:r>
      <w:r>
        <w:rPr>
          <w:rFonts w:hint="eastAsia"/>
        </w:rPr>
        <w:br/>
      </w:r>
      <w:r>
        <w:rPr>
          <w:rFonts w:hint="eastAsia"/>
        </w:rPr>
        <w:t>　　　　二、互联网财险行业经济特性</w:t>
      </w:r>
      <w:r>
        <w:rPr>
          <w:rFonts w:hint="eastAsia"/>
        </w:rPr>
        <w:br/>
      </w:r>
      <w:r>
        <w:rPr>
          <w:rFonts w:hint="eastAsia"/>
        </w:rPr>
        <w:t>　　　　三、互联网财险行业产业链简介</w:t>
      </w:r>
      <w:r>
        <w:rPr>
          <w:rFonts w:hint="eastAsia"/>
        </w:rPr>
        <w:br/>
      </w:r>
      <w:r>
        <w:rPr>
          <w:rFonts w:hint="eastAsia"/>
        </w:rPr>
        <w:t>　　第二节 互联网财险行业发展成熟度</w:t>
      </w:r>
      <w:r>
        <w:rPr>
          <w:rFonts w:hint="eastAsia"/>
        </w:rPr>
        <w:br/>
      </w:r>
      <w:r>
        <w:rPr>
          <w:rFonts w:hint="eastAsia"/>
        </w:rPr>
        <w:t>　　　　一、互联网财险行业发展周期分析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互联网财险行业相关产业动态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互联网财险行业发展环境分析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互联网财险行业环境分析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互联网财险行业相关政策、法规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2025-2026年互联网财险行业技术发展现状及趋势分析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互联网财险行业技术发展现状分析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国内外互联网财险行业技术差异与原因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互联网财险行业技术发展方向、趋势预测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提升互联网财险行业技术能力策略建议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中国互联网财险市场发展调研</w:t>
      </w:r>
      <w:r>
        <w:rPr>
          <w:rFonts w:hint="eastAsia"/>
        </w:rPr>
        <w:br/>
      </w:r>
      <w:r>
        <w:rPr>
          <w:rFonts w:hint="eastAsia"/>
        </w:rPr>
        <w:t>　　第一节 互联网财险市场现状分析及预测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一、2020-2025年中国互联网财险市场规模分析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二、2026-2032年中国互联网财险市场规模预测</w:t>
      </w:r>
      <w:r>
        <w:rPr>
          <w:rFonts w:hint="eastAsia"/>
        </w:rPr>
        <w:br/>
      </w:r>
      <w:r>
        <w:rPr>
          <w:rFonts w:hint="eastAsia"/>
        </w:rPr>
        <w:t>　　第二节 互联网财险行业产能情况分析及预测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一、2020-2025年中国互联网财险行业产能分析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二、2026-2032年中国互联网财险行业产能预测</w:t>
      </w:r>
      <w:r>
        <w:rPr>
          <w:rFonts w:hint="eastAsia"/>
        </w:rPr>
        <w:br/>
      </w:r>
      <w:r>
        <w:rPr>
          <w:rFonts w:hint="eastAsia"/>
        </w:rPr>
        <w:t>　　第三节 互联网财险行业产量情况分析及预测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一、2020-2025年中国互联网财险行业产量统计分析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二、2026-2032年中国互联网财险行业产量预测分析</w:t>
      </w:r>
      <w:r>
        <w:rPr>
          <w:rFonts w:hint="eastAsia"/>
        </w:rPr>
        <w:br/>
      </w:r>
      <w:r>
        <w:rPr>
          <w:rFonts w:hint="eastAsia"/>
        </w:rPr>
        <w:t>　　第四节 互联网财险市场需求分析及预测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一、2020-2025年中国互联网财险市场需求分析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二、2026-2032年中国互联网财险市场需求预测</w:t>
      </w:r>
      <w:r>
        <w:rPr>
          <w:rFonts w:hint="eastAsia"/>
        </w:rPr>
        <w:br/>
      </w:r>
      <w:r>
        <w:rPr>
          <w:rFonts w:hint="eastAsia"/>
        </w:rPr>
        <w:t>　　第五节 互联网财险进出口数据分析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一、2020-2025年中国互联网财险进出口数据分析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二、2026-2032年国内互联网财险进出口情况预测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2020-2025年中国互联网财险行业总体发展状况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中国互联网财险行业规模情况分析</w:t>
      </w:r>
      <w:r>
        <w:rPr>
          <w:rFonts w:hint="eastAsia"/>
        </w:rPr>
        <w:br/>
      </w:r>
      <w:r>
        <w:rPr>
          <w:rFonts w:hint="eastAsia"/>
        </w:rPr>
        <w:t>　　　　一、互联网财险行业单位规模情况分析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二、互联网财险行业人员规模状况分析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三、互联网财险行业资产规模状况分析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四、互联网财险行业市场规模状况分析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五、互联网财险行业敏感性分析</w:t>
      </w:r>
      <w:r>
        <w:rPr>
          <w:rFonts w:hint="eastAsia"/>
        </w:rPr>
        <w:br/>
      </w:r>
      <w:r>
        <w:rPr>
          <w:rFonts w:hint="eastAsia"/>
        </w:rPr>
        <w:t>　　第二节 中国互联网财险行业财务能力分析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一、互联网财险行业盈利能力分析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二、互联网财险行业偿债能力分析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三、互联网财险行业营运能力分析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四、互联网财险行业发展能力分析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中国互联网财险行业重点区域发展分析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一、中国互联网财险行业重点区域市场结构变化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二、重点地区（一）互联网财险行业发展分析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三、重点地区（二）互联网财险行业发展分析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四、重点地区（三）互联网财险行业发展分析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五、重点地区（四）互联网财险行业发展分析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六、重点地区（五）互联网财险行业发展分析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互联网财险行业产品价格分析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三、主要互联网财险品牌产品价位分析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五、价格在互联网财险行业竞争中的重要性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2026年中国互联网财险行业上下游行业发展分析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互联网财险上游行业分析</w:t>
      </w:r>
      <w:r>
        <w:rPr>
          <w:rFonts w:hint="eastAsia"/>
        </w:rPr>
        <w:br/>
      </w:r>
      <w:r>
        <w:rPr>
          <w:rFonts w:hint="eastAsia"/>
        </w:rPr>
        <w:t>　　　　一、互联网财险产品成本构成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四、上游供给对互联网财险行业的影响</w:t>
      </w:r>
      <w:r>
        <w:rPr>
          <w:rFonts w:hint="eastAsia"/>
        </w:rPr>
        <w:br/>
      </w:r>
      <w:r>
        <w:rPr>
          <w:rFonts w:hint="eastAsia"/>
        </w:rPr>
        <w:t>　　第二节 互联网财险下游行业分析</w:t>
      </w:r>
      <w:r>
        <w:rPr>
          <w:rFonts w:hint="eastAsia"/>
        </w:rPr>
        <w:br/>
      </w:r>
      <w:r>
        <w:rPr>
          <w:rFonts w:hint="eastAsia"/>
        </w:rPr>
        <w:t>　　　　一、互联网财险下游行业分布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四、下游需求对互联网财险行业的影响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互联网财险行业重点企业发展调研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互联网财险重点企业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2026年中国互联网财险产业市场竞争格局分析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2026年中国互联网财险产业竞争现状分析</w:t>
      </w:r>
      <w:r>
        <w:rPr>
          <w:rFonts w:hint="eastAsia"/>
        </w:rPr>
        <w:br/>
      </w:r>
      <w:r>
        <w:rPr>
          <w:rFonts w:hint="eastAsia"/>
        </w:rPr>
        <w:t>　　　　一、互联网财险竞争力分析</w:t>
      </w:r>
      <w:r>
        <w:rPr>
          <w:rFonts w:hint="eastAsia"/>
        </w:rPr>
        <w:br/>
      </w:r>
      <w:r>
        <w:rPr>
          <w:rFonts w:hint="eastAsia"/>
        </w:rPr>
        <w:t>　　　　二、互联网财险技术竞争分析</w:t>
      </w:r>
      <w:r>
        <w:rPr>
          <w:rFonts w:hint="eastAsia"/>
        </w:rPr>
        <w:br/>
      </w:r>
      <w:r>
        <w:rPr>
          <w:rFonts w:hint="eastAsia"/>
        </w:rPr>
        <w:t>　　　　三、互联网财险价格竞争分析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2026年中国互联网财险产业集中度分析</w:t>
      </w:r>
      <w:r>
        <w:rPr>
          <w:rFonts w:hint="eastAsia"/>
        </w:rPr>
        <w:br/>
      </w:r>
      <w:r>
        <w:rPr>
          <w:rFonts w:hint="eastAsia"/>
        </w:rPr>
        <w:t>　　　　一、互联网财险市场集中度分析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二、互联网财险企业集中度分析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2026-2032年提高互联网财险企业竞争力的策略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互联网财险行业投资风险预警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2026年影响互联网财险行业发展的主要因素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一、影响互联网财险行业运行的有利因素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二、影响互联网财险行业运行的稳定因素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三、影响互联网财险行业运行的不利因素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四、我国互联网财险行业发展面临的挑战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五、我国互联网财险行业发展面临的机遇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对互联网财险行业投资风险预警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一、2026-2032年互联网财险行业市场风险及控制策略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二、2026-2032年互联网财险行业政策风险及控制策略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三、2026-2032年互联网财险行业经营风险及控制策略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四、2026-2032年互联网财险同业竞争风险及控制策略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五、2026-2032年互联网财险行业其他风险及控制策略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互联网财险行业发展趋势与投资规划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2026-2032年互联网财险市场发展潜力分析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2026-2032年互联网财险行业发展趋势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2026-2032年互联网财险行业投资前景研究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(中智:林)对我国互联网财险品牌的战略思考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二、互联网财险实施品牌战略的意义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三、互联网财险企业品牌的现状分析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四、我国互联网财险企业的品牌战略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五、互联网财险品牌战略管理的策略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互联网财险介绍</w:t>
      </w:r>
      <w:r>
        <w:rPr>
          <w:rFonts w:hint="eastAsia"/>
        </w:rPr>
        <w:br/>
      </w:r>
      <w:r>
        <w:rPr>
          <w:rFonts w:hint="eastAsia"/>
        </w:rPr>
        <w:t>　　图表 互联网财险图片</w:t>
      </w:r>
      <w:r>
        <w:rPr>
          <w:rFonts w:hint="eastAsia"/>
        </w:rPr>
        <w:br/>
      </w:r>
      <w:r>
        <w:rPr>
          <w:rFonts w:hint="eastAsia"/>
        </w:rPr>
        <w:t>　　图表 互联网财险产业链分析</w:t>
      </w:r>
      <w:r>
        <w:rPr>
          <w:rFonts w:hint="eastAsia"/>
        </w:rPr>
        <w:br/>
      </w:r>
      <w:r>
        <w:rPr>
          <w:rFonts w:hint="eastAsia"/>
        </w:rPr>
        <w:t>　　图表 互联网财险主要特点</w:t>
      </w:r>
      <w:r>
        <w:rPr>
          <w:rFonts w:hint="eastAsia"/>
        </w:rPr>
        <w:br/>
      </w:r>
      <w:r>
        <w:rPr>
          <w:rFonts w:hint="eastAsia"/>
        </w:rPr>
        <w:t>　　图表 互联网财险政策分析</w:t>
      </w:r>
      <w:r>
        <w:rPr>
          <w:rFonts w:hint="eastAsia"/>
        </w:rPr>
        <w:br/>
      </w:r>
      <w:r>
        <w:rPr>
          <w:rFonts w:hint="eastAsia"/>
        </w:rPr>
        <w:t>　　图表 互联网财险标准 技术</w:t>
      </w:r>
      <w:r>
        <w:rPr>
          <w:rFonts w:hint="eastAsia"/>
        </w:rPr>
        <w:br/>
      </w:r>
      <w:r>
        <w:rPr>
          <w:rFonts w:hint="eastAsia"/>
        </w:rPr>
        <w:t>　　图表 互联网财险最新消息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2020-2025年互联网财险行业市场容量统计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互联网财险价格走势</w:t>
      </w:r>
      <w:r>
        <w:rPr>
          <w:rFonts w:hint="eastAsia"/>
        </w:rPr>
        <w:br/>
      </w:r>
      <w:r>
        <w:rPr>
          <w:rFonts w:hint="eastAsia"/>
        </w:rPr>
        <w:t>　　图表 2025年互联网财险成本和利润分析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2025年中国互联网财险行业竞争力分析</w:t>
      </w:r>
      <w:r>
        <w:rPr>
          <w:rFonts w:hint="eastAsia"/>
        </w:rPr>
        <w:br/>
      </w:r>
      <w:r>
        <w:rPr>
          <w:rFonts w:hint="eastAsia"/>
        </w:rPr>
        <w:t>　　图表 互联网财险优势</w:t>
      </w:r>
      <w:r>
        <w:rPr>
          <w:rFonts w:hint="eastAsia"/>
        </w:rPr>
        <w:br/>
      </w:r>
      <w:r>
        <w:rPr>
          <w:rFonts w:hint="eastAsia"/>
        </w:rPr>
        <w:t>　　图表 互联网财险劣势</w:t>
      </w:r>
      <w:r>
        <w:rPr>
          <w:rFonts w:hint="eastAsia"/>
        </w:rPr>
        <w:br/>
      </w:r>
      <w:r>
        <w:rPr>
          <w:rFonts w:hint="eastAsia"/>
        </w:rPr>
        <w:t>　　图表 互联网财险机会</w:t>
      </w:r>
      <w:r>
        <w:rPr>
          <w:rFonts w:hint="eastAsia"/>
        </w:rPr>
        <w:br/>
      </w:r>
      <w:r>
        <w:rPr>
          <w:rFonts w:hint="eastAsia"/>
        </w:rPr>
        <w:t>　　图表 互联网财险威胁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2020-2025年中国互联网财险行业经营效益分析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**地区互联网财险市场规模及增长情况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**地区互联网财险行业市场需求情况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**地区互联网财险市场规模及增长情况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**地区互联网财险行业市场需求情况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**地区互联网财险市场规模及增长情况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**地区互联网财险行业市场需求情况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互联网财险品牌分析</w:t>
      </w:r>
      <w:r>
        <w:rPr>
          <w:rFonts w:hint="eastAsia"/>
        </w:rPr>
        <w:br/>
      </w:r>
      <w:r>
        <w:rPr>
          <w:rFonts w:hint="eastAsia"/>
        </w:rPr>
        <w:t>　　图表 互联网财险企业（一）概述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企业互联网财险业务分析</w:t>
      </w:r>
      <w:r>
        <w:rPr>
          <w:rFonts w:hint="eastAsia"/>
        </w:rPr>
        <w:br/>
      </w:r>
      <w:r>
        <w:rPr>
          <w:rFonts w:hint="eastAsia"/>
        </w:rPr>
        <w:t>　　图表 互联网财险企业（一）经营情况分析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互联网财险企业（一）盈利能力情况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企业互联网财险业务</w:t>
      </w:r>
      <w:r>
        <w:rPr>
          <w:rFonts w:hint="eastAsia"/>
        </w:rPr>
        <w:br/>
      </w:r>
      <w:r>
        <w:rPr>
          <w:rFonts w:hint="eastAsia"/>
        </w:rPr>
        <w:t>　　图表 互联网财险企业（二）经营情况分析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互联网财险企业（二）盈利能力情况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企业互联网财险业务情况</w:t>
      </w:r>
      <w:r>
        <w:rPr>
          <w:rFonts w:hint="eastAsia"/>
        </w:rPr>
        <w:br/>
      </w:r>
      <w:r>
        <w:rPr>
          <w:rFonts w:hint="eastAsia"/>
        </w:rPr>
        <w:t>　　图表 互联网财险企业（三）经营情况分析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互联网财险企业（三）盈利能力情况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互联网财险企业（三）成长能力情况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互联网财险发展有利因素分析</w:t>
      </w:r>
      <w:r>
        <w:rPr>
          <w:rFonts w:hint="eastAsia"/>
        </w:rPr>
        <w:br/>
      </w:r>
      <w:r>
        <w:rPr>
          <w:rFonts w:hint="eastAsia"/>
        </w:rPr>
        <w:t>　　图表 互联网财险发展不利因素分析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进入互联网财险行业壁垒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2026-2032年中国互联网财险行业市场容量预测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2026-2032年中国互联网财险行业市场规模预测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2026-2032年中国互联网财险市场前景分析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2026-2032年中国互联网财险行业风险研究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2026-2032年中国互联网财险行业发展趋势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bb5f36874916" w:history="1">
        <w:r>
          <w:rPr>
            <w:rStyle w:val="Hyperlink"/>
          </w:rPr>
          <w:t>2026-2032年中国互联网财险发展现状与行业前景分析报告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bb5f36874916" w:history="1">
        <w:r>
          <w:rPr>
            <w:rStyle w:val="Hyperlink"/>
          </w:rPr>
          <w:t>https://www.20087.com/9/83/HuLianWangCaiXianDeXianZhuangYuFaZhanQianJing.html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互联网保险公司、互联网财险公司总部深圳、互联网保险公司十大排名、互联网财险业务管理办法、互联网保险业务、互联网财险公司最新新闻、互联网时代的财险销售、互联网财险保费规模、互联网保险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944b65cf7409d" w:history="1">
      <w:r>
        <w:rPr>
          <w:rStyle w:val="Hyperlink"/>
        </w:rPr>
        <w:t>2026-2032年中国互联网财险发展现状与行业前景分析报告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LianWangCaiXianDeXianZhuangYuFaZhanQianJing.html" TargetMode="External" Id="Rdc7bbb5f368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LianWangCaiXianDeXianZhuangYuFaZhanQianJing.html" TargetMode="External" Id="R5e1944b65cf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2026-04-26T00:08:20Z</dcterms:created>
  <dcterms:modified xsi:type="dcterms:W3CDTF">2026-04-26T01:08:20Z</dcterms:modified>
  <dc:subject>2026-2032年中国互联网财险发展现状与行业前景分析报告</dc:subject>
  <dc:title>2026-2032年中国互联网财险发展现状与行业前景分析报告</dc:title>
  <cp:keywords>2026-2032年中国互联网财险发展现状与行业前景分析报告</cp:keywords>
  <dc:description>2026-2032年中国互联网财险发展现状与行业前景分析报告</dc:description>
</cp:coreProperties>
</file>