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e3d5e353e4eac" w:history="1">
              <w:r>
                <w:rPr>
                  <w:rStyle w:val="Hyperlink"/>
                </w:rPr>
                <w:t>2025-2031年中国健康服务市场研究与前景趋势预测报告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e3d5e353e4eac" w:history="1">
              <w:r>
                <w:rPr>
                  <w:rStyle w:val="Hyperlink"/>
                </w:rPr>
                <w:t>2025-2031年中国健康服务市场研究与前景趋势预测报告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e3d5e353e4eac" w:history="1">
                <w:r>
                  <w:rPr>
                    <w:rStyle w:val="Hyperlink"/>
                  </w:rPr>
                  <w:t>https://www.20087.com/9/33/JianKangFuWuDeQianJingQuShi.html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在全球范围内呈现出快速增长的态势，涵盖预防、诊断、治疗和康复等多个环节。随着人口老龄化和慢性病发病率的上升，个性化医疗和家庭健康监护服务需求激增。数字健康技术，如远程医疗、可穿戴设备和移动健康应用，正在改变传统的医疗服务模式，提供更加便捷和个性化的健康管理方案。同时，心理健康和福祉服务也得到了更多关注，成为健康服务体系的重要组成部分。</w:t>
      </w:r>
      <w:r>
        <w:rPr>
          <w:rFonts w:hint="eastAsia"/>
        </w:rPr>
        <w:br/>
      </w:r>
      <w:r>
        <w:rPr>
          <w:rFonts w:hint="eastAsia"/>
        </w:rPr>
        <w:t>　　未来，健康服务将更加注重全生命周期管理和跨学科协作。全生命周期管理方面，通过基因组学、精准医学和人工智能技术，实现从出生到老年的个性化健康跟踪和干预。跨学科协作方面，健康服务将整合医疗、心理、营养和运动等多个领域的专业知识，提供综合性健康管理方案。此外，随着健康数据的积累和分析，健康服务将更加注重预防而非治疗，通过早期筛查和风险评估，实现疾病的早期干预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e3d5e353e4eac" w:history="1">
        <w:r>
          <w:rPr>
            <w:rStyle w:val="Hyperlink"/>
          </w:rPr>
          <w:t>2025-2031年中国健康服务市场研究与前景趋势预测报告</w:t>
        </w:r>
      </w:hyperlink>
      <w:r>
        <w:rPr>
          <w:rFonts w:hint="eastAsia"/>
        </w:rPr>
        <w:t>》系统分析了健康服务行业的市场规模、市场需求及价格波动，深入探讨了健康服务产业链关键环节及各细分市场特点。报告基于权威数据，科学预测了健康服务市场前景与发展趋势，同时评估了健康服务重点企业的经营状况，包括品牌影响力、市场集中度及竞争格局。通过SWOT分析，报告揭示了健康服务行业面临的风险与机遇，为健康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健康服务产业概述</w:t>
      </w:r>
      <w:r>
        <w:rPr>
          <w:rFonts w:hint="eastAsia"/>
        </w:rPr>
        <w:br/>
      </w:r>
      <w:r>
        <w:rPr>
          <w:rFonts w:hint="eastAsia"/>
        </w:rPr>
        <w:t>　　第一节 健康服务定义</w:t>
      </w:r>
      <w:r>
        <w:rPr>
          <w:rFonts w:hint="eastAsia"/>
        </w:rPr>
        <w:br/>
      </w:r>
      <w:r>
        <w:rPr>
          <w:rFonts w:hint="eastAsia"/>
        </w:rPr>
        <w:t>　　第二节 健康服务行业特点</w:t>
      </w:r>
      <w:r>
        <w:rPr>
          <w:rFonts w:hint="eastAsia"/>
        </w:rPr>
        <w:br/>
      </w:r>
      <w:r>
        <w:rPr>
          <w:rFonts w:hint="eastAsia"/>
        </w:rPr>
        <w:t>　　第三节 健康服务产业链分析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2024-2025年中国健康服务行业运行环境分析</w:t>
      </w:r>
      <w:r>
        <w:rPr>
          <w:rFonts w:hint="eastAsia"/>
        </w:rPr>
        <w:br/>
      </w:r>
      <w:r>
        <w:rPr>
          <w:rFonts w:hint="eastAsia"/>
        </w:rPr>
        <w:t>　　第一节 健康服务运行经济环境分析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一、健康服务行业监管体制</w:t>
      </w:r>
      <w:r>
        <w:rPr>
          <w:rFonts w:hint="eastAsia"/>
        </w:rPr>
        <w:br/>
      </w:r>
      <w:r>
        <w:rPr>
          <w:rFonts w:hint="eastAsia"/>
        </w:rPr>
        <w:t>　　　　二、健康服务行业主要法规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三、主要健康服务产业政策</w:t>
      </w:r>
      <w:r>
        <w:rPr>
          <w:rFonts w:hint="eastAsia"/>
        </w:rPr>
        <w:br/>
      </w:r>
      <w:r>
        <w:rPr>
          <w:rFonts w:hint="eastAsia"/>
        </w:rPr>
        <w:t>　　第三节 健康服务产业社会环境分析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全球主要国家健康服务市场现状</w:t>
      </w:r>
      <w:r>
        <w:rPr>
          <w:rFonts w:hint="eastAsia"/>
        </w:rPr>
        <w:br/>
      </w:r>
      <w:r>
        <w:rPr>
          <w:rFonts w:hint="eastAsia"/>
        </w:rPr>
        <w:t>　　第三节 全球健康服务行业发展趋势预测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一、健康服务行业市场规模情况分析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二、健康服务行业单位规模情况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三、健康服务行业人员规模情况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中国重点地区健康服务行业市场调研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健康服务企业发展策略分析</w:t>
      </w:r>
      <w:r>
        <w:rPr>
          <w:rFonts w:hint="eastAsia"/>
        </w:rPr>
        <w:br/>
      </w:r>
      <w:r>
        <w:rPr>
          <w:rFonts w:hint="eastAsia"/>
        </w:rPr>
        <w:t>　　第一节 健康服务市场策略分析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健康服务销售策略分析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四、健康服务行业风险分析</w:t>
      </w:r>
      <w:r>
        <w:rPr>
          <w:rFonts w:hint="eastAsia"/>
        </w:rPr>
        <w:br/>
      </w:r>
      <w:r>
        <w:rPr>
          <w:rFonts w:hint="eastAsia"/>
        </w:rPr>
        <w:t>　　第二节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2025-2031年健康服务行业投资潜力分析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一、健康服务行业重点可投资领域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二、健康服务行业目标市场需求潜力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三、健康服务行业投资潜力综合评判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二、2025年健康服务发展趋势预测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三、2025-2031年我国健康服务行业发展剖析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五、未来健康服务行业发展变局剖析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健康服务行业历程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e3d5e353e4eac" w:history="1">
        <w:r>
          <w:rPr>
            <w:rStyle w:val="Hyperlink"/>
          </w:rPr>
          <w:t>2025-2031年中国健康服务市场研究与前景趋势预测报告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e3d5e353e4eac" w:history="1">
        <w:r>
          <w:rPr>
            <w:rStyle w:val="Hyperlink"/>
          </w:rPr>
          <w:t>https://www.20087.com/9/33/JianKangFuWuDeQianJingQuShi.html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59035ceb4909" w:history="1">
      <w:r>
        <w:rPr>
          <w:rStyle w:val="Hyperlink"/>
        </w:rPr>
        <w:t>2025-2031年中国健康服务市场研究与前景趋势预测报告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nKangFuWuDeQianJingQuShi.html" TargetMode="External" Id="R316e3d5e353e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nKangFuWuDeQianJingQuShi.html" TargetMode="External" Id="Rd0bf59035ceb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2024-10-06T08:30:00Z</dcterms:created>
  <dcterms:modified xsi:type="dcterms:W3CDTF">2024-10-06T09:30:00Z</dcterms:modified>
  <dc:subject>2025-2031年中国健康服务市场研究与前景趋势预测报告</dc:subject>
  <dc:title>2025-2031年中国健康服务市场研究与前景趋势预测报告</dc:title>
  <cp:keywords>2025-2031年中国健康服务市场研究与前景趋势预测报告</cp:keywords>
  <dc:description>2025-2031年中国健康服务市场研究与前景趋势预测报告</dc:description>
</cp:coreProperties>
</file>