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bb53aa9cf4692" w:history="1">
              <w:r>
                <w:rPr>
                  <w:rStyle w:val="Hyperlink"/>
                </w:rPr>
                <w:t>2025-2031年中国储能蓄电池市场调查研究与发展趋势分析报告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bb53aa9cf4692" w:history="1">
              <w:r>
                <w:rPr>
                  <w:rStyle w:val="Hyperlink"/>
                </w:rPr>
                <w:t>2025-2031年中国储能蓄电池市场调查研究与发展趋势分析报告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bb53aa9cf4692" w:history="1">
                <w:r>
                  <w:rPr>
                    <w:rStyle w:val="Hyperlink"/>
                  </w:rPr>
                  <w:t>https://www.20087.com/9/53/ChuNengXuDianChiFaZhanQuShiFenXi.html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蓄电池是新能源和电力系统的关键组成部分，近年来在技术上取得了显著进展。锂离子电池因其高能量密度和长循环寿命，成为储能领域的主流技术。同时，钠离子电池、固态电池和液流电池等新型储能技术也在快速发展，以满足不同场景下的储能需求。随着可再生能源的广泛应用，储能系统在平衡电网供需、提高电力系统灵活性方面的作用日益凸显。</w:t>
      </w:r>
      <w:r>
        <w:rPr>
          <w:rFonts w:hint="eastAsia"/>
        </w:rPr>
        <w:br/>
      </w:r>
      <w:r>
        <w:rPr>
          <w:rFonts w:hint="eastAsia"/>
        </w:rPr>
        <w:t>　　未来，储能蓄电池将更加注重提高性能和降低成本。一方面，通过材料科学的突破，如开发新型电极材料和电解质，提高电池的能量密度和安全性。另一方面，通过规模化生产和智能制造，降低电池的生产成本，提高市场竞争力。此外，储能系统将更加智能化，通过能量管理系统（EMS）和预测算法，实现对电力需求的精确匹配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bb53aa9cf4692" w:history="1">
        <w:r>
          <w:rPr>
            <w:rStyle w:val="Hyperlink"/>
          </w:rPr>
          <w:t>2025-2031年中国储能蓄电池市场调查研究与发展趋势分析报告</w:t>
        </w:r>
      </w:hyperlink>
      <w:r>
        <w:rPr>
          <w:rFonts w:hint="eastAsia"/>
        </w:rPr>
        <w:t>》基于深入的行业调研，对储能蓄电池产业链进行了全面分析。报告详细探讨了储能蓄电池市场规模、需求状况，以及价格动态，并深入解读了当前储能蓄电池行业现状、市场前景及未来发展趋势。同时，报告聚焦于储能蓄电池行业重点企业，剖析了竞争格局、市场集中度及品牌建设情况，并对储能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储能蓄电池行业相关概述</w:t>
      </w:r>
      <w:r>
        <w:rPr>
          <w:rFonts w:hint="eastAsia"/>
        </w:rPr>
        <w:br/>
      </w:r>
      <w:r>
        <w:rPr>
          <w:rFonts w:hint="eastAsia"/>
        </w:rPr>
        <w:t>　　　　一、储能蓄电池行业定义及特点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1、储能蓄电池行业定义</w:t>
      </w:r>
      <w:r>
        <w:rPr>
          <w:rFonts w:hint="eastAsia"/>
        </w:rPr>
        <w:br/>
      </w:r>
      <w:r>
        <w:rPr>
          <w:rFonts w:hint="eastAsia"/>
        </w:rPr>
        <w:t>　　　　　　2、储能蓄电池行业特点</w:t>
      </w:r>
      <w:r>
        <w:rPr>
          <w:rFonts w:hint="eastAsia"/>
        </w:rPr>
        <w:br/>
      </w:r>
      <w:r>
        <w:rPr>
          <w:rFonts w:hint="eastAsia"/>
        </w:rPr>
        <w:t>　　　　二、储能蓄电池行业经营模式分析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1、储能蓄电池生产模式</w:t>
      </w:r>
      <w:r>
        <w:rPr>
          <w:rFonts w:hint="eastAsia"/>
        </w:rPr>
        <w:br/>
      </w:r>
      <w:r>
        <w:rPr>
          <w:rFonts w:hint="eastAsia"/>
        </w:rPr>
        <w:t>　　　　　　2、储能蓄电池采购模式</w:t>
      </w:r>
      <w:r>
        <w:rPr>
          <w:rFonts w:hint="eastAsia"/>
        </w:rPr>
        <w:br/>
      </w:r>
      <w:r>
        <w:rPr>
          <w:rFonts w:hint="eastAsia"/>
        </w:rPr>
        <w:t>　　　　　　3、储能蓄电池销售模式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2024-2025年世界储能蓄电池行业市场运行形势分析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2024-2025年全球储能蓄电池行业发展概况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世界储能蓄电池行业发展走势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一、全球储能蓄电池行业市场分布情况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二、全球储能蓄电池行业发展趋势分析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全球储能蓄电池行业重点国家和区域分析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储能蓄电池政策环境分析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储能蓄电池技术环境分析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中外储能蓄电池技术差距及产生差距的主要原因分析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提高我国储能蓄电池技术的对策</w:t>
      </w:r>
      <w:r>
        <w:rPr>
          <w:rFonts w:hint="eastAsia"/>
        </w:rPr>
        <w:br/>
      </w:r>
      <w:r>
        <w:rPr>
          <w:rFonts w:hint="eastAsia"/>
        </w:rPr>
        <w:t>　　第四节 我国储能蓄电池研发、设计发展趋势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中国储能蓄电池行业市场规模情况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中国储能蓄电池行业盈利情况分析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中国储能蓄电池行业市场需求状况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一、2019-2024年储能蓄电池行业市场需求情况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二、储能蓄电池行业市场需求特点分析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三、2025-2031年储能蓄电池行业市场需求预测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中国储能蓄电池行业市场供给状况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一、2019-2024年储能蓄电池行业市场供给情况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二、储能蓄电池行业市场供给特点分析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三、2025-2031年储能蓄电池行业市场供给预测</w:t>
      </w:r>
      <w:r>
        <w:rPr>
          <w:rFonts w:hint="eastAsia"/>
        </w:rPr>
        <w:br/>
      </w:r>
      <w:r>
        <w:rPr>
          <w:rFonts w:hint="eastAsia"/>
        </w:rPr>
        <w:t>　　第五节 储能蓄电池行业市场供需平衡状况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2019-2024年中国储能蓄电池行业进出口情况分析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二、2019-2024年中国储能蓄电池行业出口分析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2025-2031年中国储能蓄电池行业进出口情况预测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影响储能蓄电池行业进出口变化的主要原因分析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2019-2024年中国储能蓄电池行业重点地区调研分析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中国储能蓄电池行业市场行情分析预测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储能蓄电池价格影响因素分析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2019-2024年中国储能蓄电池市场价格趋向分析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2025-2031年中国储能蓄电池市场价格趋向预测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储能蓄电池行业集中度分析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一、储能蓄电池市场集中度分析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二、储能蓄电池企业集中度分析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三、储能蓄电池区域集中度分析</w:t>
      </w:r>
      <w:r>
        <w:rPr>
          <w:rFonts w:hint="eastAsia"/>
        </w:rPr>
        <w:br/>
      </w:r>
      <w:r>
        <w:rPr>
          <w:rFonts w:hint="eastAsia"/>
        </w:rPr>
        <w:t>　　第二节 储能蓄电池行业竞争格局分析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一、2024-2025年储能蓄电池行业竞争分析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二、2024-2025年中外储能蓄电池产品竞争分析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三、2024-2025年中国储能蓄电池市场竞争分析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四、2025-2031年国内主要储能蓄电池企业动向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储能蓄电池市场策略分析</w:t>
      </w:r>
      <w:r>
        <w:rPr>
          <w:rFonts w:hint="eastAsia"/>
        </w:rPr>
        <w:br/>
      </w:r>
      <w:r>
        <w:rPr>
          <w:rFonts w:hint="eastAsia"/>
        </w:rPr>
        <w:t>　　　　一、储能蓄电池价格策略分析</w:t>
      </w:r>
      <w:r>
        <w:rPr>
          <w:rFonts w:hint="eastAsia"/>
        </w:rPr>
        <w:br/>
      </w:r>
      <w:r>
        <w:rPr>
          <w:rFonts w:hint="eastAsia"/>
        </w:rPr>
        <w:t>　　　　二、储能蓄电池渠道策略分析</w:t>
      </w:r>
      <w:r>
        <w:rPr>
          <w:rFonts w:hint="eastAsia"/>
        </w:rPr>
        <w:br/>
      </w:r>
      <w:r>
        <w:rPr>
          <w:rFonts w:hint="eastAsia"/>
        </w:rPr>
        <w:t>　　第二节 储能蓄电池销售策略分析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一、储能蓄电池实施品牌战略的意义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四、储能蓄电池品牌战略管理的策略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中国储能蓄电池行业营销策略分析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储能蓄电池市场推广策略研究分析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一、做好储能蓄电池产品导入</w:t>
      </w:r>
      <w:r>
        <w:rPr>
          <w:rFonts w:hint="eastAsia"/>
        </w:rPr>
        <w:br/>
      </w:r>
      <w:r>
        <w:rPr>
          <w:rFonts w:hint="eastAsia"/>
        </w:rPr>
        <w:t>　　　　二、做好储能蓄电池产品组合和产品线决策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三、储能蓄电池行业城市市场推广策略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储能蓄电池行业渠道营销研究分析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一、储能蓄电池行业营销环境分析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二、储能蓄电池行业现存的营销渠道分析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三、储能蓄电池行业终端市场营销管理策略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储能蓄电池行业营销战略研究分析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一、中国储能蓄电池行业有效整合营销策略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二、建立储能蓄电池行业厂商的双嬴模式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2025-2031年中国储能蓄电池行业前景与风险预测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2025年储能蓄电池市场前景分析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2025年储能蓄电池发展趋势预测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2025-2031年中国储能蓄电池行业投资特性分析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二、2025-2031年中国储能蓄电池行业盈利模式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三、2025-2031年中国储能蓄电池行业盈利因素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2025-2031年中国储能蓄电池行业投资机会分析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二、2025-2031年中国储能蓄电池行业区域市场投资潜力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2025-2031年中国储能蓄电池行业投资风险分析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二、2025-2031年中国储能蓄电池行业技术风险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三、2025-2031年中国储能蓄电池行业政策风险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四、2025-2031年中国储能蓄电池行业进入退出风险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2025-2031年中国储能蓄电池行业盈利模式与投资策略分析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国外储能蓄电池行业投资现状及经营模式分析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一、境外储能蓄电池行业成长情况调查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中国储能蓄电池行业商业模式探讨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中国储能蓄电池行业投资国际化发展战略分析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中国储能蓄电池行业投资策略分析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中国储能蓄电池行业资本运作战略选择方案研究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中^智林^中国储能蓄电池行业多元化经营战略的可行性分析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储能蓄电池行业历程</w:t>
      </w:r>
      <w:r>
        <w:rPr>
          <w:rFonts w:hint="eastAsia"/>
        </w:rPr>
        <w:br/>
      </w:r>
      <w:r>
        <w:rPr>
          <w:rFonts w:hint="eastAsia"/>
        </w:rPr>
        <w:t>　　图表 储能蓄电池行业生命周期</w:t>
      </w:r>
      <w:r>
        <w:rPr>
          <w:rFonts w:hint="eastAsia"/>
        </w:rPr>
        <w:br/>
      </w:r>
      <w:r>
        <w:rPr>
          <w:rFonts w:hint="eastAsia"/>
        </w:rPr>
        <w:t>　　图表 储能蓄电池行业产业链分析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bb53aa9cf4692" w:history="1">
        <w:r>
          <w:rPr>
            <w:rStyle w:val="Hyperlink"/>
          </w:rPr>
          <w:t>2025-2031年中国储能蓄电池市场调查研究与发展趋势分析报告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bb53aa9cf4692" w:history="1">
        <w:r>
          <w:rPr>
            <w:rStyle w:val="Hyperlink"/>
          </w:rPr>
          <w:t>https://www.20087.com/9/53/ChuNengXuDianChiFaZhanQuShiFenXi.html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8f951c47a4f06" w:history="1">
      <w:r>
        <w:rPr>
          <w:rStyle w:val="Hyperlink"/>
        </w:rPr>
        <w:t>2025-2031年中国储能蓄电池市场调查研究与发展趋势分析报告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NengXuDianChiFaZhanQuShiFenXi.html" TargetMode="External" Id="Rf7cbb53aa9c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NengXuDianChiFaZhanQuShiFenXi.html" TargetMode="External" Id="Rca28f951c47a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2024-10-25T03:37:00Z</dcterms:created>
  <dcterms:modified xsi:type="dcterms:W3CDTF">2024-10-25T04:37:00Z</dcterms:modified>
  <dc:subject>2025-2031年中国储能蓄电池市场调查研究与发展趋势分析报告</dc:subject>
  <dc:title>2025-2031年中国储能蓄电池市场调查研究与发展趋势分析报告</dc:title>
  <cp:keywords>2025-2031年中国储能蓄电池市场调查研究与发展趋势分析报告</cp:keywords>
  <dc:description>2025-2031年中国储能蓄电池市场调查研究与发展趋势分析报告</dc:description>
</cp:coreProperties>
</file>