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1e82402174d5e" w:history="1">
              <w:r>
                <w:rPr>
                  <w:rStyle w:val="Hyperlink"/>
                </w:rPr>
                <w:t>2024-2030年中国再生铝行业发展深度调研与未来趋势分析报告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1e82402174d5e" w:history="1">
              <w:r>
                <w:rPr>
                  <w:rStyle w:val="Hyperlink"/>
                </w:rPr>
                <w:t>2024-2030年中国再生铝行业发展深度调研与未来趋势分析报告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1e82402174d5e" w:history="1">
                <w:r>
                  <w:rPr>
                    <w:rStyle w:val="Hyperlink"/>
                  </w:rPr>
                  <w:t>https://www.20087.com/9/53/ZaiShengLvXianZhuangYuFaZhanQuSh.html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是循环经济的重要组成部分，近年来在全球范围内受到越来越多的关注。随着铝制品的广泛使用，再生铝的回收利用成为减少资源消耗和降低环境影响的有效途径。再生铝的生产相比原铝生产，能耗大幅降低，二氧化碳排放也明显减少，因此成为铝行业可持续发展的关键方向。目前，再生铝主要应用于汽车、建筑、包装等行业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再生铝行业将更加注重技术创新和质量提升。随着分选和熔炼技术的进步，再生铝的纯度和性能将不断提高，从而拓宽其应用领域。同时，智能化回收系统和物联网技术的应用将优化回收流程，提高回收效率和成本效益。此外，政策支持和公众环保意识的增强将推动再生铝市场进一步扩大，促进铝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1e82402174d5e" w:history="1">
        <w:r>
          <w:rPr>
            <w:rStyle w:val="Hyperlink"/>
          </w:rPr>
          <w:t>2024-2030年中国再生铝行业发展深度调研与未来趋势分析报告</w:t>
        </w:r>
      </w:hyperlink>
      <w:r>
        <w:rPr>
          <w:rFonts w:hint="eastAsia"/>
        </w:rPr>
        <w:t>》基于权威数据资源与长期监测数据，全面分析了再生铝行业现状、市场需求、市场规模及产业链结构。再生铝报告探讨了价格变动、细分市场特征以及市场前景，并对未来发展趋势进行了科学预测。同时，再生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再生铝行业相关概述</w:t>
      </w:r>
      <w:r>
        <w:rPr>
          <w:rFonts w:hint="eastAsia"/>
        </w:rPr>
        <w:br/>
      </w:r>
      <w:r>
        <w:rPr>
          <w:rFonts w:hint="eastAsia"/>
        </w:rPr>
        <w:t>　　1.1 再生铝相关概述</w:t>
      </w:r>
      <w:r>
        <w:rPr>
          <w:rFonts w:hint="eastAsia"/>
        </w:rPr>
        <w:br/>
      </w:r>
      <w:r>
        <w:rPr>
          <w:rFonts w:hint="eastAsia"/>
        </w:rPr>
        <w:t>　　　　1.1.1 再生铝的定义</w:t>
      </w:r>
      <w:r>
        <w:rPr>
          <w:rFonts w:hint="eastAsia"/>
        </w:rPr>
        <w:br/>
      </w:r>
      <w:r>
        <w:rPr>
          <w:rFonts w:hint="eastAsia"/>
        </w:rPr>
        <w:t>　　　　1.1.2 再生铝的优势</w:t>
      </w:r>
      <w:r>
        <w:rPr>
          <w:rFonts w:hint="eastAsia"/>
        </w:rPr>
        <w:br/>
      </w:r>
      <w:r>
        <w:rPr>
          <w:rFonts w:hint="eastAsia"/>
        </w:rPr>
        <w:t>　　　　1.1.3 再生铝的熔炼废气主要处理方法</w:t>
      </w:r>
      <w:r>
        <w:rPr>
          <w:rFonts w:hint="eastAsia"/>
        </w:rPr>
        <w:br/>
      </w:r>
      <w:r>
        <w:rPr>
          <w:rFonts w:hint="eastAsia"/>
        </w:rPr>
        <w:t>　　1.2 再生铝行业特征分析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1、再生铝的产业链结构分析</w:t>
      </w:r>
      <w:r>
        <w:rPr>
          <w:rFonts w:hint="eastAsia"/>
        </w:rPr>
        <w:br/>
      </w:r>
      <w:r>
        <w:rPr>
          <w:rFonts w:hint="eastAsia"/>
        </w:rPr>
        <w:t>　　　　2、再生铝上游相关产业分析</w:t>
      </w:r>
      <w:r>
        <w:rPr>
          <w:rFonts w:hint="eastAsia"/>
        </w:rPr>
        <w:br/>
      </w:r>
      <w:r>
        <w:rPr>
          <w:rFonts w:hint="eastAsia"/>
        </w:rPr>
        <w:t>　　　　3、再生铝下游相关产业分析</w:t>
      </w:r>
      <w:r>
        <w:rPr>
          <w:rFonts w:hint="eastAsia"/>
        </w:rPr>
        <w:br/>
      </w:r>
      <w:r>
        <w:rPr>
          <w:rFonts w:hint="eastAsia"/>
        </w:rPr>
        <w:t>　　　　1.2.2 再生铝行业生命周期分析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2、再生铝行业生命周期</w:t>
      </w:r>
      <w:r>
        <w:rPr>
          <w:rFonts w:hint="eastAsia"/>
        </w:rPr>
        <w:br/>
      </w:r>
      <w:r>
        <w:rPr>
          <w:rFonts w:hint="eastAsia"/>
        </w:rPr>
        <w:t>　　1.3 现代再生铝工艺分析</w:t>
      </w:r>
      <w:r>
        <w:rPr>
          <w:rFonts w:hint="eastAsia"/>
        </w:rPr>
        <w:br/>
      </w:r>
      <w:r>
        <w:rPr>
          <w:rFonts w:hint="eastAsia"/>
        </w:rPr>
        <w:t>　　　　1.3.1 现代预处理技术分析</w:t>
      </w:r>
      <w:r>
        <w:rPr>
          <w:rFonts w:hint="eastAsia"/>
        </w:rPr>
        <w:br/>
      </w:r>
      <w:r>
        <w:rPr>
          <w:rFonts w:hint="eastAsia"/>
        </w:rPr>
        <w:t>　　　　1.3.2 现代熔炼技术分析</w:t>
      </w:r>
      <w:r>
        <w:rPr>
          <w:rFonts w:hint="eastAsia"/>
        </w:rPr>
        <w:br/>
      </w:r>
      <w:r>
        <w:rPr>
          <w:rFonts w:hint="eastAsia"/>
        </w:rPr>
        <w:t>　　　　1、旋转喷粉法</w:t>
      </w:r>
      <w:r>
        <w:rPr>
          <w:rFonts w:hint="eastAsia"/>
        </w:rPr>
        <w:br/>
      </w:r>
      <w:r>
        <w:rPr>
          <w:rFonts w:hint="eastAsia"/>
        </w:rPr>
        <w:t>　　　　2、泡沫陶瓷法</w:t>
      </w:r>
      <w:r>
        <w:rPr>
          <w:rFonts w:hint="eastAsia"/>
        </w:rPr>
        <w:br/>
      </w:r>
      <w:r>
        <w:rPr>
          <w:rFonts w:hint="eastAsia"/>
        </w:rPr>
        <w:t>　　　　3、真空处理</w:t>
      </w:r>
      <w:r>
        <w:rPr>
          <w:rFonts w:hint="eastAsia"/>
        </w:rPr>
        <w:br/>
      </w:r>
      <w:r>
        <w:rPr>
          <w:rFonts w:hint="eastAsia"/>
        </w:rPr>
        <w:t>　　　　4、电磁净化法</w:t>
      </w:r>
      <w:r>
        <w:rPr>
          <w:rFonts w:hint="eastAsia"/>
        </w:rPr>
        <w:br/>
      </w:r>
      <w:r>
        <w:rPr>
          <w:rFonts w:hint="eastAsia"/>
        </w:rPr>
        <w:t>　　　　5、稀土元素精炼法 6、LARS法</w:t>
      </w:r>
      <w:r>
        <w:rPr>
          <w:rFonts w:hint="eastAsia"/>
        </w:rPr>
        <w:br/>
      </w:r>
      <w:r>
        <w:rPr>
          <w:rFonts w:hint="eastAsia"/>
        </w:rPr>
        <w:t>　　1.4 最近3-5年再生铝所属行业经济指标分析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4.2.5 法国再生铝行业发展情况分析</w:t>
      </w:r>
      <w:r>
        <w:rPr>
          <w:rFonts w:hint="eastAsia"/>
        </w:rPr>
        <w:br/>
      </w:r>
      <w:r>
        <w:rPr>
          <w:rFonts w:hint="eastAsia"/>
        </w:rPr>
        <w:t>　　　　4.2.6 意大利再生铝行业发展情况分析</w:t>
      </w:r>
      <w:r>
        <w:rPr>
          <w:rFonts w:hint="eastAsia"/>
        </w:rPr>
        <w:br/>
      </w:r>
      <w:r>
        <w:rPr>
          <w:rFonts w:hint="eastAsia"/>
        </w:rPr>
        <w:t>　　4.3 2024-2030年全球再生铝行业趋势预测分析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全球再生铝行业市场规模预测分析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全球再生铝行业趋势预测分析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全球再生铝行业发展趋势预测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2019-2024年中国再生铝所属行业发展概述</w:t>
      </w:r>
      <w:r>
        <w:rPr>
          <w:rFonts w:hint="eastAsia"/>
        </w:rPr>
        <w:br/>
      </w:r>
      <w:r>
        <w:rPr>
          <w:rFonts w:hint="eastAsia"/>
        </w:rPr>
        <w:t>　　5.1 中国再生铝行业发展状况分析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中国再生铝行业发展历程</w:t>
      </w:r>
      <w:r>
        <w:rPr>
          <w:rFonts w:hint="eastAsia"/>
        </w:rPr>
        <w:br/>
      </w:r>
      <w:r>
        <w:rPr>
          <w:rFonts w:hint="eastAsia"/>
        </w:rPr>
        <w:t>　　　　5.1.2 中国再生铝行业发展现状调研</w:t>
      </w:r>
      <w:r>
        <w:rPr>
          <w:rFonts w:hint="eastAsia"/>
        </w:rPr>
        <w:br/>
      </w:r>
      <w:r>
        <w:rPr>
          <w:rFonts w:hint="eastAsia"/>
        </w:rPr>
        <w:t>　　　　5.1.3 中国再生铝行业发展特点分析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2019-2024年再生铝行业发展现状调研</w:t>
      </w:r>
      <w:r>
        <w:rPr>
          <w:rFonts w:hint="eastAsia"/>
        </w:rPr>
        <w:br/>
      </w:r>
      <w:r>
        <w:rPr>
          <w:rFonts w:hint="eastAsia"/>
        </w:rPr>
        <w:t>　　　　5.2.1 2019-2024年中国再生铝行业市场规模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2019-2024年中国再生铝行业发展分析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2019-2024年中国再生铝企业发展分析</w:t>
      </w:r>
      <w:r>
        <w:rPr>
          <w:rFonts w:hint="eastAsia"/>
        </w:rPr>
        <w:br/>
      </w:r>
      <w:r>
        <w:rPr>
          <w:rFonts w:hint="eastAsia"/>
        </w:rPr>
        <w:t>　　5.3 2024-2030年中国再生铝行业面临的困境及对策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中国再生铝行业面临的困境分析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中国再生铝行业投资前景预测探讨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2019-2024年中国再生铝所属行业市场运行分析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2019-2024年中国再生铝所属行业总体规模分析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2019-2024年中国再生铝所属行业市场现状分析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中国再生铝所属行业供给分析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中国再生铝所属行业需求分析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中国再生铝所属行业供需平衡</w:t>
      </w:r>
      <w:r>
        <w:rPr>
          <w:rFonts w:hint="eastAsia"/>
        </w:rPr>
        <w:br/>
      </w:r>
      <w:r>
        <w:rPr>
          <w:rFonts w:hint="eastAsia"/>
        </w:rPr>
        <w:t>　　6.3 2019-2024年中国再生铝所属行业财务指标总体分析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2019-2024年再生铝行业需求分析</w:t>
      </w:r>
      <w:r>
        <w:rPr>
          <w:rFonts w:hint="eastAsia"/>
        </w:rPr>
        <w:br/>
      </w:r>
      <w:r>
        <w:rPr>
          <w:rFonts w:hint="eastAsia"/>
        </w:rPr>
        <w:t>　　7.1 2019-2024年压铸件行业需求分析</w:t>
      </w:r>
      <w:r>
        <w:rPr>
          <w:rFonts w:hint="eastAsia"/>
        </w:rPr>
        <w:br/>
      </w:r>
      <w:r>
        <w:rPr>
          <w:rFonts w:hint="eastAsia"/>
        </w:rPr>
        <w:t>　　　　7.1.1 铸造行业规模分析</w:t>
      </w:r>
      <w:r>
        <w:rPr>
          <w:rFonts w:hint="eastAsia"/>
        </w:rPr>
        <w:br/>
      </w:r>
      <w:r>
        <w:rPr>
          <w:rFonts w:hint="eastAsia"/>
        </w:rPr>
        <w:t>　　　　7.1.2 铸件产量分析</w:t>
      </w:r>
      <w:r>
        <w:rPr>
          <w:rFonts w:hint="eastAsia"/>
        </w:rPr>
        <w:br/>
      </w:r>
      <w:r>
        <w:rPr>
          <w:rFonts w:hint="eastAsia"/>
        </w:rPr>
        <w:t>　　　　7.1.3 铸件消费量分析</w:t>
      </w:r>
      <w:r>
        <w:rPr>
          <w:rFonts w:hint="eastAsia"/>
        </w:rPr>
        <w:br/>
      </w:r>
      <w:r>
        <w:rPr>
          <w:rFonts w:hint="eastAsia"/>
        </w:rPr>
        <w:t>　　　　7.1.4 铸件主要生产企业分析</w:t>
      </w:r>
      <w:r>
        <w:rPr>
          <w:rFonts w:hint="eastAsia"/>
        </w:rPr>
        <w:br/>
      </w:r>
      <w:r>
        <w:rPr>
          <w:rFonts w:hint="eastAsia"/>
        </w:rPr>
        <w:t>　　　　7.1.5 铸造行业趋势预测分析</w:t>
      </w:r>
      <w:r>
        <w:rPr>
          <w:rFonts w:hint="eastAsia"/>
        </w:rPr>
        <w:br/>
      </w:r>
      <w:r>
        <w:rPr>
          <w:rFonts w:hint="eastAsia"/>
        </w:rPr>
        <w:t>　　　　7.1.6 铸造行业再生铝需求分析</w:t>
      </w:r>
      <w:r>
        <w:rPr>
          <w:rFonts w:hint="eastAsia"/>
        </w:rPr>
        <w:br/>
      </w:r>
      <w:r>
        <w:rPr>
          <w:rFonts w:hint="eastAsia"/>
        </w:rPr>
        <w:t>　　7.2 2019-2024年铝型材行业需求分析</w:t>
      </w:r>
      <w:r>
        <w:rPr>
          <w:rFonts w:hint="eastAsia"/>
        </w:rPr>
        <w:br/>
      </w:r>
      <w:r>
        <w:rPr>
          <w:rFonts w:hint="eastAsia"/>
        </w:rPr>
        <w:t>　　　　7.2.1 铝型材行业经营情况分析</w:t>
      </w:r>
      <w:r>
        <w:rPr>
          <w:rFonts w:hint="eastAsia"/>
        </w:rPr>
        <w:br/>
      </w:r>
      <w:r>
        <w:rPr>
          <w:rFonts w:hint="eastAsia"/>
        </w:rPr>
        <w:t>　　　　7.2.2 铝型材产量分析</w:t>
      </w:r>
      <w:r>
        <w:rPr>
          <w:rFonts w:hint="eastAsia"/>
        </w:rPr>
        <w:br/>
      </w:r>
      <w:r>
        <w:rPr>
          <w:rFonts w:hint="eastAsia"/>
        </w:rPr>
        <w:t>　　　　7.2.3 铝型材消费量分析</w:t>
      </w:r>
      <w:r>
        <w:rPr>
          <w:rFonts w:hint="eastAsia"/>
        </w:rPr>
        <w:br/>
      </w:r>
      <w:r>
        <w:rPr>
          <w:rFonts w:hint="eastAsia"/>
        </w:rPr>
        <w:t>　　　　7.2.4 铝型材主要生产企业</w:t>
      </w:r>
      <w:r>
        <w:rPr>
          <w:rFonts w:hint="eastAsia"/>
        </w:rPr>
        <w:br/>
      </w:r>
      <w:r>
        <w:rPr>
          <w:rFonts w:hint="eastAsia"/>
        </w:rPr>
        <w:t>　　　　7.2.5 铝型材市场趋势分析</w:t>
      </w:r>
      <w:r>
        <w:rPr>
          <w:rFonts w:hint="eastAsia"/>
        </w:rPr>
        <w:br/>
      </w:r>
      <w:r>
        <w:rPr>
          <w:rFonts w:hint="eastAsia"/>
        </w:rPr>
        <w:t>　　　　7.2.6 铝型材再生铝需求分析</w:t>
      </w:r>
      <w:r>
        <w:rPr>
          <w:rFonts w:hint="eastAsia"/>
        </w:rPr>
        <w:br/>
      </w:r>
      <w:r>
        <w:rPr>
          <w:rFonts w:hint="eastAsia"/>
        </w:rPr>
        <w:t>　　7.3 2019-2024年汽车行业需求分析</w:t>
      </w:r>
      <w:r>
        <w:rPr>
          <w:rFonts w:hint="eastAsia"/>
        </w:rPr>
        <w:br/>
      </w:r>
      <w:r>
        <w:rPr>
          <w:rFonts w:hint="eastAsia"/>
        </w:rPr>
        <w:t>　　　　7.3.1 汽车产量分析</w:t>
      </w:r>
      <w:r>
        <w:rPr>
          <w:rFonts w:hint="eastAsia"/>
        </w:rPr>
        <w:br/>
      </w:r>
      <w:r>
        <w:rPr>
          <w:rFonts w:hint="eastAsia"/>
        </w:rPr>
        <w:t>　　　　7.3.2 汽车销量分析</w:t>
      </w:r>
      <w:r>
        <w:rPr>
          <w:rFonts w:hint="eastAsia"/>
        </w:rPr>
        <w:br/>
      </w:r>
      <w:r>
        <w:rPr>
          <w:rFonts w:hint="eastAsia"/>
        </w:rPr>
        <w:t>　　　　7.3.3 汽车市场趋势分析</w:t>
      </w:r>
      <w:r>
        <w:rPr>
          <w:rFonts w:hint="eastAsia"/>
        </w:rPr>
        <w:br/>
      </w:r>
      <w:r>
        <w:rPr>
          <w:rFonts w:hint="eastAsia"/>
        </w:rPr>
        <w:t>　　　　7.3.4 汽车主要生产企业分析</w:t>
      </w:r>
      <w:r>
        <w:rPr>
          <w:rFonts w:hint="eastAsia"/>
        </w:rPr>
        <w:br/>
      </w:r>
      <w:r>
        <w:rPr>
          <w:rFonts w:hint="eastAsia"/>
        </w:rPr>
        <w:t>　　　　7.3.5 汽车再生铝需求分析</w:t>
      </w:r>
      <w:r>
        <w:rPr>
          <w:rFonts w:hint="eastAsia"/>
        </w:rPr>
        <w:br/>
      </w:r>
      <w:r>
        <w:rPr>
          <w:rFonts w:hint="eastAsia"/>
        </w:rPr>
        <w:t>　　7.4 2019-2024年家电行业需求分析</w:t>
      </w:r>
      <w:r>
        <w:rPr>
          <w:rFonts w:hint="eastAsia"/>
        </w:rPr>
        <w:br/>
      </w:r>
      <w:r>
        <w:rPr>
          <w:rFonts w:hint="eastAsia"/>
        </w:rPr>
        <w:t>　　　　7.4.1 家电产量分析</w:t>
      </w:r>
      <w:r>
        <w:rPr>
          <w:rFonts w:hint="eastAsia"/>
        </w:rPr>
        <w:br/>
      </w:r>
      <w:r>
        <w:rPr>
          <w:rFonts w:hint="eastAsia"/>
        </w:rPr>
        <w:t>　　　　7.4.2 家电销量分析</w:t>
      </w:r>
      <w:r>
        <w:rPr>
          <w:rFonts w:hint="eastAsia"/>
        </w:rPr>
        <w:br/>
      </w:r>
      <w:r>
        <w:rPr>
          <w:rFonts w:hint="eastAsia"/>
        </w:rPr>
        <w:t>　　　　7.4.3 家电市场趋势分析</w:t>
      </w:r>
      <w:r>
        <w:rPr>
          <w:rFonts w:hint="eastAsia"/>
        </w:rPr>
        <w:br/>
      </w:r>
      <w:r>
        <w:rPr>
          <w:rFonts w:hint="eastAsia"/>
        </w:rPr>
        <w:t>　　　　7.4.4 家电主要生产企业分析</w:t>
      </w:r>
      <w:r>
        <w:rPr>
          <w:rFonts w:hint="eastAsia"/>
        </w:rPr>
        <w:br/>
      </w:r>
      <w:r>
        <w:rPr>
          <w:rFonts w:hint="eastAsia"/>
        </w:rPr>
        <w:t>　　　　7.4.5 家电再生铝需求分析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中国再生铝行业上、下游产业链分析</w:t>
      </w:r>
      <w:r>
        <w:rPr>
          <w:rFonts w:hint="eastAsia"/>
        </w:rPr>
        <w:br/>
      </w:r>
      <w:r>
        <w:rPr>
          <w:rFonts w:hint="eastAsia"/>
        </w:rPr>
        <w:t>　　8.1 再生铝行业产业链概述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再生铝行业产业链</w:t>
      </w:r>
      <w:r>
        <w:rPr>
          <w:rFonts w:hint="eastAsia"/>
        </w:rPr>
        <w:br/>
      </w:r>
      <w:r>
        <w:rPr>
          <w:rFonts w:hint="eastAsia"/>
        </w:rPr>
        <w:t>　　10.9 江西宏成铝业有限公司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2024-2030年中国再生铝行业发展趋势与趋势分析</w:t>
      </w:r>
      <w:r>
        <w:rPr>
          <w:rFonts w:hint="eastAsia"/>
        </w:rPr>
        <w:br/>
      </w:r>
      <w:r>
        <w:rPr>
          <w:rFonts w:hint="eastAsia"/>
        </w:rPr>
        <w:t>　　11.1 2024-2030年中国再生铝市场趋势分析</w:t>
      </w:r>
      <w:r>
        <w:rPr>
          <w:rFonts w:hint="eastAsia"/>
        </w:rPr>
        <w:br/>
      </w:r>
      <w:r>
        <w:rPr>
          <w:rFonts w:hint="eastAsia"/>
        </w:rPr>
        <w:t>　　　　11.1.1 2024-2030年再生铝市场发展潜力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2024-2030年再生铝市场趋势分析展望</w:t>
      </w:r>
      <w:r>
        <w:rPr>
          <w:rFonts w:hint="eastAsia"/>
        </w:rPr>
        <w:br/>
      </w:r>
      <w:r>
        <w:rPr>
          <w:rFonts w:hint="eastAsia"/>
        </w:rPr>
        <w:t>　　　　11.1.3 2024-2030年再生铝细分行业趋势预测分析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2024-2030年中国再生铝市场发展趋势预测分析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2024-2030年再生铝行业发展趋势预测分析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2024-2030年再生铝市场规模预测分析</w:t>
      </w:r>
      <w:r>
        <w:rPr>
          <w:rFonts w:hint="eastAsia"/>
        </w:rPr>
        <w:br/>
      </w:r>
      <w:r>
        <w:rPr>
          <w:rFonts w:hint="eastAsia"/>
        </w:rPr>
        <w:t>　　　　11.2.3 2024-2030年再生铝行业应用趋势预测分析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2024-2030年中国再生铝行业供需预测分析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2024-2030年中国再生铝行业供给预测分析</w:t>
      </w:r>
      <w:r>
        <w:rPr>
          <w:rFonts w:hint="eastAsia"/>
        </w:rPr>
        <w:br/>
      </w:r>
      <w:r>
        <w:rPr>
          <w:rFonts w:hint="eastAsia"/>
        </w:rPr>
        <w:t>　　　　11.3.2 2024-2030年中国再生铝行业需求预测分析</w:t>
      </w:r>
      <w:r>
        <w:rPr>
          <w:rFonts w:hint="eastAsia"/>
        </w:rPr>
        <w:br/>
      </w:r>
      <w:r>
        <w:rPr>
          <w:rFonts w:hint="eastAsia"/>
        </w:rPr>
        <w:t>　　　　11.3.3 2024-2030年中国再生铝供需平衡预测分析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2024-2030年中国再生铝行业前景调研</w:t>
      </w:r>
      <w:r>
        <w:rPr>
          <w:rFonts w:hint="eastAsia"/>
        </w:rPr>
        <w:br/>
      </w:r>
      <w:r>
        <w:rPr>
          <w:rFonts w:hint="eastAsia"/>
        </w:rPr>
        <w:t>　　12.1 再生铝行业投资现状分析</w:t>
      </w:r>
      <w:r>
        <w:rPr>
          <w:rFonts w:hint="eastAsia"/>
        </w:rPr>
        <w:br/>
      </w:r>
      <w:r>
        <w:rPr>
          <w:rFonts w:hint="eastAsia"/>
        </w:rPr>
        <w:t>　　　　12.1.1 再生铝行业投资规模分析</w:t>
      </w:r>
      <w:r>
        <w:rPr>
          <w:rFonts w:hint="eastAsia"/>
        </w:rPr>
        <w:br/>
      </w:r>
      <w:r>
        <w:rPr>
          <w:rFonts w:hint="eastAsia"/>
        </w:rPr>
        <w:t>　　　　12.1.2 再生铝行业投资资金来源构成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再生铝行业投资项目建设分析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再生铝行业投资资金用途分析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再生铝行业投资主体构成分析</w:t>
      </w:r>
      <w:r>
        <w:rPr>
          <w:rFonts w:hint="eastAsia"/>
        </w:rPr>
        <w:br/>
      </w:r>
      <w:r>
        <w:rPr>
          <w:rFonts w:hint="eastAsia"/>
        </w:rPr>
        <w:t>　　12.2 再生铝行业投资特性分析</w:t>
      </w:r>
      <w:r>
        <w:rPr>
          <w:rFonts w:hint="eastAsia"/>
        </w:rPr>
        <w:br/>
      </w:r>
      <w:r>
        <w:rPr>
          <w:rFonts w:hint="eastAsia"/>
        </w:rPr>
        <w:t>　　　　12.2.1 再生铝行业进入壁垒分析</w:t>
      </w:r>
      <w:r>
        <w:rPr>
          <w:rFonts w:hint="eastAsia"/>
        </w:rPr>
        <w:br/>
      </w:r>
      <w:r>
        <w:rPr>
          <w:rFonts w:hint="eastAsia"/>
        </w:rPr>
        <w:t>　　　　12.2.2 再生铝行业盈利模式分析</w:t>
      </w:r>
      <w:r>
        <w:rPr>
          <w:rFonts w:hint="eastAsia"/>
        </w:rPr>
        <w:br/>
      </w:r>
      <w:r>
        <w:rPr>
          <w:rFonts w:hint="eastAsia"/>
        </w:rPr>
        <w:t>　　　　12.2.3 再生铝行业盈利因素分析</w:t>
      </w:r>
      <w:r>
        <w:rPr>
          <w:rFonts w:hint="eastAsia"/>
        </w:rPr>
        <w:br/>
      </w:r>
      <w:r>
        <w:rPr>
          <w:rFonts w:hint="eastAsia"/>
        </w:rPr>
        <w:t>　　12.3 再生铝行业投资机会分析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再生铝行业前景调研分析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再生铝行业前景调研与建议</w:t>
      </w:r>
      <w:r>
        <w:rPr>
          <w:rFonts w:hint="eastAsia"/>
        </w:rPr>
        <w:br/>
      </w:r>
      <w:r>
        <w:rPr>
          <w:rFonts w:hint="eastAsia"/>
        </w:rPr>
        <w:t>　　　　12.5.1 再生铝行业前景调研分析</w:t>
      </w:r>
      <w:r>
        <w:rPr>
          <w:rFonts w:hint="eastAsia"/>
        </w:rPr>
        <w:br/>
      </w:r>
      <w:r>
        <w:rPr>
          <w:rFonts w:hint="eastAsia"/>
        </w:rPr>
        <w:t>　　　　12.5.2 再生铝行业最新投资动态</w:t>
      </w:r>
      <w:r>
        <w:rPr>
          <w:rFonts w:hint="eastAsia"/>
        </w:rPr>
        <w:br/>
      </w:r>
      <w:r>
        <w:rPr>
          <w:rFonts w:hint="eastAsia"/>
        </w:rPr>
        <w:t>　　　　12.5.3 再生铝行业投资机会与建议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[:中:智林]2024-2030年中国再生铝企业前景调研建议与客户策略分析</w:t>
      </w:r>
      <w:r>
        <w:rPr>
          <w:rFonts w:hint="eastAsia"/>
        </w:rPr>
        <w:br/>
      </w:r>
      <w:r>
        <w:rPr>
          <w:rFonts w:hint="eastAsia"/>
        </w:rPr>
        <w:t>　　13.1 再生铝企业战略规划制定依据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再生铝企业战略规划策略分析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1e82402174d5e" w:history="1">
        <w:r>
          <w:rPr>
            <w:rStyle w:val="Hyperlink"/>
          </w:rPr>
          <w:t>2024-2030年中国再生铝行业发展深度调研与未来趋势分析报告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1e82402174d5e" w:history="1">
        <w:r>
          <w:rPr>
            <w:rStyle w:val="Hyperlink"/>
          </w:rPr>
          <w:t>https://www.20087.com/9/53/ZaiShengLvXianZhuangYuFaZhanQuSh.html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813d9725e444d" w:history="1">
      <w:r>
        <w:rPr>
          <w:rStyle w:val="Hyperlink"/>
        </w:rPr>
        <w:t>2024-2030年中国再生铝行业发展深度调研与未来趋势分析报告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aiShengLvXianZhuangYuFaZhanQuSh.html" TargetMode="External" Id="R16e1e8240217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aiShengLvXianZhuangYuFaZhanQuSh.html" TargetMode="External" Id="Rcf8813d9725e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2024-03-30T02:27:00Z</dcterms:created>
  <dcterms:modified xsi:type="dcterms:W3CDTF">2024-03-30T03:27:00Z</dcterms:modified>
  <dc:subject>2024-2030年中国再生铝行业发展深度调研与未来趋势分析报告</dc:subject>
  <dc:title>2024-2030年中国再生铝行业发展深度调研与未来趋势分析报告</dc:title>
  <cp:keywords>2024-2030年中国再生铝行业发展深度调研与未来趋势分析报告</cp:keywords>
  <dc:description>2024-2030年中国再生铝行业发展深度调研与未来趋势分析报告</dc:description>
</cp:coreProperties>
</file>