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a26110a4a4495" w:history="1">
              <w:r>
                <w:rPr>
                  <w:rStyle w:val="Hyperlink"/>
                </w:rPr>
                <w:t>2025-2031年中国医药工业行业现状与发展趋势预测报告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a26110a4a4495" w:history="1">
              <w:r>
                <w:rPr>
                  <w:rStyle w:val="Hyperlink"/>
                </w:rPr>
                <w:t>2025-2031年中国医药工业行业现状与发展趋势预测报告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a26110a4a4495" w:history="1">
                <w:r>
                  <w:rPr>
                    <w:rStyle w:val="Hyperlink"/>
                  </w:rPr>
                  <w:t>https://www.20087.com/9/33/YiYaoGongYeFaZhanQuShi.html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工业在全球范围内经历了一段快速发展期，尤其是在疫苗、生物制药和个性化医疗领域。COVID-19疫情加速了疫苗和抗病毒药物的研发，同时也推动了供应链的优化和生产设施的升级。此外，基因编辑、细胞疗法和AI在药物发现中的应用，正引领行业进入一个全新的创新时代。</w:t>
      </w:r>
      <w:r>
        <w:rPr>
          <w:rFonts w:hint="eastAsia"/>
        </w:rPr>
        <w:br/>
      </w:r>
      <w:r>
        <w:rPr>
          <w:rFonts w:hint="eastAsia"/>
        </w:rPr>
        <w:t>　　未来，医药工业将更加聚焦于精准医疗和数字化转型。个性化治疗方案，包括基于基因组学的药物和定制化疫苗，将越来越普遍。同时，数字化技术，如电子健康记录和远程医疗，将改善患者护理和药品管理。此外，可持续生产和绿色化学原则的应用，将减少医药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a26110a4a4495" w:history="1">
        <w:r>
          <w:rPr>
            <w:rStyle w:val="Hyperlink"/>
          </w:rPr>
          <w:t>2025-2031年中国医药工业行业现状与发展趋势预测报告</w:t>
        </w:r>
      </w:hyperlink>
      <w:r>
        <w:rPr>
          <w:rFonts w:hint="eastAsia"/>
        </w:rPr>
        <w:t>》从市场规模、需求变化及价格动态等维度，系统解析了医药工业行业的现状与发展趋势。报告深入分析了医药工业产业链各环节，科学预测了市场前景与技术发展方向，同时聚焦医药工业细分市场特点及重点企业的经营表现，揭示了医药工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医药工业产业概述</w:t>
      </w:r>
      <w:r>
        <w:rPr>
          <w:rFonts w:hint="eastAsia"/>
        </w:rPr>
        <w:br/>
      </w:r>
      <w:r>
        <w:rPr>
          <w:rFonts w:hint="eastAsia"/>
        </w:rPr>
        <w:t>　　第一节 医药工业定义</w:t>
      </w:r>
      <w:r>
        <w:rPr>
          <w:rFonts w:hint="eastAsia"/>
        </w:rPr>
        <w:br/>
      </w:r>
      <w:r>
        <w:rPr>
          <w:rFonts w:hint="eastAsia"/>
        </w:rPr>
        <w:t>　　第二节 医药工业行业特点</w:t>
      </w:r>
      <w:r>
        <w:rPr>
          <w:rFonts w:hint="eastAsia"/>
        </w:rPr>
        <w:br/>
      </w:r>
      <w:r>
        <w:rPr>
          <w:rFonts w:hint="eastAsia"/>
        </w:rPr>
        <w:t>　　第三节 医药工业发展历程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2024-2025年中国医药工业行业发展环境分析</w:t>
      </w:r>
      <w:r>
        <w:rPr>
          <w:rFonts w:hint="eastAsia"/>
        </w:rPr>
        <w:br/>
      </w:r>
      <w:r>
        <w:rPr>
          <w:rFonts w:hint="eastAsia"/>
        </w:rPr>
        <w:t>　　第一节 医药工业行业经济环境分析</w:t>
      </w:r>
      <w:r>
        <w:rPr>
          <w:rFonts w:hint="eastAsia"/>
        </w:rPr>
        <w:br/>
      </w:r>
      <w:r>
        <w:rPr>
          <w:rFonts w:hint="eastAsia"/>
        </w:rPr>
        <w:t>　　第二节 医药工业行业政策环境分析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一、医药工业行业政策影响分析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二、相关医药工业行业标准分析</w:t>
      </w:r>
      <w:r>
        <w:rPr>
          <w:rFonts w:hint="eastAsia"/>
        </w:rPr>
        <w:br/>
      </w:r>
      <w:r>
        <w:rPr>
          <w:rFonts w:hint="eastAsia"/>
        </w:rPr>
        <w:t>　　第三节 医药工业行业社会环境分析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2024-2025年医药工业行业技术发展现状及趋势分析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医药工业行业技术发展现状分析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国内外医药工业行业技术差异与原因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医药工业行业技术发展方向、趋势预测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提升医药工业行业技术能力策略建议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全球医药工业行业发展态势分析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国外主要国家、地区医药工业市场现状</w:t>
      </w:r>
      <w:r>
        <w:rPr>
          <w:rFonts w:hint="eastAsia"/>
        </w:rPr>
        <w:br/>
      </w:r>
      <w:r>
        <w:rPr>
          <w:rFonts w:hint="eastAsia"/>
        </w:rPr>
        <w:t>　　第三节 全球医药工业行业发展趋势预测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中国医药工业行业发展调研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2019-2024年中国医药工业行业规模情况</w:t>
      </w:r>
      <w:r>
        <w:rPr>
          <w:rFonts w:hint="eastAsia"/>
        </w:rPr>
        <w:br/>
      </w:r>
      <w:r>
        <w:rPr>
          <w:rFonts w:hint="eastAsia"/>
        </w:rPr>
        <w:t>　　　　一、医药工业行业市场规模状况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二、医药工业行业单位规模状况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三、医药工业行业人员规模状况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2024-2025年中国医药工业行业热点动态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中国医药工业行业重点地区市场调研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国内医药工业行业价格回顾</w:t>
      </w:r>
      <w:r>
        <w:rPr>
          <w:rFonts w:hint="eastAsia"/>
        </w:rPr>
        <w:br/>
      </w:r>
      <w:r>
        <w:rPr>
          <w:rFonts w:hint="eastAsia"/>
        </w:rPr>
        <w:t>　　第二节 国内医药工业行业价格走势预测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中国医药工业行业客户调研</w:t>
      </w:r>
      <w:r>
        <w:rPr>
          <w:rFonts w:hint="eastAsia"/>
        </w:rPr>
        <w:br/>
      </w:r>
      <w:r>
        <w:rPr>
          <w:rFonts w:hint="eastAsia"/>
        </w:rPr>
        <w:t>　　　　一、医药工业行业客户偏好调查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三、医药工业品牌忠诚度调查</w:t>
      </w:r>
      <w:r>
        <w:rPr>
          <w:rFonts w:hint="eastAsia"/>
        </w:rPr>
        <w:br/>
      </w:r>
      <w:r>
        <w:rPr>
          <w:rFonts w:hint="eastAsia"/>
        </w:rPr>
        <w:t>　　　　四、医药工业行业客户消费理念调研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2024-2025年医药工业行业集中度分析</w:t>
      </w:r>
      <w:r>
        <w:rPr>
          <w:rFonts w:hint="eastAsia"/>
        </w:rPr>
        <w:br/>
      </w:r>
      <w:r>
        <w:rPr>
          <w:rFonts w:hint="eastAsia"/>
        </w:rPr>
        <w:t>　　　　一、医药工业市场集中度分析</w:t>
      </w:r>
      <w:r>
        <w:rPr>
          <w:rFonts w:hint="eastAsia"/>
        </w:rPr>
        <w:br/>
      </w:r>
      <w:r>
        <w:rPr>
          <w:rFonts w:hint="eastAsia"/>
        </w:rPr>
        <w:t>　　　　二、医药工业企业集中度分析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三、我国医药工业市场竞争趋势</w:t>
      </w:r>
      <w:r>
        <w:rPr>
          <w:rFonts w:hint="eastAsia"/>
        </w:rPr>
        <w:br/>
      </w:r>
      <w:r>
        <w:rPr>
          <w:rFonts w:hint="eastAsia"/>
        </w:rPr>
        <w:t>　　第三节 医药工业行业兼并与重组整合分析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一、医药工业行业兼并与重组整合动态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二、医药工业行业兼并与重组整合发展趋势预测分析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医药工业行业投资风险及应对策略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医药工业行业SWOT模型分析</w:t>
      </w:r>
      <w:r>
        <w:rPr>
          <w:rFonts w:hint="eastAsia"/>
        </w:rPr>
        <w:br/>
      </w:r>
      <w:r>
        <w:rPr>
          <w:rFonts w:hint="eastAsia"/>
        </w:rPr>
        <w:t>　　　　一、医药工业行业优势分析</w:t>
      </w:r>
      <w:r>
        <w:rPr>
          <w:rFonts w:hint="eastAsia"/>
        </w:rPr>
        <w:br/>
      </w:r>
      <w:r>
        <w:rPr>
          <w:rFonts w:hint="eastAsia"/>
        </w:rPr>
        <w:t>　　　　二、医药工业行业劣势分析</w:t>
      </w:r>
      <w:r>
        <w:rPr>
          <w:rFonts w:hint="eastAsia"/>
        </w:rPr>
        <w:br/>
      </w:r>
      <w:r>
        <w:rPr>
          <w:rFonts w:hint="eastAsia"/>
        </w:rPr>
        <w:t>　　　　三、医药工业行业机会分析</w:t>
      </w:r>
      <w:r>
        <w:rPr>
          <w:rFonts w:hint="eastAsia"/>
        </w:rPr>
        <w:br/>
      </w:r>
      <w:r>
        <w:rPr>
          <w:rFonts w:hint="eastAsia"/>
        </w:rPr>
        <w:t>　　　　四、医药工业行业风险分析</w:t>
      </w:r>
      <w:r>
        <w:rPr>
          <w:rFonts w:hint="eastAsia"/>
        </w:rPr>
        <w:br/>
      </w:r>
      <w:r>
        <w:rPr>
          <w:rFonts w:hint="eastAsia"/>
        </w:rPr>
        <w:t>　　第二节 医药工业行业投资风险及控制策略分析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2025-2031年中国医药工业市场预测及发展建议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2025-2031年中国医药工业市场预测分析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一、中国医药工业市场前景分析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二、中国医药工业发展趋势预测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2025-2031年中国医药工业企业发展策略建议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一、医药工业企业融资策略</w:t>
      </w:r>
      <w:r>
        <w:rPr>
          <w:rFonts w:hint="eastAsia"/>
        </w:rPr>
        <w:br/>
      </w:r>
      <w:r>
        <w:rPr>
          <w:rFonts w:hint="eastAsia"/>
        </w:rPr>
        <w:t>　　　　二、医药工业企业人才策略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2025-2031年中国医药工业企业营销策略建议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一、医药工业企业定位策略</w:t>
      </w:r>
      <w:r>
        <w:rPr>
          <w:rFonts w:hint="eastAsia"/>
        </w:rPr>
        <w:br/>
      </w:r>
      <w:r>
        <w:rPr>
          <w:rFonts w:hint="eastAsia"/>
        </w:rPr>
        <w:t>　　　　二、医药工业企业价格策略</w:t>
      </w:r>
      <w:r>
        <w:rPr>
          <w:rFonts w:hint="eastAsia"/>
        </w:rPr>
        <w:br/>
      </w:r>
      <w:r>
        <w:rPr>
          <w:rFonts w:hint="eastAsia"/>
        </w:rPr>
        <w:t>　　　　三、医药工业企业促销策略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中.智林.－医药工业行业研究结论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医药工业介绍</w:t>
      </w:r>
      <w:r>
        <w:rPr>
          <w:rFonts w:hint="eastAsia"/>
        </w:rPr>
        <w:br/>
      </w:r>
      <w:r>
        <w:rPr>
          <w:rFonts w:hint="eastAsia"/>
        </w:rPr>
        <w:t>　　图表 医药工业图片</w:t>
      </w:r>
      <w:r>
        <w:rPr>
          <w:rFonts w:hint="eastAsia"/>
        </w:rPr>
        <w:br/>
      </w:r>
      <w:r>
        <w:rPr>
          <w:rFonts w:hint="eastAsia"/>
        </w:rPr>
        <w:t>　　图表 医药工业主要特点</w:t>
      </w:r>
      <w:r>
        <w:rPr>
          <w:rFonts w:hint="eastAsia"/>
        </w:rPr>
        <w:br/>
      </w:r>
      <w:r>
        <w:rPr>
          <w:rFonts w:hint="eastAsia"/>
        </w:rPr>
        <w:t>　　图表 医药工业发展有利因素分析</w:t>
      </w:r>
      <w:r>
        <w:rPr>
          <w:rFonts w:hint="eastAsia"/>
        </w:rPr>
        <w:br/>
      </w:r>
      <w:r>
        <w:rPr>
          <w:rFonts w:hint="eastAsia"/>
        </w:rPr>
        <w:t>　　图表 医药工业发展不利因素分析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进入医药工业行业壁垒</w:t>
      </w:r>
      <w:r>
        <w:rPr>
          <w:rFonts w:hint="eastAsia"/>
        </w:rPr>
        <w:br/>
      </w:r>
      <w:r>
        <w:rPr>
          <w:rFonts w:hint="eastAsia"/>
        </w:rPr>
        <w:t>　　图表 医药工业政策</w:t>
      </w:r>
      <w:r>
        <w:rPr>
          <w:rFonts w:hint="eastAsia"/>
        </w:rPr>
        <w:br/>
      </w:r>
      <w:r>
        <w:rPr>
          <w:rFonts w:hint="eastAsia"/>
        </w:rPr>
        <w:t>　　图表 医药工业技术 标准</w:t>
      </w:r>
      <w:r>
        <w:rPr>
          <w:rFonts w:hint="eastAsia"/>
        </w:rPr>
        <w:br/>
      </w:r>
      <w:r>
        <w:rPr>
          <w:rFonts w:hint="eastAsia"/>
        </w:rPr>
        <w:t>　　图表 医药工业产业链分析</w:t>
      </w:r>
      <w:r>
        <w:rPr>
          <w:rFonts w:hint="eastAsia"/>
        </w:rPr>
        <w:br/>
      </w:r>
      <w:r>
        <w:rPr>
          <w:rFonts w:hint="eastAsia"/>
        </w:rPr>
        <w:t>　　图表 医药工业品牌分析</w:t>
      </w:r>
      <w:r>
        <w:rPr>
          <w:rFonts w:hint="eastAsia"/>
        </w:rPr>
        <w:br/>
      </w:r>
      <w:r>
        <w:rPr>
          <w:rFonts w:hint="eastAsia"/>
        </w:rPr>
        <w:t>　　图表 2024年医药工业需求分析</w:t>
      </w:r>
      <w:r>
        <w:rPr>
          <w:rFonts w:hint="eastAsia"/>
        </w:rPr>
        <w:br/>
      </w:r>
      <w:r>
        <w:rPr>
          <w:rFonts w:hint="eastAsia"/>
        </w:rPr>
        <w:t>　　图表 2019-2024年中国医药工业市场规模分析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2019-2024年中国医药工业销售情况</w:t>
      </w:r>
      <w:r>
        <w:rPr>
          <w:rFonts w:hint="eastAsia"/>
        </w:rPr>
        <w:br/>
      </w:r>
      <w:r>
        <w:rPr>
          <w:rFonts w:hint="eastAsia"/>
        </w:rPr>
        <w:t>　　图表 医药工业价格走势</w:t>
      </w:r>
      <w:r>
        <w:rPr>
          <w:rFonts w:hint="eastAsia"/>
        </w:rPr>
        <w:br/>
      </w:r>
      <w:r>
        <w:rPr>
          <w:rFonts w:hint="eastAsia"/>
        </w:rPr>
        <w:t>　　图表 2025年中国医药工业公司数量统计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医药工业成本和利润分析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华东地区医药工业市场规模情况</w:t>
      </w:r>
      <w:r>
        <w:rPr>
          <w:rFonts w:hint="eastAsia"/>
        </w:rPr>
        <w:br/>
      </w:r>
      <w:r>
        <w:rPr>
          <w:rFonts w:hint="eastAsia"/>
        </w:rPr>
        <w:t>　　图表 华东地区医药工业市场销售额</w:t>
      </w:r>
      <w:r>
        <w:rPr>
          <w:rFonts w:hint="eastAsia"/>
        </w:rPr>
        <w:br/>
      </w:r>
      <w:r>
        <w:rPr>
          <w:rFonts w:hint="eastAsia"/>
        </w:rPr>
        <w:t>　　图表 华南地区医药工业市场规模情况</w:t>
      </w:r>
      <w:r>
        <w:rPr>
          <w:rFonts w:hint="eastAsia"/>
        </w:rPr>
        <w:br/>
      </w:r>
      <w:r>
        <w:rPr>
          <w:rFonts w:hint="eastAsia"/>
        </w:rPr>
        <w:t>　　图表 华南地区医药工业市场销售额</w:t>
      </w:r>
      <w:r>
        <w:rPr>
          <w:rFonts w:hint="eastAsia"/>
        </w:rPr>
        <w:br/>
      </w:r>
      <w:r>
        <w:rPr>
          <w:rFonts w:hint="eastAsia"/>
        </w:rPr>
        <w:t>　　图表 华北地区医药工业市场规模情况</w:t>
      </w:r>
      <w:r>
        <w:rPr>
          <w:rFonts w:hint="eastAsia"/>
        </w:rPr>
        <w:br/>
      </w:r>
      <w:r>
        <w:rPr>
          <w:rFonts w:hint="eastAsia"/>
        </w:rPr>
        <w:t>　　图表 华北地区医药工业市场销售额</w:t>
      </w:r>
      <w:r>
        <w:rPr>
          <w:rFonts w:hint="eastAsia"/>
        </w:rPr>
        <w:br/>
      </w:r>
      <w:r>
        <w:rPr>
          <w:rFonts w:hint="eastAsia"/>
        </w:rPr>
        <w:t>　　图表 华中地区医药工业市场规模情况</w:t>
      </w:r>
      <w:r>
        <w:rPr>
          <w:rFonts w:hint="eastAsia"/>
        </w:rPr>
        <w:br/>
      </w:r>
      <w:r>
        <w:rPr>
          <w:rFonts w:hint="eastAsia"/>
        </w:rPr>
        <w:t>　　图表 华中地区医药工业市场销售额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医药工业投资、并购现状分析</w:t>
      </w:r>
      <w:r>
        <w:rPr>
          <w:rFonts w:hint="eastAsia"/>
        </w:rPr>
        <w:br/>
      </w:r>
      <w:r>
        <w:rPr>
          <w:rFonts w:hint="eastAsia"/>
        </w:rPr>
        <w:t>　　图表 医药工业上游、下游研究分析</w:t>
      </w:r>
      <w:r>
        <w:rPr>
          <w:rFonts w:hint="eastAsia"/>
        </w:rPr>
        <w:br/>
      </w:r>
      <w:r>
        <w:rPr>
          <w:rFonts w:hint="eastAsia"/>
        </w:rPr>
        <w:t>　　图表 医药工业最新消息</w:t>
      </w:r>
      <w:r>
        <w:rPr>
          <w:rFonts w:hint="eastAsia"/>
        </w:rPr>
        <w:br/>
      </w:r>
      <w:r>
        <w:rPr>
          <w:rFonts w:hint="eastAsia"/>
        </w:rPr>
        <w:t>　　图表 医药工业企业简介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医药工业企业经营情况</w:t>
      </w:r>
      <w:r>
        <w:rPr>
          <w:rFonts w:hint="eastAsia"/>
        </w:rPr>
        <w:br/>
      </w:r>
      <w:r>
        <w:rPr>
          <w:rFonts w:hint="eastAsia"/>
        </w:rPr>
        <w:t>　　图表 医药工业企业(二)简介</w:t>
      </w:r>
      <w:r>
        <w:rPr>
          <w:rFonts w:hint="eastAsia"/>
        </w:rPr>
        <w:br/>
      </w:r>
      <w:r>
        <w:rPr>
          <w:rFonts w:hint="eastAsia"/>
        </w:rPr>
        <w:t>　　图表 企业医药工业业务</w:t>
      </w:r>
      <w:r>
        <w:rPr>
          <w:rFonts w:hint="eastAsia"/>
        </w:rPr>
        <w:br/>
      </w:r>
      <w:r>
        <w:rPr>
          <w:rFonts w:hint="eastAsia"/>
        </w:rPr>
        <w:t>　　图表 医药工业企业(二)经营情况</w:t>
      </w:r>
      <w:r>
        <w:rPr>
          <w:rFonts w:hint="eastAsia"/>
        </w:rPr>
        <w:br/>
      </w:r>
      <w:r>
        <w:rPr>
          <w:rFonts w:hint="eastAsia"/>
        </w:rPr>
        <w:t>　　图表 医药工业企业(三)调研</w:t>
      </w:r>
      <w:r>
        <w:rPr>
          <w:rFonts w:hint="eastAsia"/>
        </w:rPr>
        <w:br/>
      </w:r>
      <w:r>
        <w:rPr>
          <w:rFonts w:hint="eastAsia"/>
        </w:rPr>
        <w:t>　　图表 企业医药工业业务分析</w:t>
      </w:r>
      <w:r>
        <w:rPr>
          <w:rFonts w:hint="eastAsia"/>
        </w:rPr>
        <w:br/>
      </w:r>
      <w:r>
        <w:rPr>
          <w:rFonts w:hint="eastAsia"/>
        </w:rPr>
        <w:t>　　图表 医药工业企业(三)经营情况</w:t>
      </w:r>
      <w:r>
        <w:rPr>
          <w:rFonts w:hint="eastAsia"/>
        </w:rPr>
        <w:br/>
      </w:r>
      <w:r>
        <w:rPr>
          <w:rFonts w:hint="eastAsia"/>
        </w:rPr>
        <w:t>　　图表 医药工业企业(四)介绍</w:t>
      </w:r>
      <w:r>
        <w:rPr>
          <w:rFonts w:hint="eastAsia"/>
        </w:rPr>
        <w:br/>
      </w:r>
      <w:r>
        <w:rPr>
          <w:rFonts w:hint="eastAsia"/>
        </w:rPr>
        <w:t>　　图表 企业医药工业产品服务</w:t>
      </w:r>
      <w:r>
        <w:rPr>
          <w:rFonts w:hint="eastAsia"/>
        </w:rPr>
        <w:br/>
      </w:r>
      <w:r>
        <w:rPr>
          <w:rFonts w:hint="eastAsia"/>
        </w:rPr>
        <w:t>　　图表 医药工业企业(四)经营情况</w:t>
      </w:r>
      <w:r>
        <w:rPr>
          <w:rFonts w:hint="eastAsia"/>
        </w:rPr>
        <w:br/>
      </w:r>
      <w:r>
        <w:rPr>
          <w:rFonts w:hint="eastAsia"/>
        </w:rPr>
        <w:t>　　图表 医药工业企业(五)简介</w:t>
      </w:r>
      <w:r>
        <w:rPr>
          <w:rFonts w:hint="eastAsia"/>
        </w:rPr>
        <w:br/>
      </w:r>
      <w:r>
        <w:rPr>
          <w:rFonts w:hint="eastAsia"/>
        </w:rPr>
        <w:t>　　图表 企业医药工业业务分析</w:t>
      </w:r>
      <w:r>
        <w:rPr>
          <w:rFonts w:hint="eastAsia"/>
        </w:rPr>
        <w:br/>
      </w:r>
      <w:r>
        <w:rPr>
          <w:rFonts w:hint="eastAsia"/>
        </w:rPr>
        <w:t>　　图表 医药工业企业(五)经营情况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医药工业行业生命周期</w:t>
      </w:r>
      <w:r>
        <w:rPr>
          <w:rFonts w:hint="eastAsia"/>
        </w:rPr>
        <w:br/>
      </w:r>
      <w:r>
        <w:rPr>
          <w:rFonts w:hint="eastAsia"/>
        </w:rPr>
        <w:t>　　图表 医药工业优势、劣势、机会、威胁分析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医药工业市场容量</w:t>
      </w:r>
      <w:r>
        <w:rPr>
          <w:rFonts w:hint="eastAsia"/>
        </w:rPr>
        <w:br/>
      </w:r>
      <w:r>
        <w:rPr>
          <w:rFonts w:hint="eastAsia"/>
        </w:rPr>
        <w:t>　　图表 医药工业发展前景</w:t>
      </w:r>
      <w:r>
        <w:rPr>
          <w:rFonts w:hint="eastAsia"/>
        </w:rPr>
        <w:br/>
      </w:r>
      <w:r>
        <w:rPr>
          <w:rFonts w:hint="eastAsia"/>
        </w:rPr>
        <w:t>　　图表 2025-2031年中国医药工业市场规模预测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2025-2031年中国医药工业销售预测</w:t>
      </w:r>
      <w:r>
        <w:rPr>
          <w:rFonts w:hint="eastAsia"/>
        </w:rPr>
        <w:br/>
      </w:r>
      <w:r>
        <w:rPr>
          <w:rFonts w:hint="eastAsia"/>
        </w:rPr>
        <w:t>　　图表 医药工业主要驱动因素</w:t>
      </w:r>
      <w:r>
        <w:rPr>
          <w:rFonts w:hint="eastAsia"/>
        </w:rPr>
        <w:br/>
      </w:r>
      <w:r>
        <w:rPr>
          <w:rFonts w:hint="eastAsia"/>
        </w:rPr>
        <w:t>　　图表 医药工业发展趋势预测</w:t>
      </w:r>
      <w:r>
        <w:rPr>
          <w:rFonts w:hint="eastAsia"/>
        </w:rPr>
        <w:br/>
      </w:r>
      <w:r>
        <w:rPr>
          <w:rFonts w:hint="eastAsia"/>
        </w:rPr>
        <w:t>　　图表 医药工业注意事项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a26110a4a4495" w:history="1">
        <w:r>
          <w:rPr>
            <w:rStyle w:val="Hyperlink"/>
          </w:rPr>
          <w:t>2025-2031年中国医药工业行业现状与发展趋势预测报告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a26110a4a4495" w:history="1">
        <w:r>
          <w:rPr>
            <w:rStyle w:val="Hyperlink"/>
          </w:rPr>
          <w:t>https://www.20087.com/9/33/YiYaoGongYeFaZhanQuShi.html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热点：药剂师职业生涯规划书、医药工业洁净厂房设计规范、十四五医药工业发展规划、医药工业洁净室和洁净区是以微粒五个等级、中国医药工业信息中心、医药工业洁净厂房设计标准 GB 50457-2019、中国医药工业百强榜排名、医药工业洁净厂房设计规范GB50457、医药工业洁净厂房周围不宜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a72776f184d7b" w:history="1">
      <w:r>
        <w:rPr>
          <w:rStyle w:val="Hyperlink"/>
        </w:rPr>
        <w:t>2025-2031年中国医药工业行业现状与发展趋势预测报告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YaoGongYeFaZhanQuShi.html" TargetMode="External" Id="Rd96a26110a4a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YaoGongYeFaZhanQuShi.html" TargetMode="External" Id="Rd15a72776f18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2025-01-01T01:17:00Z</dcterms:created>
  <dcterms:modified xsi:type="dcterms:W3CDTF">2025-01-01T02:17:00Z</dcterms:modified>
  <dc:subject>2025-2031年中国医药工业行业现状与发展趋势预测报告</dc:subject>
  <dc:title>2025-2031年中国医药工业行业现状与发展趋势预测报告</dc:title>
  <cp:keywords>2025-2031年中国医药工业行业现状与发展趋势预测报告</cp:keywords>
  <dc:description>2025-2031年中国医药工业行业现状与发展趋势预测报告</dc:description>
</cp:coreProperties>
</file>