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6af7b58414dbd" w:history="1">
              <w:r>
                <w:rPr>
                  <w:rStyle w:val="Hyperlink"/>
                </w:rPr>
                <w:t>2024-2030年中国工业涂料市场现状与前景趋势预测报告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6af7b58414dbd" w:history="1">
              <w:r>
                <w:rPr>
                  <w:rStyle w:val="Hyperlink"/>
                </w:rPr>
                <w:t>2024-2030年中国工业涂料市场现状与前景趋势预测报告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b6af7b58414dbd" w:history="1">
                <w:r>
                  <w:rPr>
                    <w:rStyle w:val="Hyperlink"/>
                  </w:rPr>
                  <w:t>https://www.20087.com/9/63/GongYeTuLiaoHangYeQianJingQuShi.html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涂料是用于保护和装饰各种工业设备、结构和交通工具的涂层材料。随着工业现代化和环保法规的日益严格，工业涂料行业正朝着高性能、低污染的方向发展。目前，水性涂料、粉末涂料和辐射固化涂料等环保型涂料逐渐成为市场主流，它们不仅减少了挥发性有机化合物（VOCs）的排放，还具有良好的附着力、耐腐蚀性和耐候性。同时，纳米技术的应用使得涂料的性能进一步提升，如自清洁、防腐蚀和抗紫外线等功能性涂料的开发。</w:t>
      </w:r>
      <w:r>
        <w:rPr>
          <w:rFonts w:hint="eastAsia"/>
        </w:rPr>
        <w:br/>
      </w:r>
      <w:r>
        <w:rPr>
          <w:rFonts w:hint="eastAsia"/>
        </w:rPr>
        <w:t>　　未来，工业涂料将更加注重可持续性和功能性。一方面，通过生物基原料和可回收材料的使用，工业涂料将朝着绿色化方向发展，减少对环境的影响。另一方面，智能涂料的研发将成为行业新趋势，如温度响应、湿度感应和自修复等智能特性，将使涂料能够适应环境变化，延长设备的使用寿命。此外，随着3D打印和机器人喷涂技术的应用，工业涂料的施涂过程将更加高效和精准，进一步提高涂装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6af7b58414dbd" w:history="1">
        <w:r>
          <w:rPr>
            <w:rStyle w:val="Hyperlink"/>
          </w:rPr>
          <w:t>2024-2030年中国工业涂料市场现状与前景趋势预测报告</w:t>
        </w:r>
      </w:hyperlink>
      <w:r>
        <w:rPr>
          <w:rFonts w:hint="eastAsia"/>
        </w:rPr>
        <w:t>》依据国家统计局、海关总署及工业涂料相关协会等部门的权威资料数据，以及对工业涂料行业重点区域实地调研，结合工业涂料行业发展所处的环境，从理论到实践、从宏观到微观等多个角度对工业涂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6af7b58414dbd" w:history="1">
        <w:r>
          <w:rPr>
            <w:rStyle w:val="Hyperlink"/>
          </w:rPr>
          <w:t>2024-2030年中国工业涂料市场现状与前景趋势预测报告</w:t>
        </w:r>
      </w:hyperlink>
      <w:r>
        <w:rPr>
          <w:rFonts w:hint="eastAsia"/>
        </w:rPr>
        <w:t>》内容严谨、数据翔实，通过辅以大量直观的图表，帮助工业涂料企业准确把握工业涂料行业发展动向、正确制定工业涂料企业发展战略和工业涂料投资策略。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工业涂料行业界定及应用领域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2023-2024年全球工业涂料行业市场调研分析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全球工业涂料行业经济环境分析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一、全球工业涂料行业的发展特点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二、全球工业涂料市场结构</w:t>
      </w:r>
      <w:r>
        <w:rPr>
          <w:rFonts w:hint="eastAsia"/>
        </w:rPr>
        <w:br/>
      </w:r>
      <w:r>
        <w:rPr>
          <w:rFonts w:hint="eastAsia"/>
        </w:rPr>
        <w:t>　　　　三、全球工业涂料行业竞争格局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全球主要国家（地区）工业涂料市场分析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2024-2030年全球工业涂料行业发展趋势预测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2023-2024年工业涂料行业发展环境分析</w:t>
      </w:r>
      <w:r>
        <w:rPr>
          <w:rFonts w:hint="eastAsia"/>
        </w:rPr>
        <w:br/>
      </w:r>
      <w:r>
        <w:rPr>
          <w:rFonts w:hint="eastAsia"/>
        </w:rPr>
        <w:t>　　第一节 工业涂料行业环境分析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中国工业涂料行业供给、需求分析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2024年中国工业涂料市场现状</w:t>
      </w:r>
      <w:r>
        <w:rPr>
          <w:rFonts w:hint="eastAsia"/>
        </w:rPr>
        <w:br/>
      </w:r>
      <w:r>
        <w:rPr>
          <w:rFonts w:hint="eastAsia"/>
        </w:rPr>
        <w:t>　　第二节 中国工业涂料产量分析及预测</w:t>
      </w:r>
      <w:r>
        <w:rPr>
          <w:rFonts w:hint="eastAsia"/>
        </w:rPr>
        <w:br/>
      </w:r>
      <w:r>
        <w:rPr>
          <w:rFonts w:hint="eastAsia"/>
        </w:rPr>
        <w:t>　　　　一、工业涂料总体产能规模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、2019-2024年中国工业涂料产量统计</w:t>
      </w:r>
      <w:r>
        <w:rPr>
          <w:rFonts w:hint="eastAsia"/>
        </w:rPr>
        <w:br/>
      </w:r>
      <w:r>
        <w:rPr>
          <w:rFonts w:hint="eastAsia"/>
        </w:rPr>
        <w:t>　　　　三、工业涂料生产区域分布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四、2024-2030年中国工业涂料产量预测</w:t>
      </w:r>
      <w:r>
        <w:rPr>
          <w:rFonts w:hint="eastAsia"/>
        </w:rPr>
        <w:br/>
      </w:r>
      <w:r>
        <w:rPr>
          <w:rFonts w:hint="eastAsia"/>
        </w:rPr>
        <w:t>　　第三节 中国工业涂料市场需求分析及预测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二、2019-2024年中国工业涂料市场需求统计</w:t>
      </w:r>
      <w:r>
        <w:rPr>
          <w:rFonts w:hint="eastAsia"/>
        </w:rPr>
        <w:br/>
      </w:r>
      <w:r>
        <w:rPr>
          <w:rFonts w:hint="eastAsia"/>
        </w:rPr>
        <w:t>　　　　三、工业涂料市场饱和度</w:t>
      </w:r>
      <w:r>
        <w:rPr>
          <w:rFonts w:hint="eastAsia"/>
        </w:rPr>
        <w:br/>
      </w:r>
      <w:r>
        <w:rPr>
          <w:rFonts w:hint="eastAsia"/>
        </w:rPr>
        <w:t>　　　　四、影响工业涂料市场需求的因素</w:t>
      </w:r>
      <w:r>
        <w:rPr>
          <w:rFonts w:hint="eastAsia"/>
        </w:rPr>
        <w:br/>
      </w:r>
      <w:r>
        <w:rPr>
          <w:rFonts w:hint="eastAsia"/>
        </w:rPr>
        <w:t>　　　　五、工业涂料市场潜力分析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六、2024-2030年中国工业涂料市场需求预测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中国工业涂料行业进出口分析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一、2019-2024年工业涂料进口量及增速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三、2024-2030年工业涂料进口量及增速预测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一、2019-2024年工业涂料出口量及增速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三、2024-2030年工业涂料出口量及增速预测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一、中国工业涂料行业区域市场分布情况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六、**地区工业涂料行业市场需求规模情况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中国工业涂料细分行业调研</w:t>
      </w:r>
      <w:r>
        <w:rPr>
          <w:rFonts w:hint="eastAsia"/>
        </w:rPr>
        <w:br/>
      </w:r>
      <w:r>
        <w:rPr>
          <w:rFonts w:hint="eastAsia"/>
        </w:rPr>
        <w:t>　　第一节 主要工业涂料细分行业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中国工业涂料企业营销及发展建议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工业涂料企业营销策略分析及建议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工业涂料企业营销策略分析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一、工业涂料企业营销策略</w:t>
      </w:r>
      <w:r>
        <w:rPr>
          <w:rFonts w:hint="eastAsia"/>
        </w:rPr>
        <w:br/>
      </w:r>
      <w:r>
        <w:rPr>
          <w:rFonts w:hint="eastAsia"/>
        </w:rPr>
        <w:t>　　　　二、工业涂料企业经验借鉴</w:t>
      </w:r>
      <w:r>
        <w:rPr>
          <w:rFonts w:hint="eastAsia"/>
        </w:rPr>
        <w:br/>
      </w:r>
      <w:r>
        <w:rPr>
          <w:rFonts w:hint="eastAsia"/>
        </w:rPr>
        <w:t>　　第三节 工业涂料企业营销模式演化与创新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工业涂料企业经营发展分析及建议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一、工业涂料企业存在的问题</w:t>
      </w:r>
      <w:r>
        <w:rPr>
          <w:rFonts w:hint="eastAsia"/>
        </w:rPr>
        <w:br/>
      </w:r>
      <w:r>
        <w:rPr>
          <w:rFonts w:hint="eastAsia"/>
        </w:rPr>
        <w:t>　　　　二、工业涂料企业应对的策略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2024年工业涂料市场前景分析</w:t>
      </w:r>
      <w:r>
        <w:rPr>
          <w:rFonts w:hint="eastAsia"/>
        </w:rPr>
        <w:br/>
      </w:r>
      <w:r>
        <w:rPr>
          <w:rFonts w:hint="eastAsia"/>
        </w:rPr>
        <w:t>　　第二节 2024年工业涂料行业发展趋势预测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专家对工业涂料行业投资风险预警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一、2024-2030年工业涂料行业市场风险及控制策略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二、2024-2030年工业涂料行业政策风险及控制策略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三、2024-2030年工业涂料行业经营风险及控制策略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四、2024-2030年工业涂料同业竞争风险及控制策略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五、2024-2030年工业涂料行业其他风险及控制策略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工业涂料行业投资战略研究</w:t>
      </w:r>
      <w:r>
        <w:rPr>
          <w:rFonts w:hint="eastAsia"/>
        </w:rPr>
        <w:br/>
      </w:r>
      <w:r>
        <w:rPr>
          <w:rFonts w:hint="eastAsia"/>
        </w:rPr>
        <w:t>　　第一节 工业涂料行业发展战略研究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对我国工业涂料品牌的战略思考</w:t>
      </w:r>
      <w:r>
        <w:rPr>
          <w:rFonts w:hint="eastAsia"/>
        </w:rPr>
        <w:br/>
      </w:r>
      <w:r>
        <w:rPr>
          <w:rFonts w:hint="eastAsia"/>
        </w:rPr>
        <w:t>　　　　一、工业涂料品牌的重要性</w:t>
      </w:r>
      <w:r>
        <w:rPr>
          <w:rFonts w:hint="eastAsia"/>
        </w:rPr>
        <w:br/>
      </w:r>
      <w:r>
        <w:rPr>
          <w:rFonts w:hint="eastAsia"/>
        </w:rPr>
        <w:t>　　　　二、工业涂料实施品牌战略的意义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四、我国工业涂料企业的品牌战略</w:t>
      </w:r>
      <w:r>
        <w:rPr>
          <w:rFonts w:hint="eastAsia"/>
        </w:rPr>
        <w:br/>
      </w:r>
      <w:r>
        <w:rPr>
          <w:rFonts w:hint="eastAsia"/>
        </w:rPr>
        <w:t>　　　　五、工业涂料品牌战略管理的策略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工业涂料经营策略分析</w:t>
      </w:r>
      <w:r>
        <w:rPr>
          <w:rFonts w:hint="eastAsia"/>
        </w:rPr>
        <w:br/>
      </w:r>
      <w:r>
        <w:rPr>
          <w:rFonts w:hint="eastAsia"/>
        </w:rPr>
        <w:t>　　　　一、工业涂料市场细分策略</w:t>
      </w:r>
      <w:r>
        <w:rPr>
          <w:rFonts w:hint="eastAsia"/>
        </w:rPr>
        <w:br/>
      </w:r>
      <w:r>
        <w:rPr>
          <w:rFonts w:hint="eastAsia"/>
        </w:rPr>
        <w:t>　　　　二、工业涂料市场创新策略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四、工业涂料新产品差异化战略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中:智:林:工业涂料行业投资战略研究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一、2024-2030年工业涂料行业投资战略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工业涂料行业类别</w:t>
      </w:r>
      <w:r>
        <w:rPr>
          <w:rFonts w:hint="eastAsia"/>
        </w:rPr>
        <w:br/>
      </w:r>
      <w:r>
        <w:rPr>
          <w:rFonts w:hint="eastAsia"/>
        </w:rPr>
        <w:t>　　图表 工业涂料行业产业链调研</w:t>
      </w:r>
      <w:r>
        <w:rPr>
          <w:rFonts w:hint="eastAsia"/>
        </w:rPr>
        <w:br/>
      </w:r>
      <w:r>
        <w:rPr>
          <w:rFonts w:hint="eastAsia"/>
        </w:rPr>
        <w:t>　　图表 工业涂料行业现状</w:t>
      </w:r>
      <w:r>
        <w:rPr>
          <w:rFonts w:hint="eastAsia"/>
        </w:rPr>
        <w:br/>
      </w:r>
      <w:r>
        <w:rPr>
          <w:rFonts w:hint="eastAsia"/>
        </w:rPr>
        <w:t>　　图表 工业涂料行业标准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2019-2024年中国工业涂料行业产量统计</w:t>
      </w:r>
      <w:r>
        <w:rPr>
          <w:rFonts w:hint="eastAsia"/>
        </w:rPr>
        <w:br/>
      </w:r>
      <w:r>
        <w:rPr>
          <w:rFonts w:hint="eastAsia"/>
        </w:rPr>
        <w:t>　　图表 工业涂料行业动态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2019-2024年中国工业涂料市场需求量</w:t>
      </w:r>
      <w:r>
        <w:rPr>
          <w:rFonts w:hint="eastAsia"/>
        </w:rPr>
        <w:br/>
      </w:r>
      <w:r>
        <w:rPr>
          <w:rFonts w:hint="eastAsia"/>
        </w:rPr>
        <w:t>　　图表 2024年中国工业涂料行业需求区域调研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2019-2024年中国工业涂料行情</w:t>
      </w:r>
      <w:r>
        <w:rPr>
          <w:rFonts w:hint="eastAsia"/>
        </w:rPr>
        <w:br/>
      </w:r>
      <w:r>
        <w:rPr>
          <w:rFonts w:hint="eastAsia"/>
        </w:rPr>
        <w:t>　　图表 2019-2024年中国工业涂料价格走势图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2019-2024年中国工业涂料进口统计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**地区工业涂料市场规模</w:t>
      </w:r>
      <w:r>
        <w:rPr>
          <w:rFonts w:hint="eastAsia"/>
        </w:rPr>
        <w:br/>
      </w:r>
      <w:r>
        <w:rPr>
          <w:rFonts w:hint="eastAsia"/>
        </w:rPr>
        <w:t>　　图表 **地区工业涂料行业市场需求</w:t>
      </w:r>
      <w:r>
        <w:rPr>
          <w:rFonts w:hint="eastAsia"/>
        </w:rPr>
        <w:br/>
      </w:r>
      <w:r>
        <w:rPr>
          <w:rFonts w:hint="eastAsia"/>
        </w:rPr>
        <w:t>　　图表 **地区工业涂料市场调研</w:t>
      </w:r>
      <w:r>
        <w:rPr>
          <w:rFonts w:hint="eastAsia"/>
        </w:rPr>
        <w:br/>
      </w:r>
      <w:r>
        <w:rPr>
          <w:rFonts w:hint="eastAsia"/>
        </w:rPr>
        <w:t>　　图表 **地区工业涂料行业市场需求分析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**地区工业涂料市场规模</w:t>
      </w:r>
      <w:r>
        <w:rPr>
          <w:rFonts w:hint="eastAsia"/>
        </w:rPr>
        <w:br/>
      </w:r>
      <w:r>
        <w:rPr>
          <w:rFonts w:hint="eastAsia"/>
        </w:rPr>
        <w:t>　　图表 **地区工业涂料行业市场需求</w:t>
      </w:r>
      <w:r>
        <w:rPr>
          <w:rFonts w:hint="eastAsia"/>
        </w:rPr>
        <w:br/>
      </w:r>
      <w:r>
        <w:rPr>
          <w:rFonts w:hint="eastAsia"/>
        </w:rPr>
        <w:t>　　图表 **地区工业涂料市场调研</w:t>
      </w:r>
      <w:r>
        <w:rPr>
          <w:rFonts w:hint="eastAsia"/>
        </w:rPr>
        <w:br/>
      </w:r>
      <w:r>
        <w:rPr>
          <w:rFonts w:hint="eastAsia"/>
        </w:rPr>
        <w:t>　　图表 **地区工业涂料行业市场需求分析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工业涂料行业竞争对手分析</w:t>
      </w:r>
      <w:r>
        <w:rPr>
          <w:rFonts w:hint="eastAsia"/>
        </w:rPr>
        <w:br/>
      </w:r>
      <w:r>
        <w:rPr>
          <w:rFonts w:hint="eastAsia"/>
        </w:rPr>
        <w:t>　　图表 工业涂料重点企业（一）基本信息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2024-2030年中国工业涂料行业市场规模预测</w:t>
      </w:r>
      <w:r>
        <w:rPr>
          <w:rFonts w:hint="eastAsia"/>
        </w:rPr>
        <w:br/>
      </w:r>
      <w:r>
        <w:rPr>
          <w:rFonts w:hint="eastAsia"/>
        </w:rPr>
        <w:t>　　图表 工业涂料行业准入条件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2024-2030年中国工业涂料市场前景</w:t>
      </w:r>
      <w:r>
        <w:rPr>
          <w:rFonts w:hint="eastAsia"/>
        </w:rPr>
        <w:br/>
      </w:r>
      <w:r>
        <w:rPr>
          <w:rFonts w:hint="eastAsia"/>
        </w:rPr>
        <w:t>　　图表 2024-2030年中国工业涂料行业信息化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6af7b58414dbd" w:history="1">
        <w:r>
          <w:rPr>
            <w:rStyle w:val="Hyperlink"/>
          </w:rPr>
          <w:t>2024-2030年中国工业涂料市场现状与前景趋势预测报告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b6af7b58414dbd" w:history="1">
        <w:r>
          <w:rPr>
            <w:rStyle w:val="Hyperlink"/>
          </w:rPr>
          <w:t>https://www.20087.com/9/63/GongYeTuLiaoHangYeQianJingQuShi.html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58855298e4f60" w:history="1">
      <w:r>
        <w:rPr>
          <w:rStyle w:val="Hyperlink"/>
        </w:rPr>
        <w:t>2024-2030年中国工业涂料市场现状与前景趋势预测报告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GongYeTuLiaoHangYeQianJingQuShi.html" TargetMode="External" Id="Rd7b6af7b5841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GongYeTuLiaoHangYeQianJingQuShi.html" TargetMode="External" Id="Rf4458855298e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2023-11-30T02:52:00Z</dcterms:created>
  <dcterms:modified xsi:type="dcterms:W3CDTF">2023-11-30T03:52:00Z</dcterms:modified>
  <dc:subject>2024-2030年中国工业涂料市场现状与前景趋势预测报告</dc:subject>
  <dc:title>2024-2030年中国工业涂料市场现状与前景趋势预测报告</dc:title>
  <cp:keywords>2024-2030年中国工业涂料市场现状与前景趋势预测报告</cp:keywords>
  <dc:description>2024-2030年中国工业涂料市场现状与前景趋势预测报告</dc:description>
</cp:coreProperties>
</file>