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d6a02405f470d" w:history="1">
              <w:r>
                <w:rPr>
                  <w:rStyle w:val="Hyperlink"/>
                </w:rPr>
                <w:t>2024-2030年中国生产性服务行业市场调研与发展前景分析报告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d6a02405f470d" w:history="1">
              <w:r>
                <w:rPr>
                  <w:rStyle w:val="Hyperlink"/>
                </w:rPr>
                <w:t>2024-2030年中国生产性服务行业市场调研与发展前景分析报告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d6a02405f470d" w:history="1">
                <w:r>
                  <w:rPr>
                    <w:rStyle w:val="Hyperlink"/>
                  </w:rPr>
                  <w:t>https://www.20087.com/9/83/ShengChanXingFuWuFaZhanQianJingFenXi.html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是为制造业提供技术支持和增值的服务，包括研发设计、供应链管理、物流配送、售后服务、信息化咨询等。近年来，随着全球产业链的重构和制造业服务化的趋势，生产性服务在提升企业竞争力和附加值方面的作用日益凸显。云计算、大数据和人工智能技术的应用，使生产性服务更加高效和智能化。</w:t>
      </w:r>
      <w:r>
        <w:rPr>
          <w:rFonts w:hint="eastAsia"/>
        </w:rPr>
        <w:br/>
      </w:r>
      <w:r>
        <w:rPr>
          <w:rFonts w:hint="eastAsia"/>
        </w:rPr>
        <w:t>　　未来，生产性服务将更加深度融合于制造业的全生命周期，形成“制造+服务”的新模式。通过构建数字化平台，实现产业链上下游的信息共享和协同创新，提升整个行业的资源配置效率。同时，服务型制造将成为主流，企业将从单纯的产品供应商转变为解决方案提供商，为客户提供一站式服务，增强客户黏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6a02405f470d" w:history="1">
        <w:r>
          <w:rPr>
            <w:rStyle w:val="Hyperlink"/>
          </w:rPr>
          <w:t>2024-2030年中国生产性服务行业市场调研与发展前景分析报告</w:t>
        </w:r>
      </w:hyperlink>
      <w:r>
        <w:rPr>
          <w:rFonts w:hint="eastAsia"/>
        </w:rPr>
        <w:t>》主要分析了生产性服务行业的市场规模、生产性服务市场供需状况、生产性服务市场竞争状况和生产性服务主要企业经营情况，同时对生产性服务行业的未来发展做出了科学预测。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6a02405f470d" w:history="1">
        <w:r>
          <w:rPr>
            <w:rStyle w:val="Hyperlink"/>
          </w:rPr>
          <w:t>2024-2030年中国生产性服务行业市场调研与发展前景分析报告</w:t>
        </w:r>
      </w:hyperlink>
      <w:r>
        <w:rPr>
          <w:rFonts w:hint="eastAsia"/>
        </w:rPr>
        <w:t>》在多年生产性服务行业研究的基础上，结合中国生产性服务行业市场的发展现状，通过资深研究团队对生产性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6a02405f470d" w:history="1">
        <w:r>
          <w:rPr>
            <w:rStyle w:val="Hyperlink"/>
          </w:rPr>
          <w:t>2024-2030年中国生产性服务行业市场调研与发展前景分析报告</w:t>
        </w:r>
      </w:hyperlink>
      <w:r>
        <w:rPr>
          <w:rFonts w:hint="eastAsia"/>
        </w:rPr>
        <w:t>》可以帮助投资者准确把握生产性服务行业的市场现状，为投资者进行投资作出生产性服务行业前景预判，挖掘生产性服务行业投资价值，同时提出生产性服务行业投资策略、生产策略、营销策略等方面的建议。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生产性服务产业概述</w:t>
      </w:r>
      <w:r>
        <w:rPr>
          <w:rFonts w:hint="eastAsia"/>
        </w:rPr>
        <w:br/>
      </w:r>
      <w:r>
        <w:rPr>
          <w:rFonts w:hint="eastAsia"/>
        </w:rPr>
        <w:t>　　第一节 生产性服务定义</w:t>
      </w:r>
      <w:r>
        <w:rPr>
          <w:rFonts w:hint="eastAsia"/>
        </w:rPr>
        <w:br/>
      </w:r>
      <w:r>
        <w:rPr>
          <w:rFonts w:hint="eastAsia"/>
        </w:rPr>
        <w:t>　　第二节 生产性服务行业特点</w:t>
      </w:r>
      <w:r>
        <w:rPr>
          <w:rFonts w:hint="eastAsia"/>
        </w:rPr>
        <w:br/>
      </w:r>
      <w:r>
        <w:rPr>
          <w:rFonts w:hint="eastAsia"/>
        </w:rPr>
        <w:t>　　第三节 生产性服务产业链分析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2023-2024年中国生产性服务行业运行环境分析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中国生产性服务运行经济环境分析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中国生产性服务产业政策环境分析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一、生产性服务行业监管体制</w:t>
      </w:r>
      <w:r>
        <w:rPr>
          <w:rFonts w:hint="eastAsia"/>
        </w:rPr>
        <w:br/>
      </w:r>
      <w:r>
        <w:rPr>
          <w:rFonts w:hint="eastAsia"/>
        </w:rPr>
        <w:t>　　　　二、生产性服务行业主要法规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三、主要生产性服务产业政策</w:t>
      </w:r>
      <w:r>
        <w:rPr>
          <w:rFonts w:hint="eastAsia"/>
        </w:rPr>
        <w:br/>
      </w:r>
      <w:r>
        <w:rPr>
          <w:rFonts w:hint="eastAsia"/>
        </w:rPr>
        <w:t>　　第三节 中国生产性服务产业社会环境分析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2023-2024年国外生产性服务行业发展态势分析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国外生产性服务市场发展现状分析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国外主要国家生产性服务市场现状</w:t>
      </w:r>
      <w:r>
        <w:rPr>
          <w:rFonts w:hint="eastAsia"/>
        </w:rPr>
        <w:br/>
      </w:r>
      <w:r>
        <w:rPr>
          <w:rFonts w:hint="eastAsia"/>
        </w:rPr>
        <w:t>　　第三节 国外生产性服务行业发展趋势预测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中国生产性服务行业市场分析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2019-2024年中国生产性服务行业规模情况</w:t>
      </w:r>
      <w:r>
        <w:rPr>
          <w:rFonts w:hint="eastAsia"/>
        </w:rPr>
        <w:br/>
      </w:r>
      <w:r>
        <w:rPr>
          <w:rFonts w:hint="eastAsia"/>
        </w:rPr>
        <w:t>　　　　一、生产性服务行业市场规模情况分析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二、生产性服务行业单位规模情况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三、生产性服务行业人员规模情况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2019-2024年中国生产性服务行业财务能力分析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一、生产性服务行业盈利能力分析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二、生产性服务行业偿债能力分析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三、生产性服务行业营运能力分析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四、生产性服务行业发展能力分析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2023-2024年中国生产性服务行业热点动态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2024年中国生产性服务行业面临的挑战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中国重点地区生产性服务行业市场调研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重点地区（一）生产性服务市场调研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重点地区（二）生产性服务市场调研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重点地区（三）生产性服务市场调研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重点地区（四）生产性服务市场调研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重点地区（五）生产性服务市场调研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中国生产性服务行业价格走势及影响因素分析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国内生产性服务行业价格回顾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国内生产性服务行业价格走势预测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国内生产性服务行业价格影响因素分析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中国生产性服务行业客户调研</w:t>
      </w:r>
      <w:r>
        <w:rPr>
          <w:rFonts w:hint="eastAsia"/>
        </w:rPr>
        <w:br/>
      </w:r>
      <w:r>
        <w:rPr>
          <w:rFonts w:hint="eastAsia"/>
        </w:rPr>
        <w:t>　　　　一、生产性服务行业客户偏好调查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二、客户对生产性服务品牌的首要认知渠道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三、生产性服务品牌忠诚度调查</w:t>
      </w:r>
      <w:r>
        <w:rPr>
          <w:rFonts w:hint="eastAsia"/>
        </w:rPr>
        <w:br/>
      </w:r>
      <w:r>
        <w:rPr>
          <w:rFonts w:hint="eastAsia"/>
        </w:rPr>
        <w:t>　　　　四、生产性服务行业客户消费理念调研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中国生产性服务行业竞争格局分析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2024年生产性服务行业集中度分析</w:t>
      </w:r>
      <w:r>
        <w:rPr>
          <w:rFonts w:hint="eastAsia"/>
        </w:rPr>
        <w:br/>
      </w:r>
      <w:r>
        <w:rPr>
          <w:rFonts w:hint="eastAsia"/>
        </w:rPr>
        <w:t>　　　　一、生产性服务市场集中度分析</w:t>
      </w:r>
      <w:r>
        <w:rPr>
          <w:rFonts w:hint="eastAsia"/>
        </w:rPr>
        <w:br/>
      </w:r>
      <w:r>
        <w:rPr>
          <w:rFonts w:hint="eastAsia"/>
        </w:rPr>
        <w:t>　　　　二、生产性服务企业集中度分析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2024年生产性服务行业竞争格局分析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一、生产性服务行业竞争策略分析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二、生产性服务行业竞争格局展望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三、我国生产性服务市场竞争趋势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生产性服务行业重点企业发展调研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生产性服务企业发展策略分析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生产性服务市场策略分析</w:t>
      </w:r>
      <w:r>
        <w:rPr>
          <w:rFonts w:hint="eastAsia"/>
        </w:rPr>
        <w:br/>
      </w:r>
      <w:r>
        <w:rPr>
          <w:rFonts w:hint="eastAsia"/>
        </w:rPr>
        <w:t>　　　　一、生产性服务价格策略分析</w:t>
      </w:r>
      <w:r>
        <w:rPr>
          <w:rFonts w:hint="eastAsia"/>
        </w:rPr>
        <w:br/>
      </w:r>
      <w:r>
        <w:rPr>
          <w:rFonts w:hint="eastAsia"/>
        </w:rPr>
        <w:t>　　　　二、生产性服务渠道策略分析</w:t>
      </w:r>
      <w:r>
        <w:rPr>
          <w:rFonts w:hint="eastAsia"/>
        </w:rPr>
        <w:br/>
      </w:r>
      <w:r>
        <w:rPr>
          <w:rFonts w:hint="eastAsia"/>
        </w:rPr>
        <w:t>　　第二节 生产性服务销售策略分析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提高生产性服务企业竞争力的策略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一、提高中国生产性服务企业核心竞争力的对策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二、生产性服务企业提升竞争力的主要方向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三、影响生产性服务企业核心竞争力的因素及提升途径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四、提高生产性服务企业竞争力的策略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生产性服务行业投资风险与控制策略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生产性服务行业SWOT模型分析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一、生产性服务行业优势分析</w:t>
      </w:r>
      <w:r>
        <w:rPr>
          <w:rFonts w:hint="eastAsia"/>
        </w:rPr>
        <w:br/>
      </w:r>
      <w:r>
        <w:rPr>
          <w:rFonts w:hint="eastAsia"/>
        </w:rPr>
        <w:t>　　　　二、生产性服务行业劣势分析</w:t>
      </w:r>
      <w:r>
        <w:rPr>
          <w:rFonts w:hint="eastAsia"/>
        </w:rPr>
        <w:br/>
      </w:r>
      <w:r>
        <w:rPr>
          <w:rFonts w:hint="eastAsia"/>
        </w:rPr>
        <w:t>　　　　三、生产性服务行业机会分析</w:t>
      </w:r>
      <w:r>
        <w:rPr>
          <w:rFonts w:hint="eastAsia"/>
        </w:rPr>
        <w:br/>
      </w:r>
      <w:r>
        <w:rPr>
          <w:rFonts w:hint="eastAsia"/>
        </w:rPr>
        <w:t>　　　　四、生产性服务行业风险分析</w:t>
      </w:r>
      <w:r>
        <w:rPr>
          <w:rFonts w:hint="eastAsia"/>
        </w:rPr>
        <w:br/>
      </w:r>
      <w:r>
        <w:rPr>
          <w:rFonts w:hint="eastAsia"/>
        </w:rPr>
        <w:t>　　第二节 生产性服务行业投资风险及控制策略分析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一、生产性服务市场风险及控制策略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二、生产性服务行业政策风险及控制策略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三、生产性服务行业经营风险及控制策略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四、生产性服务同业竞争风险及控制策略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五、生产性服务行业其他风险及控制策略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2024-2030年中国生产性服务行业投资潜力及发展趋势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2024-2030年生产性服务行业投资潜力分析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一、生产性服务行业重点可投资领域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二、生产性服务行业目标市场需求潜力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三、生产性服务行业投资潜力综合评判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2024-2030年中国生产性服务行业发展趋势分析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一、2024年生产性服务市场前景分析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二、2024年生产性服务发展趋势预测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三、2024-2030年我国生产性服务行业发展剖析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五、未来生产性服务行业发展变局剖析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生产性服务行业历程</w:t>
      </w:r>
      <w:r>
        <w:rPr>
          <w:rFonts w:hint="eastAsia"/>
        </w:rPr>
        <w:br/>
      </w:r>
      <w:r>
        <w:rPr>
          <w:rFonts w:hint="eastAsia"/>
        </w:rPr>
        <w:t>　　图表 生产性服务行业生命周期</w:t>
      </w:r>
      <w:r>
        <w:rPr>
          <w:rFonts w:hint="eastAsia"/>
        </w:rPr>
        <w:br/>
      </w:r>
      <w:r>
        <w:rPr>
          <w:rFonts w:hint="eastAsia"/>
        </w:rPr>
        <w:t>　　图表 生产性服务行业产业链分析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2019-2024年生产性服务行业市场容量统计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2019-2024年中国生产性服务行业经营效益分析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**地区生产性服务市场规模及增长情况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**地区生产性服务市场规模及增长情况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2024-2030年中国生产性服务行业市场容量预测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2024-2030年中国生产性服务行业市场规模预测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2024-2030年中国生产性服务市场前景分析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2024-2030年中国生产性服务行业发展趋势预测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d6a02405f470d" w:history="1">
        <w:r>
          <w:rPr>
            <w:rStyle w:val="Hyperlink"/>
          </w:rPr>
          <w:t>2024-2030年中国生产性服务行业市场调研与发展前景分析报告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d6a02405f470d" w:history="1">
        <w:r>
          <w:rPr>
            <w:rStyle w:val="Hyperlink"/>
          </w:rPr>
          <w:t>https://www.20087.com/9/83/ShengChanXingFuWuFaZhanQianJingFenXi.html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c5efd8033453e" w:history="1">
      <w:r>
        <w:rPr>
          <w:rStyle w:val="Hyperlink"/>
        </w:rPr>
        <w:t>2024-2030年中国生产性服务行业市场调研与发展前景分析报告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engChanXingFuWuFaZhanQianJingFenXi.html" TargetMode="External" Id="R2d4d6a02405f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engChanXingFuWuFaZhanQianJingFenXi.html" TargetMode="External" Id="Rdfcc5efd8033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2024-03-06T07:09:00Z</dcterms:created>
  <dcterms:modified xsi:type="dcterms:W3CDTF">2024-03-06T08:09:00Z</dcterms:modified>
  <dc:subject>2024-2030年中国生产性服务行业市场调研与发展前景分析报告</dc:subject>
  <dc:title>2024-2030年中国生产性服务行业市场调研与发展前景分析报告</dc:title>
  <cp:keywords>2024-2030年中国生产性服务行业市场调研与发展前景分析报告</cp:keywords>
  <dc:description>2024-2030年中国生产性服务行业市场调研与发展前景分析报告</dc:description>
</cp:coreProperties>
</file>