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4969e78d4318" w:history="1">
              <w:r>
                <w:rPr>
                  <w:rStyle w:val="Hyperlink"/>
                </w:rPr>
                <w:t>2025-2031年中国甾体药物行业发展全面调研与未来趋势报告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4969e78d4318" w:history="1">
              <w:r>
                <w:rPr>
                  <w:rStyle w:val="Hyperlink"/>
                </w:rPr>
                <w:t>2025-2031年中国甾体药物行业发展全面调研与未来趋势报告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04969e78d4318" w:history="1">
                <w:r>
                  <w:rPr>
                    <w:rStyle w:val="Hyperlink"/>
                  </w:rPr>
                  <w:t>https://www.20087.com/9/03/ZaiTiYaoWuFaZhanQuShi.html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是一类具有广泛生物活性的药物，涵盖了激素、抗炎、免疫抑制等多个治疗领域。近年来，甾体药物的开发和应用取得了显著进展，尤其是在慢性病管理、过敏性疾病、自身免疫性疾病等方面。随着生物技术的发展，新型甾体药物的靶向性和副作用控制得到了显著提升，提高了患者的生活质量和治疗效果。然而，甾体药物的高成本、长期使用可能带来的副作用，以及对精准医疗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甾体药物将更加注重个性化治疗和生物技术的融合。通过基因组学和蛋白质组学的研究，实现甾体药物的精准应用，减少不必要的副作用。同时，纳米技术的应用将改善甾体药物的递送系统，提高药物的生物利用度和靶向性，降低治疗成本。此外，随着合成生物学的发展，甾体药物的生产将更加高效和环保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4969e78d4318" w:history="1">
        <w:r>
          <w:rPr>
            <w:rStyle w:val="Hyperlink"/>
          </w:rPr>
          <w:t>2025-2031年中国甾体药物行业发展全面调研与未来趋势报告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甾体药物行业的现状与发展趋势，并对甾体药物产业链各环节进行了系统性探讨。报告科学预测了甾体药物行业未来发展方向，重点分析了甾体药物技术现状及创新路径，同时聚焦甾体药物重点企业的经营表现，评估了市场竞争格局、品牌影响力及市场集中度。通过对细分市场的深入研究及SWOT分析，报告揭示了甾体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甾体药物概述</w:t>
      </w:r>
      <w:r>
        <w:rPr>
          <w:rFonts w:hint="eastAsia"/>
        </w:rPr>
        <w:br/>
      </w:r>
      <w:r>
        <w:rPr>
          <w:rFonts w:hint="eastAsia"/>
        </w:rPr>
        <w:t>　　第一节 甾体药物定义</w:t>
      </w:r>
      <w:r>
        <w:rPr>
          <w:rFonts w:hint="eastAsia"/>
        </w:rPr>
        <w:br/>
      </w:r>
      <w:r>
        <w:rPr>
          <w:rFonts w:hint="eastAsia"/>
        </w:rPr>
        <w:t>　　第二节 甾体药物行业发展历程</w:t>
      </w:r>
      <w:r>
        <w:rPr>
          <w:rFonts w:hint="eastAsia"/>
        </w:rPr>
        <w:br/>
      </w:r>
      <w:r>
        <w:rPr>
          <w:rFonts w:hint="eastAsia"/>
        </w:rPr>
        <w:t>　　第三节 甾体药物产业链分析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2025年中国甾体药物行业发展环境分析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2025年中国甾体药物行业发展政策环境分析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2025年中国甾体药物行业发展社会环境分析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中国甾体药物生产现状分析</w:t>
      </w:r>
      <w:r>
        <w:rPr>
          <w:rFonts w:hint="eastAsia"/>
        </w:rPr>
        <w:br/>
      </w:r>
      <w:r>
        <w:rPr>
          <w:rFonts w:hint="eastAsia"/>
        </w:rPr>
        <w:t>　　第一节 甾体药物行业总体规模</w:t>
      </w:r>
      <w:r>
        <w:rPr>
          <w:rFonts w:hint="eastAsia"/>
        </w:rPr>
        <w:br/>
      </w:r>
      <w:r>
        <w:rPr>
          <w:rFonts w:hint="eastAsia"/>
        </w:rPr>
        <w:t>　　第二节 甾体药物产能概况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甾体药物产量概况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2020-2025年中国甾体药物行业发展现状分析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中国甾体药物行业发展现状</w:t>
      </w:r>
      <w:r>
        <w:rPr>
          <w:rFonts w:hint="eastAsia"/>
        </w:rPr>
        <w:br/>
      </w:r>
      <w:r>
        <w:rPr>
          <w:rFonts w:hint="eastAsia"/>
        </w:rPr>
        <w:t>　　第二节 中国甾体药物行业产品技术分析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中国甾体药物行业存在的问题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对中国甾体药物市场的分析及思考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2020-2025年中国甾体药物行业发展概况</w:t>
      </w:r>
      <w:r>
        <w:rPr>
          <w:rFonts w:hint="eastAsia"/>
        </w:rPr>
        <w:br/>
      </w:r>
      <w:r>
        <w:rPr>
          <w:rFonts w:hint="eastAsia"/>
        </w:rPr>
        <w:t>　　第一节 中国甾体药物市场发展现状分析</w:t>
      </w:r>
      <w:r>
        <w:rPr>
          <w:rFonts w:hint="eastAsia"/>
        </w:rPr>
        <w:br/>
      </w:r>
      <w:r>
        <w:rPr>
          <w:rFonts w:hint="eastAsia"/>
        </w:rPr>
        <w:t>　　第二节 中国甾体药物行业发展特点分析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中国甾体药物行业市场现状分析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甾体药物市场竞争策略分析</w:t>
      </w:r>
      <w:r>
        <w:rPr>
          <w:rFonts w:hint="eastAsia"/>
        </w:rPr>
        <w:br/>
      </w:r>
      <w:r>
        <w:rPr>
          <w:rFonts w:hint="eastAsia"/>
        </w:rPr>
        <w:t>　　第三节 甾体药物企业竞争策略分析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甾体药物行业投资与趋势预测分析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2020-2025年甾体药物行业投资情况分析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一、2020-2025年甾体药物行业总体投资结构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甾体药物行业投资机会分析</w:t>
      </w:r>
      <w:r>
        <w:rPr>
          <w:rFonts w:hint="eastAsia"/>
        </w:rPr>
        <w:br/>
      </w:r>
      <w:r>
        <w:rPr>
          <w:rFonts w:hint="eastAsia"/>
        </w:rPr>
        <w:t>　　第三节 甾体药物行业趋势预测分析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一、2025-2031年甾体药物市场的趋势预测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二、2025-2031年甾体药物市场面临的发展商机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2025-2031年中国甾体药物行业趋势预测分析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甾体药物行业上、下游行业调研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2025-2031年甾体药物行业发展趋势及投资前景分析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当前甾体药物存在的问题</w:t>
      </w:r>
      <w:r>
        <w:rPr>
          <w:rFonts w:hint="eastAsia"/>
        </w:rPr>
        <w:br/>
      </w:r>
      <w:r>
        <w:rPr>
          <w:rFonts w:hint="eastAsia"/>
        </w:rPr>
        <w:t>　　第二节 甾体药物未来发展预测分析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2025-2031年中国甾体药物行业投资前景分析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2020-2025年甾体药物重点企业竞争力分析</w:t>
      </w:r>
      <w:r>
        <w:rPr>
          <w:rFonts w:hint="eastAsia"/>
        </w:rPr>
        <w:br/>
      </w:r>
      <w:r>
        <w:rPr>
          <w:rFonts w:hint="eastAsia"/>
        </w:rPr>
        <w:t>　　第一节 天药股份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仙琚制药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津津药业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仙居君业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甾体药物地区销售分析</w:t>
      </w:r>
      <w:r>
        <w:rPr>
          <w:rFonts w:hint="eastAsia"/>
        </w:rPr>
        <w:br/>
      </w:r>
      <w:r>
        <w:rPr>
          <w:rFonts w:hint="eastAsia"/>
        </w:rPr>
        <w:t>　　第一节 中国甾体药物区域销售市场结构变化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2025-2031年中国甾体药物行业投资前景建议研究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中国甾体药物行业市场发展趋势预测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甾体药物产品投资机会</w:t>
      </w:r>
      <w:r>
        <w:rPr>
          <w:rFonts w:hint="eastAsia"/>
        </w:rPr>
        <w:br/>
      </w:r>
      <w:r>
        <w:rPr>
          <w:rFonts w:hint="eastAsia"/>
        </w:rPr>
        <w:t>　　第三节 甾体药物产品投资前景分析</w:t>
      </w:r>
      <w:r>
        <w:rPr>
          <w:rFonts w:hint="eastAsia"/>
        </w:rPr>
        <w:br/>
      </w:r>
      <w:r>
        <w:rPr>
          <w:rFonts w:hint="eastAsia"/>
        </w:rPr>
        <w:t>　　第四节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2020-2025年甾体药物市场规模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2020-2025年我国甾体药物产量及增长率变化图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2020-2025年中国甾体药物行业市场现状分析</w:t>
      </w:r>
      <w:r>
        <w:rPr>
          <w:rFonts w:hint="eastAsia"/>
        </w:rPr>
        <w:br/>
      </w:r>
      <w:r>
        <w:rPr>
          <w:rFonts w:hint="eastAsia"/>
        </w:rPr>
        <w:t>　　图表 2020-2025年国内甾体药物平均价格走势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2025-2031年中国甾体药物平均价格走势预测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2020-2025年中国甾体药物行业需求市场调研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2020-2025年中国甾体药物行业市场现状分析</w:t>
      </w:r>
      <w:r>
        <w:rPr>
          <w:rFonts w:hint="eastAsia"/>
        </w:rPr>
        <w:br/>
      </w:r>
      <w:r>
        <w:rPr>
          <w:rFonts w:hint="eastAsia"/>
        </w:rPr>
        <w:t>　　图表 2025-2031年我国甾体药物市场规模及增长率变化图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2025-2031年甾体药物十强企业市场占有率预测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2025-2031年中国甾体药物投资机会分析</w:t>
      </w:r>
      <w:r>
        <w:rPr>
          <w:rFonts w:hint="eastAsia"/>
        </w:rPr>
        <w:br/>
      </w:r>
      <w:r>
        <w:rPr>
          <w:rFonts w:hint="eastAsia"/>
        </w:rPr>
        <w:t>　　图表 2025-2031年甾体药物行业投资方向预测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2025-2031年中国甾体药物市场发展商机分析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2025-2031年甾体药物行业同业竞争风险及控制策略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4969e78d4318" w:history="1">
        <w:r>
          <w:rPr>
            <w:rStyle w:val="Hyperlink"/>
          </w:rPr>
          <w:t>2025-2031年中国甾体药物行业发展全面调研与未来趋势报告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04969e78d4318" w:history="1">
        <w:r>
          <w:rPr>
            <w:rStyle w:val="Hyperlink"/>
          </w:rPr>
          <w:t>https://www.20087.com/9/03/ZaiTiYaoWuFaZhanQuShi.html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和非甾体的区别、甾体药物有哪些药、非甾体类消炎镇痛药物有哪些、甾体药物按其结构特点可分为哪几类、对乙酰氨基酚和布洛芬哪个效果好、甾体药物的基本骨架为、甾体抗炎药有哪些、以下哪个为甾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50986ea846c3" w:history="1">
      <w:r>
        <w:rPr>
          <w:rStyle w:val="Hyperlink"/>
        </w:rPr>
        <w:t>2025-2031年中国甾体药物行业发展全面调研与未来趋势报告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aiTiYaoWuFaZhanQuShi.html" TargetMode="External" Id="Re6304969e78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aiTiYaoWuFaZhanQuShi.html" TargetMode="External" Id="Re45850986ea8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2025-05-08T01:57:00Z</dcterms:created>
  <dcterms:modified xsi:type="dcterms:W3CDTF">2025-05-08T02:57:00Z</dcterms:modified>
  <dc:subject>2025-2031年中国甾体药物行业发展全面调研与未来趋势报告</dc:subject>
  <dc:title>2025-2031年中国甾体药物行业发展全面调研与未来趋势报告</dc:title>
  <cp:keywords>2025-2031年中国甾体药物行业发展全面调研与未来趋势报告</cp:keywords>
  <dc:description>2025-2031年中国甾体药物行业发展全面调研与未来趋势报告</dc:description>
</cp:coreProperties>
</file>