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b1ff9968c46db" w:history="1">
              <w:r>
                <w:rPr>
                  <w:rStyle w:val="Hyperlink"/>
                </w:rPr>
                <w:t>2024-2030年中国金属钙行业发展调研与前景分析报告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b1ff9968c46db" w:history="1">
              <w:r>
                <w:rPr>
                  <w:rStyle w:val="Hyperlink"/>
                </w:rPr>
                <w:t>2024-2030年中国金属钙行业发展调研与前景分析报告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b1ff9968c46db" w:history="1">
                <w:r>
                  <w:rPr>
                    <w:rStyle w:val="Hyperlink"/>
                  </w:rPr>
                  <w:t>https://www.20087.com/9/73/JinShuGaiDeXianZhuangYuFaZhanQianJing.html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还原剂和脱氧剂，在合金制造、钢铁脱硫、稀土金属提炼和电池材料生产等领域有着广泛的应用。近年来，随着新能源汽车和储能技术的发展，对高性能电池材料的需求增加，金属钙作为锂离子电池负极材料的潜在替代品，其研究和开发活动显著增强。同时，金属钙的制备工艺，如电解法和镁热还原法，正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金属钙的应用将更加侧重于技术创新和成本控制。技术创新体现在开发新型金属钙基复合材料，用于电池、催化剂和特种合金，以提高其性能和适用范围。成本控制则是指通过改进生产工艺，如提高原料利用率和能源效率，降低金属钙的生产成本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b1ff9968c46db" w:history="1">
        <w:r>
          <w:rPr>
            <w:rStyle w:val="Hyperlink"/>
          </w:rPr>
          <w:t>2024-2030年中国金属钙行业发展调研与前景分析报告</w:t>
        </w:r>
      </w:hyperlink>
      <w:r>
        <w:rPr>
          <w:rFonts w:hint="eastAsia"/>
        </w:rPr>
        <w:t>》专业、系统地分析了金属钙行业现状，包括市场需求、市场规模及价格动态，全面梳理了金属钙产业链结构，并对金属钙细分市场进行了探究。金属钙报告基于详实数据，科学预测了金属钙市场发展前景和发展趋势，同时剖析了金属钙品牌竞争、市场集中度以及重点企业的市场地位。在识别风险与机遇的基础上，金属钙报告提出了针对性的发展策略和建议。金属钙报告为金属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全球金属钙行业发展概述</w:t>
      </w:r>
      <w:r>
        <w:rPr>
          <w:rFonts w:hint="eastAsia"/>
        </w:rPr>
        <w:br/>
      </w:r>
      <w:r>
        <w:rPr>
          <w:rFonts w:hint="eastAsia"/>
        </w:rPr>
        <w:t>　　第一节 金属钙行业界定及发展概述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金属钙行业产业链介绍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全球主要区域金属钙行业发展水平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全球金属钙行业动向及发展趋势</w:t>
      </w:r>
      <w:r>
        <w:rPr>
          <w:rFonts w:hint="eastAsia"/>
        </w:rPr>
        <w:br/>
      </w:r>
      <w:r>
        <w:rPr>
          <w:rFonts w:hint="eastAsia"/>
        </w:rPr>
        <w:t>　　　　一、金属钙国际技术及销售市场情况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我国金属钙行业PEST分析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二、技术发展环境</w:t>
      </w:r>
      <w:r>
        <w:rPr>
          <w:rFonts w:hint="eastAsia"/>
        </w:rPr>
        <w:br/>
      </w:r>
      <w:r>
        <w:rPr>
          <w:rFonts w:hint="eastAsia"/>
        </w:rPr>
        <w:t>　　　　三、环境不确定性分析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我国金属钙行业发展与GDP相关性分析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我国金属钙行业生命周期分析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我国金属钙行业增长性与波动性分析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我国金属钙行业进入退出壁垒分析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我国金属钙行业发展概况</w:t>
      </w:r>
      <w:r>
        <w:rPr>
          <w:rFonts w:hint="eastAsia"/>
        </w:rPr>
        <w:br/>
      </w:r>
      <w:r>
        <w:rPr>
          <w:rFonts w:hint="eastAsia"/>
        </w:rPr>
        <w:t>　　第一节 我国金属钙行业整体运行情况综述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一、2024年金属钙行业运行特点</w:t>
      </w:r>
      <w:r>
        <w:rPr>
          <w:rFonts w:hint="eastAsia"/>
        </w:rPr>
        <w:br/>
      </w:r>
      <w:r>
        <w:rPr>
          <w:rFonts w:hint="eastAsia"/>
        </w:rPr>
        <w:t>　　　　二、2024年金属钙行业总体发展概况</w:t>
      </w:r>
      <w:r>
        <w:rPr>
          <w:rFonts w:hint="eastAsia"/>
        </w:rPr>
        <w:br/>
      </w:r>
      <w:r>
        <w:rPr>
          <w:rFonts w:hint="eastAsia"/>
        </w:rPr>
        <w:t>　　　　三、2024年金属钙行业重要动态</w:t>
      </w:r>
      <w:r>
        <w:rPr>
          <w:rFonts w:hint="eastAsia"/>
        </w:rPr>
        <w:br/>
      </w:r>
      <w:r>
        <w:rPr>
          <w:rFonts w:hint="eastAsia"/>
        </w:rPr>
        <w:t>　　　　四、子行业发展状况</w:t>
      </w:r>
      <w:r>
        <w:rPr>
          <w:rFonts w:hint="eastAsia"/>
        </w:rPr>
        <w:br/>
      </w:r>
      <w:r>
        <w:rPr>
          <w:rFonts w:hint="eastAsia"/>
        </w:rPr>
        <w:t>　　第二节 我国金属钙行业竞争环境分析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我国金属钙行业企业分析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二、2024年我国金属钙行业企业数量区域结构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我国金属钙行业从业人数分析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二、2024年我国金属钙行业从业人数区域结构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金属钙产业市场规模分析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第三节 中国金属钙产业区域市场规模分析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金属钙产业市场需求与消费状况分析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第三节 中国金属钙产业消费者消费偏好调查分析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中国金属钙产业消费者价格敏感度分析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金属钙产业市场价格分析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2024-2030年中国金属钙产业价格变化趋势预测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我国金属钙行业生产与销售状况分析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四、大型企业产值结构分析</w:t>
      </w:r>
      <w:r>
        <w:rPr>
          <w:rFonts w:hint="eastAsia"/>
        </w:rPr>
        <w:br/>
      </w:r>
      <w:r>
        <w:rPr>
          <w:rFonts w:hint="eastAsia"/>
        </w:rPr>
        <w:t>　　　　五、金属钙行业集中度分析</w:t>
      </w:r>
      <w:r>
        <w:rPr>
          <w:rFonts w:hint="eastAsia"/>
        </w:rPr>
        <w:br/>
      </w:r>
      <w:r>
        <w:rPr>
          <w:rFonts w:hint="eastAsia"/>
        </w:rPr>
        <w:t>　　第二节 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四、大型企业销售收入结构分析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我国金属钙行业成本费用分析</w:t>
      </w:r>
      <w:r>
        <w:rPr>
          <w:rFonts w:hint="eastAsia"/>
        </w:rPr>
        <w:br/>
      </w:r>
      <w:r>
        <w:rPr>
          <w:rFonts w:hint="eastAsia"/>
        </w:rPr>
        <w:t>　　第一节 我国金属钙行业产品销售成本分析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我国金属钙行业财务费用分析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我国金属钙行业获利能力分析</w:t>
      </w:r>
      <w:r>
        <w:rPr>
          <w:rFonts w:hint="eastAsia"/>
        </w:rPr>
        <w:br/>
      </w:r>
      <w:r>
        <w:rPr>
          <w:rFonts w:hint="eastAsia"/>
        </w:rPr>
        <w:t>　　第一节 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我国金属钙行业资产负债状况分析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我国金属钙行业重点企业分析</w:t>
      </w:r>
      <w:r>
        <w:rPr>
          <w:rFonts w:hint="eastAsia"/>
        </w:rPr>
        <w:br/>
      </w:r>
      <w:r>
        <w:rPr>
          <w:rFonts w:hint="eastAsia"/>
        </w:rPr>
        <w:t>　　第一节 2024年金属钙行业重点企业对比分析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国内权威金属钙设计单位介绍</w:t>
      </w:r>
      <w:r>
        <w:rPr>
          <w:rFonts w:hint="eastAsia"/>
        </w:rPr>
        <w:br/>
      </w:r>
      <w:r>
        <w:rPr>
          <w:rFonts w:hint="eastAsia"/>
        </w:rPr>
        <w:t>　　　　一、成都建中奥美特科技有限责任公司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二、中核北方核燃料元件有限公司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三、上海宏瑞金属钙业集团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四、包头市晶华金属钙业有限责任公司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金属钙产业竞争格局分析</w:t>
      </w:r>
      <w:r>
        <w:rPr>
          <w:rFonts w:hint="eastAsia"/>
        </w:rPr>
        <w:br/>
      </w:r>
      <w:r>
        <w:rPr>
          <w:rFonts w:hint="eastAsia"/>
        </w:rPr>
        <w:t>　　第一节 金属钙产业历史竞争格局概况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二、产业竞争程度分析</w:t>
      </w:r>
      <w:r>
        <w:rPr>
          <w:rFonts w:hint="eastAsia"/>
        </w:rPr>
        <w:br/>
      </w:r>
      <w:r>
        <w:rPr>
          <w:rFonts w:hint="eastAsia"/>
        </w:rPr>
        <w:t>　　第二节 金属钙产业企业竞争状况分析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2024-2030年中国金属钙产业竞争格局展望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2024-2030年我国金属钙行业发展趋势预测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　　1 、金属钙生产工艺及技术发展状况</w:t>
      </w:r>
      <w:r>
        <w:rPr>
          <w:rFonts w:hint="eastAsia"/>
        </w:rPr>
        <w:br/>
      </w:r>
      <w:r>
        <w:rPr>
          <w:rFonts w:hint="eastAsia"/>
        </w:rPr>
        <w:t>　　　　　　2 、最新工艺技术来源及介绍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我国金属钙行业投资策略建议</w:t>
      </w:r>
      <w:r>
        <w:rPr>
          <w:rFonts w:hint="eastAsia"/>
        </w:rPr>
        <w:br/>
      </w:r>
      <w:r>
        <w:rPr>
          <w:rFonts w:hint="eastAsia"/>
        </w:rPr>
        <w:t>　　第一节 我国金属钙行业市场策略简析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我国金属钙行业营销策略分析及建议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我国金属钙行业企业经营发展分析及建议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2024-2030年我国金属钙产业投资价值与投资趋势分析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金属钙产业投资价值分析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第二节 金属钙行业进入须知及投资前景</w:t>
      </w:r>
      <w:r>
        <w:rPr>
          <w:rFonts w:hint="eastAsia"/>
        </w:rPr>
        <w:br/>
      </w:r>
      <w:r>
        <w:rPr>
          <w:rFonts w:hint="eastAsia"/>
        </w:rPr>
        <w:t>　　　　一、行业进入须知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[中.智.林.]金属钙产业投资趋势分析</w:t>
      </w:r>
      <w:r>
        <w:rPr>
          <w:rFonts w:hint="eastAsia"/>
        </w:rPr>
        <w:br/>
      </w:r>
      <w:r>
        <w:rPr>
          <w:rFonts w:hint="eastAsia"/>
        </w:rPr>
        <w:t>　　　　一、投资品种推荐</w:t>
      </w:r>
      <w:r>
        <w:rPr>
          <w:rFonts w:hint="eastAsia"/>
        </w:rPr>
        <w:br/>
      </w:r>
      <w:r>
        <w:rPr>
          <w:rFonts w:hint="eastAsia"/>
        </w:rPr>
        <w:t>　　　　二、投资区域推荐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金属钙行业类别</w:t>
      </w:r>
      <w:r>
        <w:rPr>
          <w:rFonts w:hint="eastAsia"/>
        </w:rPr>
        <w:br/>
      </w:r>
      <w:r>
        <w:rPr>
          <w:rFonts w:hint="eastAsia"/>
        </w:rPr>
        <w:t>　　图表 金属钙行业产业链调研</w:t>
      </w:r>
      <w:r>
        <w:rPr>
          <w:rFonts w:hint="eastAsia"/>
        </w:rPr>
        <w:br/>
      </w:r>
      <w:r>
        <w:rPr>
          <w:rFonts w:hint="eastAsia"/>
        </w:rPr>
        <w:t>　　图表 金属钙行业现状</w:t>
      </w:r>
      <w:r>
        <w:rPr>
          <w:rFonts w:hint="eastAsia"/>
        </w:rPr>
        <w:br/>
      </w:r>
      <w:r>
        <w:rPr>
          <w:rFonts w:hint="eastAsia"/>
        </w:rPr>
        <w:t>　　图表 金属钙行业标准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2019-2024年中国金属钙行业产量统计</w:t>
      </w:r>
      <w:r>
        <w:rPr>
          <w:rFonts w:hint="eastAsia"/>
        </w:rPr>
        <w:br/>
      </w:r>
      <w:r>
        <w:rPr>
          <w:rFonts w:hint="eastAsia"/>
        </w:rPr>
        <w:t>　　图表 金属钙行业动态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2019-2024年中国金属钙行情</w:t>
      </w:r>
      <w:r>
        <w:rPr>
          <w:rFonts w:hint="eastAsia"/>
        </w:rPr>
        <w:br/>
      </w:r>
      <w:r>
        <w:rPr>
          <w:rFonts w:hint="eastAsia"/>
        </w:rPr>
        <w:t>　　图表 2019-2024年中国金属钙价格走势图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金属钙行业竞争对手分析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金属钙行业准入条件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b1ff9968c46db" w:history="1">
        <w:r>
          <w:rPr>
            <w:rStyle w:val="Hyperlink"/>
          </w:rPr>
          <w:t>2024-2030年中国金属钙行业发展调研与前景分析报告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b1ff9968c46db" w:history="1">
        <w:r>
          <w:rPr>
            <w:rStyle w:val="Hyperlink"/>
          </w:rPr>
          <w:t>https://www.20087.com/9/73/JinShuGaiDeXianZhuangYuFaZhanQianJing.html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7594c58404cd8" w:history="1">
      <w:r>
        <w:rPr>
          <w:rStyle w:val="Hyperlink"/>
        </w:rPr>
        <w:t>2024-2030年中国金属钙行业发展调研与前景分析报告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ShuGaiDeXianZhuangYuFaZhanQianJing.html" TargetMode="External" Id="R414b1ff9968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ShuGaiDeXianZhuangYuFaZhanQianJing.html" TargetMode="External" Id="R92d7594c584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2024-04-03T01:59:00Z</dcterms:created>
  <dcterms:modified xsi:type="dcterms:W3CDTF">2024-04-03T02:59:00Z</dcterms:modified>
  <dc:subject>2024-2030年中国金属钙行业发展调研与前景分析报告</dc:subject>
  <dc:title>2024-2030年中国金属钙行业发展调研与前景分析报告</dc:title>
  <cp:keywords>2024-2030年中国金属钙行业发展调研与前景分析报告</cp:keywords>
  <dc:description>2024-2030年中国金属钙行业发展调研与前景分析报告</dc:description>
</cp:coreProperties>
</file>