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11afd6c81444a" w:history="1">
              <w:r>
                <w:rPr>
                  <w:rStyle w:val="Hyperlink"/>
                </w:rPr>
                <w:t>2024-2030年中国食品添加剂市场研究与前景趋势报告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11afd6c81444a" w:history="1">
              <w:r>
                <w:rPr>
                  <w:rStyle w:val="Hyperlink"/>
                </w:rPr>
                <w:t>2024-2030年中国食品添加剂市场研究与前景趋势报告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11afd6c81444a" w:history="1">
                <w:r>
                  <w:rPr>
                    <w:rStyle w:val="Hyperlink"/>
                  </w:rPr>
                  <w:t>https://www.20087.com/9/93/ShiPinTianJiaJiDeFaZhanQianJing.html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作为现代食品工业不可或缺的组成部分，对改善食品色、香、味、形，延长保质期起着重要作用。随着消费者对食品安全的日益重视，天然、健康、无害的添加剂成为行业发展的主流。法规的完善和标准的严格，促使企业加强研发，寻找更安全有效的替代品，如植物提取物、酶制剂等。</w:t>
      </w:r>
      <w:r>
        <w:rPr>
          <w:rFonts w:hint="eastAsia"/>
        </w:rPr>
        <w:br/>
      </w:r>
      <w:r>
        <w:rPr>
          <w:rFonts w:hint="eastAsia"/>
        </w:rPr>
        <w:t>　　食品添加剂行业未来的发展趋势将紧密围绕“清洁标签”和“功能化”两大主题。一方面，继续减少人工合成添加剂的使用，推广天然来源、易被消费者接受的添加剂，满足清洁标签的需求。另一方面，针对特定人群（如健身、老龄）开发具有特定健康益处的功能性添加剂，如膳食纤维、益生元等，以满足个性化营养和健康需求。同时，加强国际合作与标准统一，提高全球市场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11afd6c81444a" w:history="1">
        <w:r>
          <w:rPr>
            <w:rStyle w:val="Hyperlink"/>
          </w:rPr>
          <w:t>2024-2030年中国食品添加剂市场研究与前景趋势报告</w:t>
        </w:r>
      </w:hyperlink>
      <w:r>
        <w:rPr>
          <w:rFonts w:hint="eastAsia"/>
        </w:rPr>
        <w:t>》基于国家统计局、海关总署及食品添加剂相关协会等的资料数据，深入剖析了食品添加剂行业的市场规模、需求、价格动态及产业链现状。食品添加剂报告全面评估了当前市场的竞争格局、集中度以及品牌影响力，并对细分市场的表现进行了分析。通过对重点企业的调研，揭示了行业发展的核心驱动力，同时预测了食品添加剂市场前景和发展趋势，为食品添加剂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食品添加剂行业概述</w:t>
      </w:r>
      <w:r>
        <w:rPr>
          <w:rFonts w:hint="eastAsia"/>
        </w:rPr>
        <w:br/>
      </w:r>
      <w:r>
        <w:rPr>
          <w:rFonts w:hint="eastAsia"/>
        </w:rPr>
        <w:t>　　第一节 食品添加剂定义与分类</w:t>
      </w:r>
      <w:r>
        <w:rPr>
          <w:rFonts w:hint="eastAsia"/>
        </w:rPr>
        <w:br/>
      </w:r>
      <w:r>
        <w:rPr>
          <w:rFonts w:hint="eastAsia"/>
        </w:rPr>
        <w:t>　　第二节 食品添加剂应用领域</w:t>
      </w:r>
      <w:r>
        <w:rPr>
          <w:rFonts w:hint="eastAsia"/>
        </w:rPr>
        <w:br/>
      </w:r>
      <w:r>
        <w:rPr>
          <w:rFonts w:hint="eastAsia"/>
        </w:rPr>
        <w:t>　　第三节 食品添加剂行业经济指标分析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主要国家与地区食品添加剂市场分析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2024-2030年全球食品添加剂行业发展趋势与前景预测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二、食品添加剂产能扩张与投资动态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2024-2030年食品添加剂行业产量统计与趋势预测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一、2019-2023年食品添加剂行业产量数据统计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1、2019-2023年食品添加剂产量及增长趋势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2、2019-2023年食品添加剂细分产品产量及份额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三、2024-2030年食品添加剂产量预测</w:t>
      </w:r>
      <w:r>
        <w:rPr>
          <w:rFonts w:hint="eastAsia"/>
        </w:rPr>
        <w:br/>
      </w:r>
      <w:r>
        <w:rPr>
          <w:rFonts w:hint="eastAsia"/>
        </w:rPr>
        <w:t>　　第三节 2024-2030年食品添加剂市场需求与销售分析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一、2023-2024年食品添加剂行业需求现状</w:t>
      </w:r>
      <w:r>
        <w:rPr>
          <w:rFonts w:hint="eastAsia"/>
        </w:rPr>
        <w:br/>
      </w:r>
      <w:r>
        <w:rPr>
          <w:rFonts w:hint="eastAsia"/>
        </w:rPr>
        <w:t>　　　　二、食品添加剂客户群体与需求特点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三、2019-2023年食品添加剂行业销售规模分析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四、2024-2030年食品添加剂市场增长潜力与规模预测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一、2023-2024年食品添加剂各应用领域市场现状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2023-2024年中国食品添加剂技术发展研究</w:t>
      </w:r>
      <w:r>
        <w:rPr>
          <w:rFonts w:hint="eastAsia"/>
        </w:rPr>
        <w:br/>
      </w:r>
      <w:r>
        <w:rPr>
          <w:rFonts w:hint="eastAsia"/>
        </w:rPr>
        <w:t>　　第一节 当前食品添加剂技术发展现状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国内外食品添加剂技术差异与原因</w:t>
      </w:r>
      <w:r>
        <w:rPr>
          <w:rFonts w:hint="eastAsia"/>
        </w:rPr>
        <w:br/>
      </w:r>
      <w:r>
        <w:rPr>
          <w:rFonts w:hint="eastAsia"/>
        </w:rPr>
        <w:t>　　第三节 食品添加剂技术创新与发展趋势预测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一、2019-2023年食品添加剂市场价格走势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2024-2030年食品添加剂价格竞争态势与趋势预测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2019-2023年中国食品添加剂行业进出口情况分析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一、2019-2023年食品添加剂进口规模及增长情况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一、2019-2023年食品添加剂出口规模及增长情况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2019-2023年中国食品添加剂行业总体发展与财务状况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2019-2023年中国食品添加剂行业规模情况</w:t>
      </w:r>
      <w:r>
        <w:rPr>
          <w:rFonts w:hint="eastAsia"/>
        </w:rPr>
        <w:br/>
      </w:r>
      <w:r>
        <w:rPr>
          <w:rFonts w:hint="eastAsia"/>
        </w:rPr>
        <w:t>　　　　一、食品添加剂行业企业数量规模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2019-2023年中国食品添加剂行业财务能力分析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一、食品添加剂行业盈利能力</w:t>
      </w:r>
      <w:r>
        <w:rPr>
          <w:rFonts w:hint="eastAsia"/>
        </w:rPr>
        <w:br/>
      </w:r>
      <w:r>
        <w:rPr>
          <w:rFonts w:hint="eastAsia"/>
        </w:rPr>
        <w:t>　　　　二、食品添加剂行业偿债能力</w:t>
      </w:r>
      <w:r>
        <w:rPr>
          <w:rFonts w:hint="eastAsia"/>
        </w:rPr>
        <w:br/>
      </w:r>
      <w:r>
        <w:rPr>
          <w:rFonts w:hint="eastAsia"/>
        </w:rPr>
        <w:t>　　　　三、食品添加剂行业营运能力</w:t>
      </w:r>
      <w:r>
        <w:rPr>
          <w:rFonts w:hint="eastAsia"/>
        </w:rPr>
        <w:br/>
      </w:r>
      <w:r>
        <w:rPr>
          <w:rFonts w:hint="eastAsia"/>
        </w:rPr>
        <w:t>　　　　四、食品添加剂行业发展能力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2019-2023年食品添加剂行业企业并购活动分析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中国食品添加剂行业风险与对策</w:t>
      </w:r>
      <w:r>
        <w:rPr>
          <w:rFonts w:hint="eastAsia"/>
        </w:rPr>
        <w:br/>
      </w:r>
      <w:r>
        <w:rPr>
          <w:rFonts w:hint="eastAsia"/>
        </w:rPr>
        <w:t>　　第一节 食品添加剂行业SWOT分析</w:t>
      </w:r>
      <w:r>
        <w:rPr>
          <w:rFonts w:hint="eastAsia"/>
        </w:rPr>
        <w:br/>
      </w:r>
      <w:r>
        <w:rPr>
          <w:rFonts w:hint="eastAsia"/>
        </w:rPr>
        <w:t>　　　　一、食品添加剂行业优势</w:t>
      </w:r>
      <w:r>
        <w:rPr>
          <w:rFonts w:hint="eastAsia"/>
        </w:rPr>
        <w:br/>
      </w:r>
      <w:r>
        <w:rPr>
          <w:rFonts w:hint="eastAsia"/>
        </w:rPr>
        <w:t>　　　　二、食品添加剂行业劣势</w:t>
      </w:r>
      <w:r>
        <w:rPr>
          <w:rFonts w:hint="eastAsia"/>
        </w:rPr>
        <w:br/>
      </w:r>
      <w:r>
        <w:rPr>
          <w:rFonts w:hint="eastAsia"/>
        </w:rPr>
        <w:t>　　　　三、食品添加剂市场机会</w:t>
      </w:r>
      <w:r>
        <w:rPr>
          <w:rFonts w:hint="eastAsia"/>
        </w:rPr>
        <w:br/>
      </w:r>
      <w:r>
        <w:rPr>
          <w:rFonts w:hint="eastAsia"/>
        </w:rPr>
        <w:t>　　　　四、食品添加剂市场威胁</w:t>
      </w:r>
      <w:r>
        <w:rPr>
          <w:rFonts w:hint="eastAsia"/>
        </w:rPr>
        <w:br/>
      </w:r>
      <w:r>
        <w:rPr>
          <w:rFonts w:hint="eastAsia"/>
        </w:rPr>
        <w:t>　　第二节 食品添加剂行业风险及对策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2024-2030年中国食品添加剂行业前景与发展趋势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2023-2024年食品添加剂行业发展环境分析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2024-2030年食品添加剂行业发展趋势与方向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2024-2030年食品添加剂行业发展潜力与机遇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中^智^林－食品添加剂行业发展建议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食品添加剂行业历程</w:t>
      </w:r>
      <w:r>
        <w:rPr>
          <w:rFonts w:hint="eastAsia"/>
        </w:rPr>
        <w:br/>
      </w:r>
      <w:r>
        <w:rPr>
          <w:rFonts w:hint="eastAsia"/>
        </w:rPr>
        <w:t>　　图表 食品添加剂行业生命周期</w:t>
      </w:r>
      <w:r>
        <w:rPr>
          <w:rFonts w:hint="eastAsia"/>
        </w:rPr>
        <w:br/>
      </w:r>
      <w:r>
        <w:rPr>
          <w:rFonts w:hint="eastAsia"/>
        </w:rPr>
        <w:t>　　图表 食品添加剂行业产业链分析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2019-2023年食品添加剂行业市场容量分析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2019-2023年中国食品添加剂市场需求量及增速统计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2019-2023年中国食品添加剂进口金额分析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2019-2023年中国食品添加剂出口数量分析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2019-2023年中国食品添加剂出口金额分析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2024-2030年中国食品添加剂市场容量预测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11afd6c81444a" w:history="1">
        <w:r>
          <w:rPr>
            <w:rStyle w:val="Hyperlink"/>
          </w:rPr>
          <w:t>2024-2030年中国食品添加剂市场研究与前景趋势报告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11afd6c81444a" w:history="1">
        <w:r>
          <w:rPr>
            <w:rStyle w:val="Hyperlink"/>
          </w:rPr>
          <w:t>https://www.20087.com/9/93/ShiPinTianJiaJiDeFaZhanQianJing.html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344c15c104362" w:history="1">
      <w:r>
        <w:rPr>
          <w:rStyle w:val="Hyperlink"/>
        </w:rPr>
        <w:t>2024-2030年中国食品添加剂市场研究与前景趋势报告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iPinTianJiaJiDeFaZhanQianJing.html" TargetMode="External" Id="R1b711afd6c81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iPinTianJiaJiDeFaZhanQianJing.html" TargetMode="External" Id="R9f2344c15c10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2024-05-13T00:38:23Z</dcterms:created>
  <dcterms:modified xsi:type="dcterms:W3CDTF">2024-05-13T01:38:23Z</dcterms:modified>
  <dc:subject>2024-2030年中国食品添加剂市场研究与前景趋势报告</dc:subject>
  <dc:title>2024-2030年中国食品添加剂市场研究与前景趋势报告</dc:title>
  <cp:keywords>2024-2030年中国食品添加剂市场研究与前景趋势报告</cp:keywords>
  <dc:description>2024-2030年中国食品添加剂市场研究与前景趋势报告</dc:description>
</cp:coreProperties>
</file>