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a776760254327" w:history="1">
              <w:r>
                <w:rPr>
                  <w:rStyle w:val="Hyperlink"/>
                </w:rPr>
                <w:t>中国水胶炸药行业现状与发展趋势研究报告（2025-2031年）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a776760254327" w:history="1">
              <w:r>
                <w:rPr>
                  <w:rStyle w:val="Hyperlink"/>
                </w:rPr>
                <w:t>中国水胶炸药行业现状与发展趋势研究报告（2025-2031年）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a776760254327" w:history="1">
                <w:r>
                  <w:rPr>
                    <w:rStyle w:val="Hyperlink"/>
                  </w:rPr>
                  <w:t>https://www.20087.com/0/65/ShuiJiaoZhaYaoHangYeQianJingQuShi.html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安全、高效的爆炸物，近年来随着采矿和建筑行业的发展和技术的进步，其性能和安全性得到了显著提升。现代水胶炸药不仅在爆炸威力、稳定性方面有了显著改进，还通过采用先进的配方和制造工艺提高了产品的安全性和环保性。此外，随着对安全生产和环保要求的提高，水胶炸药的设计更加注重减少爆炸产生的有害物质排放。</w:t>
      </w:r>
      <w:r>
        <w:rPr>
          <w:rFonts w:hint="eastAsia"/>
        </w:rPr>
        <w:br/>
      </w:r>
      <w:r>
        <w:rPr>
          <w:rFonts w:hint="eastAsia"/>
        </w:rPr>
        <w:t>　　未来，水胶炸药的发展将更加注重技术创新和安全性。一方面，随着新材料和新技术的应用，水胶炸药将更加高效、环保，如采用新型配方和智能控制系统来提高爆炸效率和安全性。另一方面，随着对安全生产和环境保护的重视，水胶炸药将更加注重减少对环境的影响，采用更环保的生产技术和材料。此外，随着对爆炸物安全性能要求的提高，水胶炸药将更加注重提供高安全性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a776760254327" w:history="1">
        <w:r>
          <w:rPr>
            <w:rStyle w:val="Hyperlink"/>
          </w:rPr>
          <w:t>中国水胶炸药行业现状与发展趋势研究报告（2025-2031年）</w:t>
        </w:r>
      </w:hyperlink>
      <w:r>
        <w:rPr>
          <w:rFonts w:hint="eastAsia"/>
        </w:rPr>
        <w:t>》从市场规模、需求变化及价格动态等维度，系统解析了水胶炸药行业的现状与发展趋势。报告深入分析了水胶炸药产业链各环节，科学预测了市场前景与技术发展方向，同时聚焦水胶炸药细分市场特点及重点企业的经营表现，揭示了水胶炸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水胶炸药产品概述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2024-2025年水胶炸药市场特点分析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水胶炸药行业发展周期特征分析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2024-2025年中国水胶炸药行业发展环境分析</w:t>
      </w:r>
      <w:r>
        <w:rPr>
          <w:rFonts w:hint="eastAsia"/>
        </w:rPr>
        <w:br/>
      </w:r>
      <w:r>
        <w:rPr>
          <w:rFonts w:hint="eastAsia"/>
        </w:rPr>
        <w:t>　　第一节 水胶炸药行业经济环境分析</w:t>
      </w:r>
      <w:r>
        <w:rPr>
          <w:rFonts w:hint="eastAsia"/>
        </w:rPr>
        <w:br/>
      </w:r>
      <w:r>
        <w:rPr>
          <w:rFonts w:hint="eastAsia"/>
        </w:rPr>
        <w:t>　　第二节 水胶炸药行业政策环境分析</w:t>
      </w:r>
      <w:r>
        <w:rPr>
          <w:rFonts w:hint="eastAsia"/>
        </w:rPr>
        <w:br/>
      </w:r>
      <w:r>
        <w:rPr>
          <w:rFonts w:hint="eastAsia"/>
        </w:rPr>
        <w:t>　　　　一、水胶炸药行业政策影响分析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二、相关水胶炸药行业标准分析</w:t>
      </w:r>
      <w:r>
        <w:rPr>
          <w:rFonts w:hint="eastAsia"/>
        </w:rPr>
        <w:br/>
      </w:r>
      <w:r>
        <w:rPr>
          <w:rFonts w:hint="eastAsia"/>
        </w:rPr>
        <w:t>　　第三节 水胶炸药行业社会环境分析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2024-2025年水胶炸药行业技术发展现状及趋势分析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水胶炸药行业技术发展现状分析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国内外水胶炸药行业技术差异与原因</w:t>
      </w:r>
      <w:r>
        <w:rPr>
          <w:rFonts w:hint="eastAsia"/>
        </w:rPr>
        <w:br/>
      </w:r>
      <w:r>
        <w:rPr>
          <w:rFonts w:hint="eastAsia"/>
        </w:rPr>
        <w:t>　　第三节 水胶炸药行业技术发展方向、趋势预测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提升水胶炸药行业技术能力策略建议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2024-2025年全球水胶炸药行业市场发展调研分析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全球水胶炸药行业市场运行环境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全球水胶炸药行业市场发展情况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一、全球水胶炸药行业市场供给分析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二、全球水胶炸药行业市场需求分析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三、全球水胶炸药行业主要国家地区发展情况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2025-2031年全球水胶炸药行业市场规模趋势预测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中国水胶炸药行业市场供需现状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2024-2025年中国水胶炸药市场现状</w:t>
      </w:r>
      <w:r>
        <w:rPr>
          <w:rFonts w:hint="eastAsia"/>
        </w:rPr>
        <w:br/>
      </w:r>
      <w:r>
        <w:rPr>
          <w:rFonts w:hint="eastAsia"/>
        </w:rPr>
        <w:t>　　第二节 中国水胶炸药行业产量情况分析及预测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一、水胶炸药总体产能规模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二、2019-2024年中国水胶炸药产量统计</w:t>
      </w:r>
      <w:r>
        <w:rPr>
          <w:rFonts w:hint="eastAsia"/>
        </w:rPr>
        <w:br/>
      </w:r>
      <w:r>
        <w:rPr>
          <w:rFonts w:hint="eastAsia"/>
        </w:rPr>
        <w:t>　　　　三、水胶炸药行业区域产量分布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四、2025-2031年中国水胶炸药产量预测</w:t>
      </w:r>
      <w:r>
        <w:rPr>
          <w:rFonts w:hint="eastAsia"/>
        </w:rPr>
        <w:br/>
      </w:r>
      <w:r>
        <w:rPr>
          <w:rFonts w:hint="eastAsia"/>
        </w:rPr>
        <w:t>　　第三节 中国水胶炸药市场需求分析及预测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一、2019-2024年中国水胶炸药市场需求统计</w:t>
      </w:r>
      <w:r>
        <w:rPr>
          <w:rFonts w:hint="eastAsia"/>
        </w:rPr>
        <w:br/>
      </w:r>
      <w:r>
        <w:rPr>
          <w:rFonts w:hint="eastAsia"/>
        </w:rPr>
        <w:t>　　　　二、中国水胶炸药市场需求特点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水胶炸药细分市场深度分析</w:t>
      </w:r>
      <w:r>
        <w:rPr>
          <w:rFonts w:hint="eastAsia"/>
        </w:rPr>
        <w:br/>
      </w:r>
      <w:r>
        <w:rPr>
          <w:rFonts w:hint="eastAsia"/>
        </w:rPr>
        <w:t>　　第一节 水胶炸药细分市场（一）发展研究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水胶炸药细分市场（二）发展研究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2024-2025年中国水胶炸药行业现状调研分析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中国水胶炸药行业发展现状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一、2024-2025年水胶炸药行业品牌发展现状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二、2024-2025年水胶炸药行业需求市场现状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三、2024-2025年水胶炸药市场需求层次分析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四、2024-2025年中国水胶炸药市场走向分析</w:t>
      </w:r>
      <w:r>
        <w:rPr>
          <w:rFonts w:hint="eastAsia"/>
        </w:rPr>
        <w:br/>
      </w:r>
      <w:r>
        <w:rPr>
          <w:rFonts w:hint="eastAsia"/>
        </w:rPr>
        <w:t>　　第二节 中国水胶炸药行业存在的问题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一、2024-2025年水胶炸药产品市场存在的主要问题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二、2024-2025年国内水胶炸药产品市场的三大瓶颈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三、2024-2025年水胶炸药产品市场遭遇的规模难题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对中国水胶炸药市场的分析及思考</w:t>
      </w:r>
      <w:r>
        <w:rPr>
          <w:rFonts w:hint="eastAsia"/>
        </w:rPr>
        <w:br/>
      </w:r>
      <w:r>
        <w:rPr>
          <w:rFonts w:hint="eastAsia"/>
        </w:rPr>
        <w:t>　　　　一、水胶炸药市场特点</w:t>
      </w:r>
      <w:r>
        <w:rPr>
          <w:rFonts w:hint="eastAsia"/>
        </w:rPr>
        <w:br/>
      </w:r>
      <w:r>
        <w:rPr>
          <w:rFonts w:hint="eastAsia"/>
        </w:rPr>
        <w:t>　　　　二、水胶炸药市场分析</w:t>
      </w:r>
      <w:r>
        <w:rPr>
          <w:rFonts w:hint="eastAsia"/>
        </w:rPr>
        <w:br/>
      </w:r>
      <w:r>
        <w:rPr>
          <w:rFonts w:hint="eastAsia"/>
        </w:rPr>
        <w:t>　　　　三、水胶炸药市场变化的方向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四、中国水胶炸药行业发展的新思路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五、对中国水胶炸药行业发展的思考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2019-2024年中国水胶炸药行业区域市场分析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中国水胶炸药行业区域市场结构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重点地区水胶炸药行业调研分析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一、重点地区（一）水胶炸药市场分析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二、重点地区（二）水胶炸药市场分析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三、重点地区（三）水胶炸药市场分析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四、重点地区（四）水胶炸药市场分析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五、重点地区（五）水胶炸药市场分析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2019-2024年中国水胶炸药产品市场进出口数据分析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2019-2024年中国水胶炸药产品出口统计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2019-2024年中国水胶炸药产品进口统计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2019-2024年中国水胶炸药产品进出口价格对比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中国水胶炸药主要进口来源地及出口目的地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2019-2024年中国水胶炸药行业竞争态势分析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2025年水胶炸药行业集中度分析</w:t>
      </w:r>
      <w:r>
        <w:rPr>
          <w:rFonts w:hint="eastAsia"/>
        </w:rPr>
        <w:br/>
      </w:r>
      <w:r>
        <w:rPr>
          <w:rFonts w:hint="eastAsia"/>
        </w:rPr>
        <w:t>　　　　一、水胶炸药市场集中度分析</w:t>
      </w:r>
      <w:r>
        <w:rPr>
          <w:rFonts w:hint="eastAsia"/>
        </w:rPr>
        <w:br/>
      </w:r>
      <w:r>
        <w:rPr>
          <w:rFonts w:hint="eastAsia"/>
        </w:rPr>
        <w:t>　　　　二、水胶炸药企业分布区域集中度分析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三、水胶炸药区域消费集中度分析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2019-2024年水胶炸药主要企业竞争力分析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2024-2025年水胶炸药行业竞争格局分析</w:t>
      </w:r>
      <w:r>
        <w:rPr>
          <w:rFonts w:hint="eastAsia"/>
        </w:rPr>
        <w:br/>
      </w:r>
      <w:r>
        <w:rPr>
          <w:rFonts w:hint="eastAsia"/>
        </w:rPr>
        <w:t>　　　　一、水胶炸药行业竞争分析</w:t>
      </w:r>
      <w:r>
        <w:rPr>
          <w:rFonts w:hint="eastAsia"/>
        </w:rPr>
        <w:br/>
      </w:r>
      <w:r>
        <w:rPr>
          <w:rFonts w:hint="eastAsia"/>
        </w:rPr>
        <w:t>　　　　二、中外水胶炸药产品竞争分析</w:t>
      </w:r>
      <w:r>
        <w:rPr>
          <w:rFonts w:hint="eastAsia"/>
        </w:rPr>
        <w:br/>
      </w:r>
      <w:r>
        <w:rPr>
          <w:rFonts w:hint="eastAsia"/>
        </w:rPr>
        <w:t>　　　　三、国内水胶炸药行业重点企业发展动向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水胶炸药行业上下游产业链发展情况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水胶炸药上游产业发展分析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水胶炸药下游产业发展分析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水胶炸药行业重点企业竞争力分析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2025年水胶炸药企业管理策略建议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提高水胶炸药企业竞争力的策略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一、提高中国水胶炸药企业核心竞争力的对策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二、水胶炸药企业提升竞争力的主要方向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三、影响水胶炸药企业核心竞争力的因素及提升途径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四、提高水胶炸药企业竞争力的策略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对中国水胶炸药品牌的战略思考</w:t>
      </w:r>
      <w:r>
        <w:rPr>
          <w:rFonts w:hint="eastAsia"/>
        </w:rPr>
        <w:br/>
      </w:r>
      <w:r>
        <w:rPr>
          <w:rFonts w:hint="eastAsia"/>
        </w:rPr>
        <w:t>　　　　一、水胶炸药实施品牌战略的意义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二、水胶炸药企业品牌的现状分析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三、中国水胶炸药企业的品牌战略</w:t>
      </w:r>
      <w:r>
        <w:rPr>
          <w:rFonts w:hint="eastAsia"/>
        </w:rPr>
        <w:br/>
      </w:r>
      <w:r>
        <w:rPr>
          <w:rFonts w:hint="eastAsia"/>
        </w:rPr>
        <w:t>　　　　四、水胶炸药品牌战略管理的策略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水胶炸药行业发展趋势及投资风险预警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2025年水胶炸药市场前景分析</w:t>
      </w:r>
      <w:r>
        <w:rPr>
          <w:rFonts w:hint="eastAsia"/>
        </w:rPr>
        <w:br/>
      </w:r>
      <w:r>
        <w:rPr>
          <w:rFonts w:hint="eastAsia"/>
        </w:rPr>
        <w:t>　　第二节 2025年水胶炸药行业发展趋势预测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影响水胶炸药行业发展的主要因素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一、2025年影响水胶炸药行业运行的有利因素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二、2025年影响水胶炸药行业运行的稳定因素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三、2025年影响水胶炸药行业运行的不利因素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四、2025年中国水胶炸药行业发展面临的挑战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五、2025年中国水胶炸药行业发展面临的机遇</w:t>
      </w:r>
      <w:r>
        <w:rPr>
          <w:rFonts w:hint="eastAsia"/>
        </w:rPr>
        <w:br/>
      </w:r>
      <w:r>
        <w:rPr>
          <w:rFonts w:hint="eastAsia"/>
        </w:rPr>
        <w:t>　　第四节 水胶炸药行业投资风险预警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一、2025年水胶炸药行业市场风险及控制策略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二、2025年水胶炸药行业政策风险及控制策略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三、2025年水胶炸药行业经营风险及控制策略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四、2025年水胶炸药同业竞争风险及控制策略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五、2025年水胶炸药行业其他风险及控制策略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水胶炸药市场研究结论</w:t>
      </w:r>
      <w:r>
        <w:rPr>
          <w:rFonts w:hint="eastAsia"/>
        </w:rPr>
        <w:br/>
      </w:r>
      <w:r>
        <w:rPr>
          <w:rFonts w:hint="eastAsia"/>
        </w:rPr>
        <w:t>　　第二节 水胶炸药子行业研究结论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中-智林-：水胶炸药市场发展建议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水胶炸药行业历程</w:t>
      </w:r>
      <w:r>
        <w:rPr>
          <w:rFonts w:hint="eastAsia"/>
        </w:rPr>
        <w:br/>
      </w:r>
      <w:r>
        <w:rPr>
          <w:rFonts w:hint="eastAsia"/>
        </w:rPr>
        <w:t>　　图表 水胶炸药行业生命周期</w:t>
      </w:r>
      <w:r>
        <w:rPr>
          <w:rFonts w:hint="eastAsia"/>
        </w:rPr>
        <w:br/>
      </w:r>
      <w:r>
        <w:rPr>
          <w:rFonts w:hint="eastAsia"/>
        </w:rPr>
        <w:t>　　图表 水胶炸药行业产业链分析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2019-2024年水胶炸药行业市场容量分析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2019-2024年中国水胶炸药市场需求量及增速统计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2024年中国水胶炸药行业需求领域分布格局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2024年中国水胶炸药进口国家及地区分析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2024年中国水胶炸药出口国家及地区分析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水胶炸药企业信息</w:t>
      </w:r>
      <w:r>
        <w:rPr>
          <w:rFonts w:hint="eastAsia"/>
        </w:rPr>
        <w:br/>
      </w:r>
      <w:r>
        <w:rPr>
          <w:rFonts w:hint="eastAsia"/>
        </w:rPr>
        <w:t>　　图表 水胶炸药企业经营情况分析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2025-2031年中国水胶炸药发展趋势预测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a776760254327" w:history="1">
        <w:r>
          <w:rPr>
            <w:rStyle w:val="Hyperlink"/>
          </w:rPr>
          <w:t>中国水胶炸药行业现状与发展趋势研究报告（2025-2031年）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a776760254327" w:history="1">
        <w:r>
          <w:rPr>
            <w:rStyle w:val="Hyperlink"/>
          </w:rPr>
          <w:t>https://www.20087.com/0/65/ShuiJiaoZhaYaoHangYeQianJingQuShi.html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1810d8a1844e6" w:history="1">
      <w:r>
        <w:rPr>
          <w:rStyle w:val="Hyperlink"/>
        </w:rPr>
        <w:t>中国水胶炸药行业现状与发展趋势研究报告（2025-2031年）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iJiaoZhaYaoHangYeQianJingQuShi.html" TargetMode="External" Id="R7e8a77676025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iJiaoZhaYaoHangYeQianJingQuShi.html" TargetMode="External" Id="Rbb51810d8a18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2024-09-15T01:23:00Z</dcterms:created>
  <dcterms:modified xsi:type="dcterms:W3CDTF">2024-09-15T02:23:00Z</dcterms:modified>
  <dc:subject>中国水胶炸药行业现状与发展趋势研究报告（2025-2031年）</dc:subject>
  <dc:title>中国水胶炸药行业现状与发展趋势研究报告（2025-2031年）</dc:title>
  <cp:keywords>中国水胶炸药行业现状与发展趋势研究报告（2025-2031年）</cp:keywords>
  <dc:description>中国水胶炸药行业现状与发展趋势研究报告（2025-2031年）</dc:description>
</cp:coreProperties>
</file>