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b7d624e7644d3" w:history="1">
              <w:r>
                <w:rPr>
                  <w:rStyle w:val="Hyperlink"/>
                </w:rPr>
                <w:t>2025-2031年中国任意波形发生器行业发展调研与前景趋势预测报告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b7d624e7644d3" w:history="1">
              <w:r>
                <w:rPr>
                  <w:rStyle w:val="Hyperlink"/>
                </w:rPr>
                <w:t>2025-2031年中国任意波形发生器行业发展调研与前景趋势预测报告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b7d624e7644d3" w:history="1">
                <w:r>
                  <w:rPr>
                    <w:rStyle w:val="Hyperlink"/>
                  </w:rPr>
                  <w:t>https://www.20087.com/0/55/RenYiBoXingFaShengQiFaZhanQuShi.html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任意波形发生器是电子测试与测量领域的重要仪器，能够生成用户自定义的复杂波形，广泛应用于通信、雷达、半导体测试等领域。随着数字信号处理技术的进步，现代任意波形发生器具备高采样率、宽频带、高精度等特点，支持多种调制格式，满足了复杂信号模拟的需求。</w:t>
      </w:r>
      <w:r>
        <w:rPr>
          <w:rFonts w:hint="eastAsia"/>
        </w:rPr>
        <w:br/>
      </w:r>
      <w:r>
        <w:rPr>
          <w:rFonts w:hint="eastAsia"/>
        </w:rPr>
        <w:t>　　任意波形发生器的未来将聚焦于多功能集成与智能化。硬件与软件的协同优化，将使设备具备更强大的信号生成能力，如实时信号处理、高速序列发生等。随着量子计算、5G通信等前沿技术的发展，对高保真度、超宽频带信号的需求增加，推动任意波形发生器向更高性能演进。同时，云平台的集成，将实现远程控制与资源共享，提高研发与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b7d624e7644d3" w:history="1">
        <w:r>
          <w:rPr>
            <w:rStyle w:val="Hyperlink"/>
          </w:rPr>
          <w:t>2025-2031年中国任意波形发生器行业发展调研与前景趋势预测报告</w:t>
        </w:r>
      </w:hyperlink>
      <w:r>
        <w:rPr>
          <w:rFonts w:hint="eastAsia"/>
        </w:rPr>
        <w:t>》系统分析了任意波形发生器行业的市场需求、市场规模及价格动态，全面梳理了任意波形发生器产业链结构，并对任意波形发生器细分市场进行了深入探究。报告基于详实数据，科学预测了任意波形发生器市场前景与发展趋势，重点剖析了品牌竞争格局、市场集中度及重点企业的市场地位。通过SWOT分析，报告识别了行业面临的机遇与风险，并提出了针对性发展策略与建议，为任意波形发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任意波形发生器产品概述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任意波形发生器市场特点分析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任意波形发生器行业发展周期特征分析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2024-2025年中国任意波形发生器行业发展环境分析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任意波形发生器行业发展经济环境分析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任意波形发生器行业发展政策环境分析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一、任意波形发生器行业政策影响分析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二、相关任意波形发生器行业标准分析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2024-2025年任意波形发生器行业技术发展现状及趋势分析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任意波形发生器行业技术发展现状分析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国内外任意波形发生器行业技术差异与原因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任意波形发生器行业技术发展方向、趋势预测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提升任意波形发生器行业技术能力策略建议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全球任意波形发生器行业市场发展调研分析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全球任意波形发生器行业市场运行环境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全球任意波形发生器行业市场发展情况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一、全球任意波形发生器行业市场供给分析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二、全球任意波形发生器行业市场需求分析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三、全球任意波形发生器行业主要国家地区发展情况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2025-2031年全球任意波形发生器行业市场规模趋势预测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中国任意波形发生器行业市场供需现状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中国任意波形发生器市场现状</w:t>
      </w:r>
      <w:r>
        <w:rPr>
          <w:rFonts w:hint="eastAsia"/>
        </w:rPr>
        <w:br/>
      </w:r>
      <w:r>
        <w:rPr>
          <w:rFonts w:hint="eastAsia"/>
        </w:rPr>
        <w:t>　　第二节 中国任意波形发生器行业产量情况分析及预测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一、任意波形发生器总体产能规模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二、2019-2024年中国任意波形发生器产量统计分析</w:t>
      </w:r>
      <w:r>
        <w:rPr>
          <w:rFonts w:hint="eastAsia"/>
        </w:rPr>
        <w:br/>
      </w:r>
      <w:r>
        <w:rPr>
          <w:rFonts w:hint="eastAsia"/>
        </w:rPr>
        <w:t>　　　　三、任意波形发生器行业供给区域分布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四、2025-2031年中国任意波形发生器产量预测分析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中国任意波形发生器市场需求分析及预测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一、2019-2024年中国任意波形发生器市场需求统计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二、中国任意波形发生器市场需求特点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三、2025-2031年中国任意波形发生器市场需求量预测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中国任意波形发生器行业现状调研分析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中国任意波形发生器行业发展现状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一、2024-2025年任意波形发生器行业品牌发展现状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二、2024-2025年任意波形发生器行业需求市场现状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三、2024-2025年任意波形发生器市场需求层次分析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四、2024-2025年中国任意波形发生器市场走向分析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中国任意波形发生器行业存在的问题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一、2024-2025年任意波形发生器产品市场存在的主要问题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二、2024-2025年国内任意波形发生器产品市场的三大瓶颈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三、2024-2025年任意波形发生器产品市场遭遇的规模难题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对中国任意波形发生器市场的分析及思考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一、任意波形发生器市场特点</w:t>
      </w:r>
      <w:r>
        <w:rPr>
          <w:rFonts w:hint="eastAsia"/>
        </w:rPr>
        <w:br/>
      </w:r>
      <w:r>
        <w:rPr>
          <w:rFonts w:hint="eastAsia"/>
        </w:rPr>
        <w:t>　　　　二、任意波形发生器市场分析</w:t>
      </w:r>
      <w:r>
        <w:rPr>
          <w:rFonts w:hint="eastAsia"/>
        </w:rPr>
        <w:br/>
      </w:r>
      <w:r>
        <w:rPr>
          <w:rFonts w:hint="eastAsia"/>
        </w:rPr>
        <w:t>　　　　三、任意波形发生器市场变化的方向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四、中国任意波形发生器行业发展的新思路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五、对中国任意波形发生器行业发展的思考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2019-2024年中国任意波形发生器产品市场进出口数据分析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2019-2024年中国任意波形发生器产品出口统计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2019-2024年中国任意波形发生器产品进口统计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2019-2024年中国任意波形发生器产品进出口价格对比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中国任意波形发生器主要进口来源地及出口目的地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任意波形发生器行业细分产品调研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任意波形发生器细分产品结构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2019-2024年中国任意波形发生器行业竞争态势分析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2025年任意波形发生器行业集中度分析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一、任意波形发生器市场集中度分析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二、任意波形发生器企业分布区域集中度分析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三、任意波形发生器区域消费集中度分析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2019-2024年任意波形发生器主要企业竞争力分析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2025年任意波形发生器行业竞争格局分析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一、任意波形发生器行业竞争分析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二、中外任意波形发生器产品竞争分析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三、国内任意波形发生器行业重点企业发展动向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任意波形发生器行业上下游产业链发展情况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任意波形发生器上游产业发展分析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任意波形发生器下游产业发展分析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任意波形发生器行业重点企业竞争力分析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任意波形发生器企业管理策略建议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提高任意波形发生器企业竞争力的策略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一、提高中国任意波形发生器企业核心竞争力的对策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二、任意波形发生器企业提升竞争力的主要方向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三、影响任意波形发生器企业核心竞争力的因素及提升途径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四、提高任意波形发生器企业竞争力的策略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对中国任意波形发生器品牌的战略思考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一、任意波形发生器实施品牌战略的意义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二、任意波形发生器企业品牌的现状分析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三、中国任意波形发生器企业的品牌战略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四、任意波形发生器品牌战略管理的策略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任意波形发生器行业发展趋势及投资风险预警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2025年任意波形发生器市场前景分析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2025年任意波形发生器行业发展趋势预测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影响任意波形发生器行业发展的主要因素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一、2025年影响任意波形发生器行业运行的有利因素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二、2025年影响任意波形发生器行业运行的稳定因素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三、2025年影响任意波形发生器行业运行的不利因素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四、2025年中国任意波形发生器行业发展面临的挑战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五、2025年中国任意波形发生器行业发展面临的机遇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任意波形发生器行业投资风险预警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一、2025年任意波形发生器行业市场风险及控制策略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二、2025年任意波形发生器行业政策风险及控制策略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三、2025年任意波形发生器行业经营风险及控制策略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四、2025年任意波形发生器同业竞争风险及控制策略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五、2025年任意波形发生器行业其他风险及控制策略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任意波形发生器市场研究结论</w:t>
      </w:r>
      <w:r>
        <w:rPr>
          <w:rFonts w:hint="eastAsia"/>
        </w:rPr>
        <w:br/>
      </w:r>
      <w:r>
        <w:rPr>
          <w:rFonts w:hint="eastAsia"/>
        </w:rPr>
        <w:t>　　第二节 任意波形发生器子行业研究结论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中⋅智⋅林⋅任意波形发生器市场发展建议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任意波形发生器行业历程</w:t>
      </w:r>
      <w:r>
        <w:rPr>
          <w:rFonts w:hint="eastAsia"/>
        </w:rPr>
        <w:br/>
      </w:r>
      <w:r>
        <w:rPr>
          <w:rFonts w:hint="eastAsia"/>
        </w:rPr>
        <w:t>　　图表 任意波形发生器行业生命周期</w:t>
      </w:r>
      <w:r>
        <w:rPr>
          <w:rFonts w:hint="eastAsia"/>
        </w:rPr>
        <w:br/>
      </w:r>
      <w:r>
        <w:rPr>
          <w:rFonts w:hint="eastAsia"/>
        </w:rPr>
        <w:t>　　图表 任意波形发生器行业产业链分析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2019-2024年任意波形发生器行业市场容量分析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2024年中国任意波形发生器行业需求领域分布格局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2024年中国任意波形发生器进口国家及地区分析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2024年中国任意波形发生器出口国家及地区分析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**地区任意波形发生器市场规模及增长情况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**地区任意波形发生器行业市场需求情况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**地区任意波形发生器市场规模及增长情况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**地区任意波形发生器行业市场需求情况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**地区任意波形发生器市场规模及增长情况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**地区任意波形发生器行业市场需求情况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**地区任意波形发生器市场规模及增长情况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**地区任意波形发生器行业市场需求情况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任意波形发生器企业信息</w:t>
      </w:r>
      <w:r>
        <w:rPr>
          <w:rFonts w:hint="eastAsia"/>
        </w:rPr>
        <w:br/>
      </w:r>
      <w:r>
        <w:rPr>
          <w:rFonts w:hint="eastAsia"/>
        </w:rPr>
        <w:t>　　图表 任意波形发生器企业经营情况分析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2025-2031年中国任意波形发生器行业产能预测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2025-2031年中国任意波形发生器行业产量预测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2025-2031年中国任意波形发生器市场需求量预测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2025-2031年中国任意波形发生器行业供需平衡预测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2025-2031年中国任意波形发生器行业市场容量预测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2025-2031年中国任意波形发生器行业市场规模预测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2025-2031年中国任意波形发生器市场前景分析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2025-2031年中国任意波形发生器发展趋势预测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b7d624e7644d3" w:history="1">
        <w:r>
          <w:rPr>
            <w:rStyle w:val="Hyperlink"/>
          </w:rPr>
          <w:t>2025-2031年中国任意波形发生器行业发展调研与前景趋势预测报告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b7d624e7644d3" w:history="1">
        <w:r>
          <w:rPr>
            <w:rStyle w:val="Hyperlink"/>
          </w:rPr>
          <w:t>https://www.20087.com/0/55/RenYiBoXingFaShengQiFaZhanQuShi.html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波形发生器、任意波形发生器的使用方法、波形发生器仿真电路图、泰克任意波形发生器、波形发生器的原理、任意波形发生器设计、任意波形发生器的使用、任意波形发生器电路图、任意波形发生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d10788e64480e" w:history="1">
      <w:r>
        <w:rPr>
          <w:rStyle w:val="Hyperlink"/>
        </w:rPr>
        <w:t>2025-2031年中国任意波形发生器行业发展调研与前景趋势预测报告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enYiBoXingFaShengQiFaZhanQuShi.html" TargetMode="External" Id="Rf54b7d624e76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enYiBoXingFaShengQiFaZhanQuShi.html" TargetMode="External" Id="Ra1ad10788e64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2024-08-24T01:05:00Z</dcterms:created>
  <dcterms:modified xsi:type="dcterms:W3CDTF">2024-08-24T02:05:00Z</dcterms:modified>
  <dc:subject>2025-2031年中国任意波形发生器行业发展调研与前景趋势预测报告</dc:subject>
  <dc:title>2025-2031年中国任意波形发生器行业发展调研与前景趋势预测报告</dc:title>
  <cp:keywords>2025-2031年中国任意波形发生器行业发展调研与前景趋势预测报告</cp:keywords>
  <dc:description>2025-2031年中国任意波形发生器行业发展调研与前景趋势预测报告</dc:description>
</cp:coreProperties>
</file>