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e12e9a8d244f5" w:history="1">
              <w:r>
                <w:rPr>
                  <w:rStyle w:val="Hyperlink"/>
                </w:rPr>
                <w:t>中国阿斯巴甜行业市场调研与发展前景分析报告（2024-2030年）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e12e9a8d244f5" w:history="1">
              <w:r>
                <w:rPr>
                  <w:rStyle w:val="Hyperlink"/>
                </w:rPr>
                <w:t>中国阿斯巴甜行业市场调研与发展前景分析报告（2024-2030年）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e12e9a8d244f5" w:history="1">
                <w:r>
                  <w:rPr>
                    <w:rStyle w:val="Hyperlink"/>
                  </w:rPr>
                  <w:t>https://www.20087.com/0/15/ASiBaTianDeXianZhuangYuFaZhanQianJing.html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重要的甜味剂，在近年来随着消费者对低热量食品的需求增长而市场需求不断扩大。目前，阿斯巴甜不仅在生产技术、品质控制方面有所突破，而且在应用领域、安全性方面也取得了显著进展。随着新技术的应用，阿斯巴甜正朝着更加高效、安全的甜味剂发展，能够更好地满足消费者对低糖食品的需求。随着消费者对健康食品的需求增长，阿斯巴甜市场也在持续扩大。</w:t>
      </w:r>
      <w:r>
        <w:rPr>
          <w:rFonts w:hint="eastAsia"/>
        </w:rPr>
        <w:br/>
      </w:r>
      <w:r>
        <w:rPr>
          <w:rFonts w:hint="eastAsia"/>
        </w:rPr>
        <w:t>　　未来，阿斯巴甜行业将继续朝着技术创新和服务创新的方向发展。一方面，通过引入更多先进技术和设计理念，提高阿斯巴甜的安全性和口感，如采用更加先进的生产工艺和配方技术。另一方面，随着消费者对低糖食品的需求增长，阿斯巴甜将更加注重提供定制化服务，满足不同食品加工企业的特定需求。此外，随着可持续发展理念的普及，阿斯巴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e12e9a8d244f5" w:history="1">
        <w:r>
          <w:rPr>
            <w:rStyle w:val="Hyperlink"/>
          </w:rPr>
          <w:t>中国阿斯巴甜行业市场调研与发展前景分析报告（2024-2030年）</w:t>
        </w:r>
      </w:hyperlink>
      <w:r>
        <w:rPr>
          <w:rFonts w:hint="eastAsia"/>
        </w:rPr>
        <w:t>》全面分析了阿斯巴甜行业的现状，深入探讨了阿斯巴甜市场需求、市场规模及价格波动。阿斯巴甜报告探讨了产业链关键环节，并对阿斯巴甜各细分市场进行了研究。同时，基于权威数据和专业分析，科学预测了阿斯巴甜市场前景与发展趋势。此外，还评估了阿斯巴甜重点企业的经营状况，包括品牌影响力、市场集中度以及竞争格局，并审慎剖析了潜在风险与机遇。阿斯巴甜报告以其专业性、科学性和权威性，成为阿斯巴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阿斯巴甜行业界定</w:t>
      </w:r>
      <w:r>
        <w:rPr>
          <w:rFonts w:hint="eastAsia"/>
        </w:rPr>
        <w:br/>
      </w:r>
      <w:r>
        <w:rPr>
          <w:rFonts w:hint="eastAsia"/>
        </w:rPr>
        <w:t>　　第一节 阿斯巴甜行业定义</w:t>
      </w:r>
      <w:r>
        <w:rPr>
          <w:rFonts w:hint="eastAsia"/>
        </w:rPr>
        <w:br/>
      </w:r>
      <w:r>
        <w:rPr>
          <w:rFonts w:hint="eastAsia"/>
        </w:rPr>
        <w:t>　　第二节 阿斯巴甜行业特点分析</w:t>
      </w:r>
      <w:r>
        <w:rPr>
          <w:rFonts w:hint="eastAsia"/>
        </w:rPr>
        <w:br/>
      </w:r>
      <w:r>
        <w:rPr>
          <w:rFonts w:hint="eastAsia"/>
        </w:rPr>
        <w:t>　　第三节 阿斯巴甜产业链分析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2023-2024年世界阿斯巴甜行业市场运行形势分析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2023-2024年全球阿斯巴甜行业发展概况</w:t>
      </w:r>
      <w:r>
        <w:rPr>
          <w:rFonts w:hint="eastAsia"/>
        </w:rPr>
        <w:br/>
      </w:r>
      <w:r>
        <w:rPr>
          <w:rFonts w:hint="eastAsia"/>
        </w:rPr>
        <w:t>　　第二节 世界阿斯巴甜行业发展走势</w:t>
      </w:r>
      <w:r>
        <w:rPr>
          <w:rFonts w:hint="eastAsia"/>
        </w:rPr>
        <w:br/>
      </w:r>
      <w:r>
        <w:rPr>
          <w:rFonts w:hint="eastAsia"/>
        </w:rPr>
        <w:t>　　　　二、全球阿斯巴甜行业市场分布情况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三、全球阿斯巴甜行业发展趋势分析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全球阿斯巴甜行业重点国家和区域分析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2023-2024年中国阿斯巴甜行业发展环境分析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2023-2024年阿斯巴甜行业技术发展现状及趋势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当前我国阿斯巴甜技术发展现状</w:t>
      </w:r>
      <w:r>
        <w:rPr>
          <w:rFonts w:hint="eastAsia"/>
        </w:rPr>
        <w:br/>
      </w:r>
      <w:r>
        <w:rPr>
          <w:rFonts w:hint="eastAsia"/>
        </w:rPr>
        <w:t>　　第二节 中外阿斯巴甜技术差距及产生差距的主要原因分析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提高我国阿斯巴甜技术的对策</w:t>
      </w:r>
      <w:r>
        <w:rPr>
          <w:rFonts w:hint="eastAsia"/>
        </w:rPr>
        <w:br/>
      </w:r>
      <w:r>
        <w:rPr>
          <w:rFonts w:hint="eastAsia"/>
        </w:rPr>
        <w:t>　　第四节 我国阿斯巴甜研发、设计发展趋势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2023-2024年中国阿斯巴甜发展现状调研</w:t>
      </w:r>
      <w:r>
        <w:rPr>
          <w:rFonts w:hint="eastAsia"/>
        </w:rPr>
        <w:br/>
      </w:r>
      <w:r>
        <w:rPr>
          <w:rFonts w:hint="eastAsia"/>
        </w:rPr>
        <w:t>　　第一节 中国阿斯巴甜市场现状分析</w:t>
      </w:r>
      <w:r>
        <w:rPr>
          <w:rFonts w:hint="eastAsia"/>
        </w:rPr>
        <w:br/>
      </w:r>
      <w:r>
        <w:rPr>
          <w:rFonts w:hint="eastAsia"/>
        </w:rPr>
        <w:t>　　第二节 中国阿斯巴甜产量分析及预测</w:t>
      </w:r>
      <w:r>
        <w:rPr>
          <w:rFonts w:hint="eastAsia"/>
        </w:rPr>
        <w:br/>
      </w:r>
      <w:r>
        <w:rPr>
          <w:rFonts w:hint="eastAsia"/>
        </w:rPr>
        <w:t>　　　　一、阿斯巴甜总体产能规模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三、2019-2024年中国阿斯巴甜产量统计</w:t>
      </w:r>
      <w:r>
        <w:rPr>
          <w:rFonts w:hint="eastAsia"/>
        </w:rPr>
        <w:br/>
      </w:r>
      <w:r>
        <w:rPr>
          <w:rFonts w:hint="eastAsia"/>
        </w:rPr>
        <w:t>　　　　二、阿斯巴甜生产区域分布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三、2024-2030年中国阿斯巴甜产量预测分析</w:t>
      </w:r>
      <w:r>
        <w:rPr>
          <w:rFonts w:hint="eastAsia"/>
        </w:rPr>
        <w:br/>
      </w:r>
      <w:r>
        <w:rPr>
          <w:rFonts w:hint="eastAsia"/>
        </w:rPr>
        <w:t>　　第三节 中国阿斯巴甜市场需求分析及预测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一、中国阿斯巴甜市场需求特点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二、2019-2024年中国阿斯巴甜市场需求量统计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三、2024-2030年中国阿斯巴甜市场需求量预测分析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中国阿斯巴甜行业进出口情况分析预测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2019-2024年中国阿斯巴甜行业进出口情况分析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一、2019-2024年中国阿斯巴甜行业进口分析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二、2019-2024年中国阿斯巴甜行业出口分析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2024-2030年中国阿斯巴甜行业进出口情况预测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一、2024-2030年中国阿斯巴甜行业进口预测分析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二、2024-2030年中国阿斯巴甜行业出口预测分析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影响阿斯巴甜行业进出口变化的主要原因分析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2019-2024年中国阿斯巴甜行业重点地区调研分析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一、中国阿斯巴甜行业重点区域市场结构调研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三、**地区阿斯巴甜市场调研分析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四、**地区阿斯巴甜市场调研分析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五、**地区阿斯巴甜市场调研分析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六、**地区阿斯巴甜市场调研分析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阿斯巴甜行业竞争格局分析</w:t>
      </w:r>
      <w:r>
        <w:rPr>
          <w:rFonts w:hint="eastAsia"/>
        </w:rPr>
        <w:br/>
      </w:r>
      <w:r>
        <w:rPr>
          <w:rFonts w:hint="eastAsia"/>
        </w:rPr>
        <w:t>　　第一节 阿斯巴甜行业集中度分析</w:t>
      </w:r>
      <w:r>
        <w:rPr>
          <w:rFonts w:hint="eastAsia"/>
        </w:rPr>
        <w:br/>
      </w:r>
      <w:r>
        <w:rPr>
          <w:rFonts w:hint="eastAsia"/>
        </w:rPr>
        <w:t>　　　　一、阿斯巴甜市场集中度分析</w:t>
      </w:r>
      <w:r>
        <w:rPr>
          <w:rFonts w:hint="eastAsia"/>
        </w:rPr>
        <w:br/>
      </w:r>
      <w:r>
        <w:rPr>
          <w:rFonts w:hint="eastAsia"/>
        </w:rPr>
        <w:t>　　　　二、阿斯巴甜企业集中度分析</w:t>
      </w:r>
      <w:r>
        <w:rPr>
          <w:rFonts w:hint="eastAsia"/>
        </w:rPr>
        <w:br/>
      </w:r>
      <w:r>
        <w:rPr>
          <w:rFonts w:hint="eastAsia"/>
        </w:rPr>
        <w:t>　　　　三、阿斯巴甜区域集中度分析</w:t>
      </w:r>
      <w:r>
        <w:rPr>
          <w:rFonts w:hint="eastAsia"/>
        </w:rPr>
        <w:br/>
      </w:r>
      <w:r>
        <w:rPr>
          <w:rFonts w:hint="eastAsia"/>
        </w:rPr>
        <w:t>　　第二节 阿斯巴甜行业主要企业竞争力分析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阿斯巴甜行业竞争格局分析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一、2023-2024年阿斯巴甜行业竞争分析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二、2023-2024年中外阿斯巴甜产品竞争分析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三、2019-2024年我国阿斯巴甜市场竞争分析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四、2024-2030年国内主要阿斯巴甜企业动向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阿斯巴甜行业细分产品市场调研分析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阿斯巴甜行业上、下游市场分析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阿斯巴甜行业上游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阿斯巴甜行业下游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阿斯巴甜重点企业（一）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阿斯巴甜重点企业（二）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阿斯巴甜重点企业（三）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阿斯巴甜重点企业（四）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阿斯巴甜重点企业（五）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阿斯巴甜重点企业（六）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2024年阿斯巴甜企业管理策略建议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提高阿斯巴甜企业竞争力的策略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一、提高中国阿斯巴甜企业核心竞争力的对策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二、阿斯巴甜企业提升竞争力的主要方向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三、影响阿斯巴甜企业核心竞争力的因素及提升途径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四、提高阿斯巴甜企业竞争力的策略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对我国阿斯巴甜品牌的战略思考</w:t>
      </w:r>
      <w:r>
        <w:rPr>
          <w:rFonts w:hint="eastAsia"/>
        </w:rPr>
        <w:br/>
      </w:r>
      <w:r>
        <w:rPr>
          <w:rFonts w:hint="eastAsia"/>
        </w:rPr>
        <w:t>　　　　一、阿斯巴甜实施品牌战略的意义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二、阿斯巴甜企业品牌的现状分析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三、我国阿斯巴甜企业的品牌战略</w:t>
      </w:r>
      <w:r>
        <w:rPr>
          <w:rFonts w:hint="eastAsia"/>
        </w:rPr>
        <w:br/>
      </w:r>
      <w:r>
        <w:rPr>
          <w:rFonts w:hint="eastAsia"/>
        </w:rPr>
        <w:t>　　　　四、阿斯巴甜品牌战略管理的策略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2024-2030年中国阿斯巴甜行业前景与风险预测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2024年中国阿斯巴甜市场前景分析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2024-2030年中国阿斯巴甜发展趋势预测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2024-2030年中国阿斯巴甜行业投资特性分析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一、2024-2030年中国阿斯巴甜行业进入壁垒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二、2024-2030年中国阿斯巴甜行业盈利模式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三、2024-2030年中国阿斯巴甜行业盈利因素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2024-2030年中国阿斯巴甜行业投资机会分析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一、2024-2030年中国阿斯巴甜细分市场投资机会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二、2024-2030年中国阿斯巴甜行业区域市场投资潜力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2024-2030年中国阿斯巴甜行业投资风险分析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一、2024-2030年中国阿斯巴甜行业市场竞争风险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二、2024-2030年中国阿斯巴甜行业技术风险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三、2024-2030年中国阿斯巴甜行业政策风险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四、2024-2030年中国阿斯巴甜行业进入退出风险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阿斯巴甜行业研究结论</w:t>
      </w:r>
      <w:r>
        <w:rPr>
          <w:rFonts w:hint="eastAsia"/>
        </w:rPr>
        <w:br/>
      </w:r>
      <w:r>
        <w:rPr>
          <w:rFonts w:hint="eastAsia"/>
        </w:rPr>
        <w:t>　　第二节 阿斯巴甜行业投资价值评估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阿斯巴甜行业投资建议</w:t>
      </w:r>
      <w:r>
        <w:rPr>
          <w:rFonts w:hint="eastAsia"/>
        </w:rPr>
        <w:br/>
      </w:r>
      <w:r>
        <w:rPr>
          <w:rFonts w:hint="eastAsia"/>
        </w:rPr>
        <w:t>　　　　一、阿斯巴甜行业投资策略建议</w:t>
      </w:r>
      <w:r>
        <w:rPr>
          <w:rFonts w:hint="eastAsia"/>
        </w:rPr>
        <w:br/>
      </w:r>
      <w:r>
        <w:rPr>
          <w:rFonts w:hint="eastAsia"/>
        </w:rPr>
        <w:t>　　　　二、阿斯巴甜行业投资方向建议</w:t>
      </w:r>
      <w:r>
        <w:rPr>
          <w:rFonts w:hint="eastAsia"/>
        </w:rPr>
        <w:br/>
      </w:r>
      <w:r>
        <w:rPr>
          <w:rFonts w:hint="eastAsia"/>
        </w:rPr>
        <w:t>　　　　三、阿斯巴甜行业投资方式建议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阿斯巴甜行业历程</w:t>
      </w:r>
      <w:r>
        <w:rPr>
          <w:rFonts w:hint="eastAsia"/>
        </w:rPr>
        <w:br/>
      </w:r>
      <w:r>
        <w:rPr>
          <w:rFonts w:hint="eastAsia"/>
        </w:rPr>
        <w:t>　　图表 阿斯巴甜行业生命周期</w:t>
      </w:r>
      <w:r>
        <w:rPr>
          <w:rFonts w:hint="eastAsia"/>
        </w:rPr>
        <w:br/>
      </w:r>
      <w:r>
        <w:rPr>
          <w:rFonts w:hint="eastAsia"/>
        </w:rPr>
        <w:t>　　图表 阿斯巴甜行业产业链分析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2019-2024年阿斯巴甜行业市场容量分析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2019-2024年中国阿斯巴甜市场需求量及增速统计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2024年中国阿斯巴甜行业需求领域分布格局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2019-2024年中国阿斯巴甜进口金额分析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2019-2024年中国阿斯巴甜出口数量分析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2019-2024年中国阿斯巴甜出口金额分析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2024年中国阿斯巴甜进口国家及地区分析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2024年中国阿斯巴甜出口国家及地区分析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阿斯巴甜重点企业（二）经营情况分析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阿斯巴甜企业信息</w:t>
      </w:r>
      <w:r>
        <w:rPr>
          <w:rFonts w:hint="eastAsia"/>
        </w:rPr>
        <w:br/>
      </w:r>
      <w:r>
        <w:rPr>
          <w:rFonts w:hint="eastAsia"/>
        </w:rPr>
        <w:t>　　图表 阿斯巴甜企业经营情况分析</w:t>
      </w:r>
      <w:r>
        <w:rPr>
          <w:rFonts w:hint="eastAsia"/>
        </w:rPr>
        <w:br/>
      </w:r>
      <w:r>
        <w:rPr>
          <w:rFonts w:hint="eastAsia"/>
        </w:rPr>
        <w:t>　　图表 阿斯巴甜重点企业（三）主要经济指标情况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阿斯巴甜重点企业（三）成长能力情况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2024-2030年中国阿斯巴甜市场需求量预测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2024-2030年中国阿斯巴甜行业市场规模预测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2024-2030年中国阿斯巴甜市场前景分析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2024-2030年中国阿斯巴甜发展趋势预测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e12e9a8d244f5" w:history="1">
        <w:r>
          <w:rPr>
            <w:rStyle w:val="Hyperlink"/>
          </w:rPr>
          <w:t>中国阿斯巴甜行业市场调研与发展前景分析报告（2024-2030年）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e12e9a8d244f5" w:history="1">
        <w:r>
          <w:rPr>
            <w:rStyle w:val="Hyperlink"/>
          </w:rPr>
          <w:t>https://www.20087.com/0/15/ASiBaTianDeXianZhuangYuFaZhanQianJing.html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5a6831b5e410b" w:history="1">
      <w:r>
        <w:rPr>
          <w:rStyle w:val="Hyperlink"/>
        </w:rPr>
        <w:t>中国阿斯巴甜行业市场调研与发展前景分析报告（2024-2030年）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ASiBaTianDeXianZhuangYuFaZhanQianJing.html" TargetMode="External" Id="Rcace12e9a8d2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ASiBaTianDeXianZhuangYuFaZhanQianJing.html" TargetMode="External" Id="R6e95a6831b5e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2023-12-01T04:38:00Z</dcterms:created>
  <dcterms:modified xsi:type="dcterms:W3CDTF">2023-12-01T05:38:00Z</dcterms:modified>
  <dc:subject>中国阿斯巴甜行业市场调研与发展前景分析报告（2024-2030年）</dc:subject>
  <dc:title>中国阿斯巴甜行业市场调研与发展前景分析报告（2024-2030年）</dc:title>
  <cp:keywords>中国阿斯巴甜行业市场调研与发展前景分析报告（2024-2030年）</cp:keywords>
  <dc:description>中国阿斯巴甜行业市场调研与发展前景分析报告（2024-2030年）</dc:description>
</cp:coreProperties>
</file>