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d0f877e3748e2" w:history="1">
              <w:r>
                <w:rPr>
                  <w:rStyle w:val="Hyperlink"/>
                </w:rPr>
                <w:t>2024-2030年中国人工林地行业研究与发展趋势报告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d0f877e3748e2" w:history="1">
              <w:r>
                <w:rPr>
                  <w:rStyle w:val="Hyperlink"/>
                </w:rPr>
                <w:t>2024-2030年中国人工林地行业研究与发展趋势报告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d0f877e3748e2" w:history="1">
                <w:r>
                  <w:rPr>
                    <w:rStyle w:val="Hyperlink"/>
                  </w:rPr>
                  <w:t>https://www.20087.com/1/85/RenGongLinDiDeFaZhanQuShi.html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林地是通过人工种植和管理的森林，旨在提供木材、纸浆、生物燃料等资源，同时也承担着保护生态环境和缓解气候变化的任务。近年来，随着可持续林业管理理念的推广，人工林地的经营更加注重生态效益和社会效益，如保护生物多样性、提供休闲娱乐空间和促进当地经济发展。</w:t>
      </w:r>
      <w:r>
        <w:rPr>
          <w:rFonts w:hint="eastAsia"/>
        </w:rPr>
        <w:br/>
      </w:r>
      <w:r>
        <w:rPr>
          <w:rFonts w:hint="eastAsia"/>
        </w:rPr>
        <w:t>　　未来，人工林地的管理将更加科学化和多元化。科学化体现在采用精准林业技术，如遥感监测、GIS和无人机巡检，实现林木生长的精确管理和病虫害的早期预警。多元化则指除了传统的木材和纸浆生产，人工林地还将开发碳汇交易、生态旅游和药材种植等附加价值。此外，面对气候变化带来的挑战，人工林地的树种选择和布局将考虑适应性和恢复力，以增强森林生态系统的韧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6d0f877e3748e2" w:history="1">
        <w:r>
          <w:rPr>
            <w:rStyle w:val="Hyperlink"/>
          </w:rPr>
          <w:t>2024-2030年中国人工林地行业研究与发展趋势报告</w:t>
        </w:r>
      </w:hyperlink>
      <w:r>
        <w:rPr>
          <w:rFonts w:hint="eastAsia"/>
        </w:rPr>
        <w:t>全面剖析了人工林地行业的市场规模、需求及价格动态。报告通过对人工林地产业链的深入挖掘，详细分析了行业现状，并对人工林地市场前景及发展趋势进行了科学预测。人工林地报告还深入探索了各细分市场的特点，突出关注人工林地重点企业的经营状况，全面揭示了人工林地行业竞争格局、品牌影响力和市场集中度。人工林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人工林地产业概述</w:t>
      </w:r>
      <w:r>
        <w:rPr>
          <w:rFonts w:hint="eastAsia"/>
        </w:rPr>
        <w:br/>
      </w:r>
      <w:r>
        <w:rPr>
          <w:rFonts w:hint="eastAsia"/>
        </w:rPr>
        <w:t>　　第一节 人工林地定义</w:t>
      </w:r>
      <w:r>
        <w:rPr>
          <w:rFonts w:hint="eastAsia"/>
        </w:rPr>
        <w:br/>
      </w:r>
      <w:r>
        <w:rPr>
          <w:rFonts w:hint="eastAsia"/>
        </w:rPr>
        <w:t>　　第二节 人工林地行业特点</w:t>
      </w:r>
      <w:r>
        <w:rPr>
          <w:rFonts w:hint="eastAsia"/>
        </w:rPr>
        <w:br/>
      </w:r>
      <w:r>
        <w:rPr>
          <w:rFonts w:hint="eastAsia"/>
        </w:rPr>
        <w:t>　　第三节 人工林地发展历程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2023-2024年中国人工林地行业运行环境分析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中国人工林地运行经济环境分析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三、经济发展对人工林地行业的影响</w:t>
      </w:r>
      <w:r>
        <w:rPr>
          <w:rFonts w:hint="eastAsia"/>
        </w:rPr>
        <w:br/>
      </w:r>
      <w:r>
        <w:rPr>
          <w:rFonts w:hint="eastAsia"/>
        </w:rPr>
        <w:t>　　第二节 中国人工林地产业政策环境分析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一、人工林地行业监管体制</w:t>
      </w:r>
      <w:r>
        <w:rPr>
          <w:rFonts w:hint="eastAsia"/>
        </w:rPr>
        <w:br/>
      </w:r>
      <w:r>
        <w:rPr>
          <w:rFonts w:hint="eastAsia"/>
        </w:rPr>
        <w:t>　　　　二、人工林地行业主要法规政策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中国人工林地产业社会环境分析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国外人工林地行业发展态势分析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国外人工林地市场发展现状分析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国外主要国家、地区人工林地市场现状</w:t>
      </w:r>
      <w:r>
        <w:rPr>
          <w:rFonts w:hint="eastAsia"/>
        </w:rPr>
        <w:br/>
      </w:r>
      <w:r>
        <w:rPr>
          <w:rFonts w:hint="eastAsia"/>
        </w:rPr>
        <w:t>　　第三节 国外人工林地行业发展趋势预测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中国人工林地行业发展调研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2019-2024年中国人工林地行业规模情况</w:t>
      </w:r>
      <w:r>
        <w:rPr>
          <w:rFonts w:hint="eastAsia"/>
        </w:rPr>
        <w:br/>
      </w:r>
      <w:r>
        <w:rPr>
          <w:rFonts w:hint="eastAsia"/>
        </w:rPr>
        <w:t>　　　　一、人工林地行业市场规模状况</w:t>
      </w:r>
      <w:r>
        <w:rPr>
          <w:rFonts w:hint="eastAsia"/>
        </w:rPr>
        <w:br/>
      </w:r>
      <w:r>
        <w:rPr>
          <w:rFonts w:hint="eastAsia"/>
        </w:rPr>
        <w:t>　　　　二、人工林地行业单位规模状况</w:t>
      </w:r>
      <w:r>
        <w:rPr>
          <w:rFonts w:hint="eastAsia"/>
        </w:rPr>
        <w:br/>
      </w:r>
      <w:r>
        <w:rPr>
          <w:rFonts w:hint="eastAsia"/>
        </w:rPr>
        <w:t>　　　　三、人工林地行业人员规模状况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2019-2024年中国人工林地行业财务能力分析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一、人工林地行业盈利能力分析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二、人工林地行业偿债能力分析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三、人工林地行业营运能力分析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四、人工林地行业发展能力分析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2023-2024年中国人工林地行业热点动态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2024年中国人工林地行业面临的挑战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中国人工林地行业重点地区市场调研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**地区人工林地发展现状及趋势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**地区人工林地发展现状及趋势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**地区人工林地发展现状及趋势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**地区人工林地发展现状及趋势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中国人工林地行业价格走势及影响因素分析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国内人工林地行业价格回顾</w:t>
      </w:r>
      <w:r>
        <w:rPr>
          <w:rFonts w:hint="eastAsia"/>
        </w:rPr>
        <w:br/>
      </w:r>
      <w:r>
        <w:rPr>
          <w:rFonts w:hint="eastAsia"/>
        </w:rPr>
        <w:t>　　第二节 国内人工林地行业价格走势预测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国内人工林地行业价格影响因素分析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中国人工林地行业客户调研</w:t>
      </w:r>
      <w:r>
        <w:rPr>
          <w:rFonts w:hint="eastAsia"/>
        </w:rPr>
        <w:br/>
      </w:r>
      <w:r>
        <w:rPr>
          <w:rFonts w:hint="eastAsia"/>
        </w:rPr>
        <w:t>　　　　一、人工林地行业客户偏好调查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二、客户对人工林地品牌的首要认知渠道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三、人工林地品牌忠诚度调查</w:t>
      </w:r>
      <w:r>
        <w:rPr>
          <w:rFonts w:hint="eastAsia"/>
        </w:rPr>
        <w:br/>
      </w:r>
      <w:r>
        <w:rPr>
          <w:rFonts w:hint="eastAsia"/>
        </w:rPr>
        <w:t>　　　　四、人工林地行业客户消费理念调研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中国人工林地行业重点企业发展调研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中国人工林地行业竞争格局分析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2023-2024年人工林地行业集中度分析</w:t>
      </w:r>
      <w:r>
        <w:rPr>
          <w:rFonts w:hint="eastAsia"/>
        </w:rPr>
        <w:br/>
      </w:r>
      <w:r>
        <w:rPr>
          <w:rFonts w:hint="eastAsia"/>
        </w:rPr>
        <w:t>　　　　一、人工林地市场集中度分析</w:t>
      </w:r>
      <w:r>
        <w:rPr>
          <w:rFonts w:hint="eastAsia"/>
        </w:rPr>
        <w:br/>
      </w:r>
      <w:r>
        <w:rPr>
          <w:rFonts w:hint="eastAsia"/>
        </w:rPr>
        <w:t>　　　　二、人工林地企业集中度分析</w:t>
      </w:r>
      <w:r>
        <w:rPr>
          <w:rFonts w:hint="eastAsia"/>
        </w:rPr>
        <w:br/>
      </w:r>
      <w:r>
        <w:rPr>
          <w:rFonts w:hint="eastAsia"/>
        </w:rPr>
        <w:t>　　第二节 2024年人工林地行业竞争格局分析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一、人工林地行业竞争策略分析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二、人工林地行业竞争格局展望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三、我国人工林地市场竞争趋势</w:t>
      </w:r>
      <w:r>
        <w:rPr>
          <w:rFonts w:hint="eastAsia"/>
        </w:rPr>
        <w:br/>
      </w:r>
      <w:r>
        <w:rPr>
          <w:rFonts w:hint="eastAsia"/>
        </w:rPr>
        <w:t>　　第三节 人工林地行业兼并与重组整合分析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一、人工林地行业兼并与重组整合动态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二、人工林地行业兼并与重组整合发展趋势预测分析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人工林地行业投资风险及应对策略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人工林地行业SWOT模型分析</w:t>
      </w:r>
      <w:r>
        <w:rPr>
          <w:rFonts w:hint="eastAsia"/>
        </w:rPr>
        <w:br/>
      </w:r>
      <w:r>
        <w:rPr>
          <w:rFonts w:hint="eastAsia"/>
        </w:rPr>
        <w:t>　　　　一、人工林地行业优势分析</w:t>
      </w:r>
      <w:r>
        <w:rPr>
          <w:rFonts w:hint="eastAsia"/>
        </w:rPr>
        <w:br/>
      </w:r>
      <w:r>
        <w:rPr>
          <w:rFonts w:hint="eastAsia"/>
        </w:rPr>
        <w:t>　　　　二、人工林地行业劣势分析</w:t>
      </w:r>
      <w:r>
        <w:rPr>
          <w:rFonts w:hint="eastAsia"/>
        </w:rPr>
        <w:br/>
      </w:r>
      <w:r>
        <w:rPr>
          <w:rFonts w:hint="eastAsia"/>
        </w:rPr>
        <w:t>　　　　三、人工林地行业机会分析</w:t>
      </w:r>
      <w:r>
        <w:rPr>
          <w:rFonts w:hint="eastAsia"/>
        </w:rPr>
        <w:br/>
      </w:r>
      <w:r>
        <w:rPr>
          <w:rFonts w:hint="eastAsia"/>
        </w:rPr>
        <w:t>　　　　四、人工林地行业风险分析</w:t>
      </w:r>
      <w:r>
        <w:rPr>
          <w:rFonts w:hint="eastAsia"/>
        </w:rPr>
        <w:br/>
      </w:r>
      <w:r>
        <w:rPr>
          <w:rFonts w:hint="eastAsia"/>
        </w:rPr>
        <w:t>　　第二节 人工林地行业投资风险及控制策略分析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一、人工林地市场风险及控制策略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二、人工林地行业政策风险及控制策略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三、人工林地行业经营风险及控制策略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四、人工林地同业竞争风险及控制策略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五、人工林地行业其他风险及控制策略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2024-2030年中国人工林地市场预测及发展建议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2024-2030年中国人工林地市场预测分析</w:t>
      </w:r>
      <w:r>
        <w:rPr>
          <w:rFonts w:hint="eastAsia"/>
        </w:rPr>
        <w:br/>
      </w:r>
      <w:r>
        <w:rPr>
          <w:rFonts w:hint="eastAsia"/>
        </w:rPr>
        <w:t>　　　　一、中国人工林地市场前景分析</w:t>
      </w:r>
      <w:r>
        <w:rPr>
          <w:rFonts w:hint="eastAsia"/>
        </w:rPr>
        <w:br/>
      </w:r>
      <w:r>
        <w:rPr>
          <w:rFonts w:hint="eastAsia"/>
        </w:rPr>
        <w:t>　　　　二、中国人工林地发展趋势预测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2024-2030年中国人工林地企业发展策略建议</w:t>
      </w:r>
      <w:r>
        <w:rPr>
          <w:rFonts w:hint="eastAsia"/>
        </w:rPr>
        <w:br/>
      </w:r>
      <w:r>
        <w:rPr>
          <w:rFonts w:hint="eastAsia"/>
        </w:rPr>
        <w:t>　　　　一、人工林地企业融资策略</w:t>
      </w:r>
      <w:r>
        <w:rPr>
          <w:rFonts w:hint="eastAsia"/>
        </w:rPr>
        <w:br/>
      </w:r>
      <w:r>
        <w:rPr>
          <w:rFonts w:hint="eastAsia"/>
        </w:rPr>
        <w:t>　　　　二、人工林地企业人才策略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2024-2030年中国人工林地企业营销策略建议</w:t>
      </w:r>
      <w:r>
        <w:rPr>
          <w:rFonts w:hint="eastAsia"/>
        </w:rPr>
        <w:br/>
      </w:r>
      <w:r>
        <w:rPr>
          <w:rFonts w:hint="eastAsia"/>
        </w:rPr>
        <w:t>　　　　一、人工林地企业定位策略</w:t>
      </w:r>
      <w:r>
        <w:rPr>
          <w:rFonts w:hint="eastAsia"/>
        </w:rPr>
        <w:br/>
      </w:r>
      <w:r>
        <w:rPr>
          <w:rFonts w:hint="eastAsia"/>
        </w:rPr>
        <w:t>　　　　二、人工林地企业价格策略</w:t>
      </w:r>
      <w:r>
        <w:rPr>
          <w:rFonts w:hint="eastAsia"/>
        </w:rPr>
        <w:br/>
      </w:r>
      <w:r>
        <w:rPr>
          <w:rFonts w:hint="eastAsia"/>
        </w:rPr>
        <w:t>　　　　三、人工林地企业促销策略</w:t>
      </w:r>
      <w:r>
        <w:rPr>
          <w:rFonts w:hint="eastAsia"/>
        </w:rPr>
        <w:br/>
      </w:r>
      <w:r>
        <w:rPr>
          <w:rFonts w:hint="eastAsia"/>
        </w:rPr>
        <w:t>　　第四节 (中:智:林)人工林地行业研究结论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人工林地行业历程</w:t>
      </w:r>
      <w:r>
        <w:rPr>
          <w:rFonts w:hint="eastAsia"/>
        </w:rPr>
        <w:br/>
      </w:r>
      <w:r>
        <w:rPr>
          <w:rFonts w:hint="eastAsia"/>
        </w:rPr>
        <w:t>　　图表 人工林地行业生命周期</w:t>
      </w:r>
      <w:r>
        <w:rPr>
          <w:rFonts w:hint="eastAsia"/>
        </w:rPr>
        <w:br/>
      </w:r>
      <w:r>
        <w:rPr>
          <w:rFonts w:hint="eastAsia"/>
        </w:rPr>
        <w:t>　　图表 人工林地行业产业链分析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2019-2024年人工林地行业市场容量统计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2019-2024年中国人工林地行业经营效益分析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**地区人工林地市场规模及增长情况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**地区人工林地行业市场需求情况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**地区人工林地市场规模及增长情况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**地区人工林地行业市场需求情况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**地区人工林地市场规模及增长情况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**地区人工林地行业市场需求情况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人工林地重点企业（一）基本信息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人工林地重点企业（一）经营情况分析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人工林地重点企业（一）盈利能力情况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人工林地重点企业（二）经营情况分析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人工林地重点企业（二）盈利能力情况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人工林地重点企业（二）成长能力情况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2024-2030年中国人工林地行业市场容量预测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2024-2030年中国人工林地行业市场规模预测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2024-2030年中国人工林地市场前景分析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2024-2030年中国人工林地行业发展趋势预测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d0f877e3748e2" w:history="1">
        <w:r>
          <w:rPr>
            <w:rStyle w:val="Hyperlink"/>
          </w:rPr>
          <w:t>2024-2030年中国人工林地行业研究与发展趋势报告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d0f877e3748e2" w:history="1">
        <w:r>
          <w:rPr>
            <w:rStyle w:val="Hyperlink"/>
          </w:rPr>
          <w:t>https://www.20087.com/1/85/RenGongLinDiDeFaZhanQuShi.html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25613bd8f4484" w:history="1">
      <w:r>
        <w:rPr>
          <w:rStyle w:val="Hyperlink"/>
        </w:rPr>
        <w:t>2024-2030年中国人工林地行业研究与发展趋势报告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RenGongLinDiDeFaZhanQuShi.html" TargetMode="External" Id="R886d0f877e3748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RenGongLinDiDeFaZhanQuShi.html" TargetMode="External" Id="R69425613bd8f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2024-05-04T07:55:00Z</dcterms:created>
  <dcterms:modified xsi:type="dcterms:W3CDTF">2024-05-04T08:55:00Z</dcterms:modified>
  <dc:subject>2024-2030年中国人工林地行业研究与发展趋势报告</dc:subject>
  <dc:title>2024-2030年中国人工林地行业研究与发展趋势报告</dc:title>
  <cp:keywords>2024-2030年中国人工林地行业研究与发展趋势报告</cp:keywords>
  <dc:description>2024-2030年中国人工林地行业研究与发展趋势报告</dc:description>
</cp:coreProperties>
</file>