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83bb77b203412c" w:history="1">
              <w:r>
                <w:rPr>
                  <w:rStyle w:val="Hyperlink"/>
                </w:rPr>
                <w:t>2025-2031年中国柔性印刷线路板行业市场分析与前景趋势预测报告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83bb77b203412c" w:history="1">
              <w:r>
                <w:rPr>
                  <w:rStyle w:val="Hyperlink"/>
                </w:rPr>
                <w:t>2025-2031年中国柔性印刷线路板行业市场分析与前景趋势预测报告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83bb77b203412c" w:history="1">
                <w:r>
                  <w:rPr>
                    <w:rStyle w:val="Hyperlink"/>
                  </w:rPr>
                  <w:t>https://www.20087.com/1/35/RouXingYinShuaXianLuBanFaZhanQianJingFenXi.html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柔性印刷线路板（Flexible Printed Circuit Board，FPC）因其轻薄、可弯曲、设计自由度高等特点，在消费电子、汽车电子、医疗设备等领域得到广泛应用。近年来，随着5G通讯、物联网、可穿戴设备等新兴市场的发展，对FPC的需求持续增加。同时，FPC制造商正通过材料创新和工艺优化，提高产品的电气性能和机械强度，以适应更复杂的使用环境。</w:t>
      </w:r>
      <w:r>
        <w:rPr>
          <w:rFonts w:hint="eastAsia"/>
        </w:rPr>
        <w:br/>
      </w:r>
      <w:r>
        <w:rPr>
          <w:rFonts w:hint="eastAsia"/>
        </w:rPr>
        <w:t>　　未来，柔性印刷线路板的发展将更加聚焦于高性能和多功能化。高性能方面，通过采用新型导电材料，如石墨烯、纳米银线等，提升FPC的导电性和信号传输速度，满足高速数据传输的需求。多功能化方面，集成传感器、天线、存储器等元件，使FPC成为高度集成的智能模块，如在智能手表、健康监测设备中的应用。此外，随着环保要求的提高，开发环保型基材和可回收的FPC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83bb77b203412c" w:history="1">
        <w:r>
          <w:rPr>
            <w:rStyle w:val="Hyperlink"/>
          </w:rPr>
          <w:t>2025-2031年中国柔性印刷线路板行业市场分析与前景趋势预测报告</w:t>
        </w:r>
      </w:hyperlink>
      <w:r>
        <w:rPr>
          <w:rFonts w:hint="eastAsia"/>
        </w:rPr>
        <w:t>》依托行业权威数据及长期市场监测信息，系统分析了柔性印刷线路板行业的市场规模、供需关系、竞争格局及重点企业经营状况，并结合柔性印刷线路板行业发展现状，科学预测了柔性印刷线路板市场前景与技术发展方向。报告通过SWOT分析，揭示了柔性印刷线路板行业机遇与潜在风险，为投资者提供了全面的现状分析与前景评估，助力挖掘投资价值并优化决策。同时，报告从投资、生产及营销等角度提出可行性建议，为柔性印刷线路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柔性印刷线路板行业发展环境分析</w:t>
      </w:r>
      <w:r>
        <w:rPr>
          <w:rFonts w:hint="eastAsia"/>
        </w:rPr>
        <w:br/>
      </w:r>
      <w:r>
        <w:rPr>
          <w:rFonts w:hint="eastAsia"/>
        </w:rPr>
        <w:t>第一章 柔性印刷线路板行业发展概述</w:t>
      </w:r>
      <w:r>
        <w:rPr>
          <w:rFonts w:hint="eastAsia"/>
        </w:rPr>
        <w:br/>
      </w:r>
      <w:r>
        <w:rPr>
          <w:rFonts w:hint="eastAsia"/>
        </w:rPr>
        <w:t>　　第一节 柔性印刷线路板的概念</w:t>
      </w:r>
      <w:r>
        <w:rPr>
          <w:rFonts w:hint="eastAsia"/>
        </w:rPr>
        <w:br/>
      </w:r>
      <w:r>
        <w:rPr>
          <w:rFonts w:hint="eastAsia"/>
        </w:rPr>
        <w:t>　　　　一、柔性印刷线路板的定义</w:t>
      </w:r>
      <w:r>
        <w:rPr>
          <w:rFonts w:hint="eastAsia"/>
        </w:rPr>
        <w:br/>
      </w:r>
      <w:r>
        <w:rPr>
          <w:rFonts w:hint="eastAsia"/>
        </w:rPr>
        <w:t>　　　　二、柔性印刷线路板的地位及特点</w:t>
      </w:r>
      <w:r>
        <w:rPr>
          <w:rFonts w:hint="eastAsia"/>
        </w:rPr>
        <w:br/>
      </w:r>
      <w:r>
        <w:rPr>
          <w:rFonts w:hint="eastAsia"/>
        </w:rPr>
        <w:t>　　　　三、柔性印刷线路板的应用领域</w:t>
      </w:r>
      <w:r>
        <w:rPr>
          <w:rFonts w:hint="eastAsia"/>
        </w:rPr>
        <w:br/>
      </w:r>
      <w:r>
        <w:rPr>
          <w:rFonts w:hint="eastAsia"/>
        </w:rPr>
        <w:t>　　第二节 柔性印刷线路板行业发展成熟度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二、柔性印刷线路板行业生命周期分析</w:t>
      </w:r>
      <w:r>
        <w:rPr>
          <w:rFonts w:hint="eastAsia"/>
        </w:rPr>
        <w:br/>
      </w:r>
      <w:r>
        <w:rPr>
          <w:rFonts w:hint="eastAsia"/>
        </w:rPr>
        <w:t>　　第三节 柔性印刷线路板市场特征分析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第四节 柔性印刷线路板的产业链情况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 、产业链模型</w:t>
      </w:r>
      <w:r>
        <w:rPr>
          <w:rFonts w:hint="eastAsia"/>
        </w:rPr>
        <w:br/>
      </w:r>
      <w:r>
        <w:rPr>
          <w:rFonts w:hint="eastAsia"/>
        </w:rPr>
        <w:t>　　　　　　2 、产业链的形成机制</w:t>
      </w:r>
      <w:r>
        <w:rPr>
          <w:rFonts w:hint="eastAsia"/>
        </w:rPr>
        <w:br/>
      </w:r>
      <w:r>
        <w:rPr>
          <w:rFonts w:hint="eastAsia"/>
        </w:rPr>
        <w:t>　　　　　　3 、产业链的特点</w:t>
      </w:r>
      <w:r>
        <w:rPr>
          <w:rFonts w:hint="eastAsia"/>
        </w:rPr>
        <w:br/>
      </w:r>
      <w:r>
        <w:rPr>
          <w:rFonts w:hint="eastAsia"/>
        </w:rPr>
        <w:t>　　　　　　4 、产业链的利益分配机制</w:t>
      </w:r>
      <w:r>
        <w:rPr>
          <w:rFonts w:hint="eastAsia"/>
        </w:rPr>
        <w:br/>
      </w:r>
      <w:r>
        <w:rPr>
          <w:rFonts w:hint="eastAsia"/>
        </w:rPr>
        <w:t>　　　　　　5 、产业链的竞争谈判机制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柔性印刷线路板行业发展历史回顾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中国柔性印刷线路板行业发展现状分析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八、进出口贸易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三、对我国经济的影响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柔性印刷线路板行业其他发展环境分析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柔性印刷线路板行业深度透视</w:t>
      </w:r>
      <w:r>
        <w:rPr>
          <w:rFonts w:hint="eastAsia"/>
        </w:rPr>
        <w:br/>
      </w:r>
      <w:r>
        <w:rPr>
          <w:rFonts w:hint="eastAsia"/>
        </w:rPr>
        <w:t>第三章 2025年中国柔性印刷线路板行业技术发展分析</w:t>
      </w:r>
      <w:r>
        <w:rPr>
          <w:rFonts w:hint="eastAsia"/>
        </w:rPr>
        <w:br/>
      </w:r>
      <w:r>
        <w:rPr>
          <w:rFonts w:hint="eastAsia"/>
        </w:rPr>
        <w:t>　　第一节 中国柔性印刷线路板行业技术发展现状</w:t>
      </w:r>
      <w:r>
        <w:rPr>
          <w:rFonts w:hint="eastAsia"/>
        </w:rPr>
        <w:br/>
      </w:r>
      <w:r>
        <w:rPr>
          <w:rFonts w:hint="eastAsia"/>
        </w:rPr>
        <w:t>　　第二节 柔性印刷线路板行业技术特点分析</w:t>
      </w:r>
      <w:r>
        <w:rPr>
          <w:rFonts w:hint="eastAsia"/>
        </w:rPr>
        <w:br/>
      </w:r>
      <w:r>
        <w:rPr>
          <w:rFonts w:hint="eastAsia"/>
        </w:rPr>
        <w:t>　　第三节 柔性印刷线路板行业技术发展趋势分析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柔性印刷线路板行业现状分析</w:t>
      </w:r>
      <w:r>
        <w:rPr>
          <w:rFonts w:hint="eastAsia"/>
        </w:rPr>
        <w:br/>
      </w:r>
      <w:r>
        <w:rPr>
          <w:rFonts w:hint="eastAsia"/>
        </w:rPr>
        <w:t>　　第一节 柔性印刷线路板行业供给分析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</w:t>
      </w:r>
      <w:r>
        <w:rPr>
          <w:rFonts w:hint="eastAsia"/>
        </w:rPr>
        <w:br/>
      </w:r>
      <w:r>
        <w:rPr>
          <w:rFonts w:hint="eastAsia"/>
        </w:rPr>
        <w:t>　　　　二、2020-2025年历史产能</w:t>
      </w:r>
      <w:r>
        <w:rPr>
          <w:rFonts w:hint="eastAsia"/>
        </w:rPr>
        <w:br/>
      </w:r>
      <w:r>
        <w:rPr>
          <w:rFonts w:hint="eastAsia"/>
        </w:rPr>
        <w:t>　　　　三、2025-2031年供给总量及趋势分析</w:t>
      </w:r>
      <w:r>
        <w:rPr>
          <w:rFonts w:hint="eastAsia"/>
        </w:rPr>
        <w:br/>
      </w:r>
      <w:r>
        <w:rPr>
          <w:rFonts w:hint="eastAsia"/>
        </w:rPr>
        <w:t>　　第二节 柔性印刷线路板行业需求分析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二、2025-2031年需求总量及趋势分析</w:t>
      </w:r>
      <w:r>
        <w:rPr>
          <w:rFonts w:hint="eastAsia"/>
        </w:rPr>
        <w:br/>
      </w:r>
      <w:r>
        <w:rPr>
          <w:rFonts w:hint="eastAsia"/>
        </w:rPr>
        <w:t>　　第三节 影响柔性印刷线路板供需状况的主要因素</w:t>
      </w:r>
      <w:r>
        <w:rPr>
          <w:rFonts w:hint="eastAsia"/>
        </w:rPr>
        <w:br/>
      </w:r>
      <w:r>
        <w:rPr>
          <w:rFonts w:hint="eastAsia"/>
        </w:rPr>
        <w:t>　　　　一、柔性印刷线路板行业供需现状</w:t>
      </w:r>
      <w:r>
        <w:rPr>
          <w:rFonts w:hint="eastAsia"/>
        </w:rPr>
        <w:br/>
      </w:r>
      <w:r>
        <w:rPr>
          <w:rFonts w:hint="eastAsia"/>
        </w:rPr>
        <w:t>　　　　二、柔性印刷线路板行业供需平衡趋势预测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2020-2025年我国柔性印刷线路板产业进出口分析</w:t>
      </w:r>
      <w:r>
        <w:rPr>
          <w:rFonts w:hint="eastAsia"/>
        </w:rPr>
        <w:br/>
      </w:r>
      <w:r>
        <w:rPr>
          <w:rFonts w:hint="eastAsia"/>
        </w:rPr>
        <w:t>　　第一节 我国柔性印刷线路板进口分析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我国柔性印刷线路板出口分析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我国柔性印刷线路板行业进出口平均单价分析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我国柔性印刷线路板行业进出口国家或地区分析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柔性印刷线路板区域市场发展分析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华北地区柔性印刷线路板市场调研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东北地区柔性印刷线路板市场调研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华东地区柔性印刷线路板市场调研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华南地区柔性印刷线路板市场调研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华中地区柔性印刷线路板市场调研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西南地区柔性印刷线路板市场调研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西北地区柔性印刷线路板市场调研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2020-2025年中国柔性印刷线路板所属行业数据监测分析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2020-2025年中国柔性印刷线路板所属行业总体数据分析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一、柔性印刷线路板行业企业规模分析</w:t>
      </w:r>
      <w:r>
        <w:rPr>
          <w:rFonts w:hint="eastAsia"/>
        </w:rPr>
        <w:br/>
      </w:r>
      <w:r>
        <w:rPr>
          <w:rFonts w:hint="eastAsia"/>
        </w:rPr>
        <w:t>　　　　二、柔性印刷线路板行业企业财务能力分析</w:t>
      </w:r>
      <w:r>
        <w:rPr>
          <w:rFonts w:hint="eastAsia"/>
        </w:rPr>
        <w:br/>
      </w:r>
      <w:r>
        <w:rPr>
          <w:rFonts w:hint="eastAsia"/>
        </w:rPr>
        <w:t>　　第二节 2020-2025年中国柔性印刷线路板行业不同规模企业数据分析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一、不同规模企业结构</w:t>
      </w:r>
      <w:r>
        <w:rPr>
          <w:rFonts w:hint="eastAsia"/>
        </w:rPr>
        <w:br/>
      </w:r>
      <w:r>
        <w:rPr>
          <w:rFonts w:hint="eastAsia"/>
        </w:rPr>
        <w:t>　　　　二、不同规模企业财务能力</w:t>
      </w:r>
      <w:r>
        <w:rPr>
          <w:rFonts w:hint="eastAsia"/>
        </w:rPr>
        <w:br/>
      </w:r>
      <w:r>
        <w:rPr>
          <w:rFonts w:hint="eastAsia"/>
        </w:rPr>
        <w:t>　　第三节 2020-2025年中国柔性印刷线路板所属行业不同所有制企业数据分析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一、不同所有制企业结构</w:t>
      </w:r>
      <w:r>
        <w:rPr>
          <w:rFonts w:hint="eastAsia"/>
        </w:rPr>
        <w:br/>
      </w:r>
      <w:r>
        <w:rPr>
          <w:rFonts w:hint="eastAsia"/>
        </w:rPr>
        <w:t>　　　　二、不同所有制企业财务能力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柔性印刷线路板行业上下游行业调研</w:t>
      </w:r>
      <w:r>
        <w:rPr>
          <w:rFonts w:hint="eastAsia"/>
        </w:rPr>
        <w:br/>
      </w:r>
      <w:r>
        <w:rPr>
          <w:rFonts w:hint="eastAsia"/>
        </w:rPr>
        <w:t>　　第一节 柔性印刷线路板行业上游行业发展现状</w:t>
      </w:r>
      <w:r>
        <w:rPr>
          <w:rFonts w:hint="eastAsia"/>
        </w:rPr>
        <w:br/>
      </w:r>
      <w:r>
        <w:rPr>
          <w:rFonts w:hint="eastAsia"/>
        </w:rPr>
        <w:t>　　第二节 柔性印刷线路板行业上游行业发展趋势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上游行业对柔性印刷线路板行业的影响</w:t>
      </w:r>
      <w:r>
        <w:rPr>
          <w:rFonts w:hint="eastAsia"/>
        </w:rPr>
        <w:br/>
      </w:r>
      <w:r>
        <w:rPr>
          <w:rFonts w:hint="eastAsia"/>
        </w:rPr>
        <w:t>　　第四节 柔性印刷线路板行业下游行业发展现状</w:t>
      </w:r>
      <w:r>
        <w:rPr>
          <w:rFonts w:hint="eastAsia"/>
        </w:rPr>
        <w:br/>
      </w:r>
      <w:r>
        <w:rPr>
          <w:rFonts w:hint="eastAsia"/>
        </w:rPr>
        <w:t>　　第五节 柔性印刷线路板行业下游行业发展趋势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下游行业对柔性印刷线路板行业的影响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柔性印刷线路板行业竞争格局</w:t>
      </w:r>
      <w:r>
        <w:rPr>
          <w:rFonts w:hint="eastAsia"/>
        </w:rPr>
        <w:br/>
      </w:r>
      <w:r>
        <w:rPr>
          <w:rFonts w:hint="eastAsia"/>
        </w:rPr>
        <w:t>第九章 柔性印刷线路板行业竞争格局分析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2020-2025年柔性印刷线路板行业竞争格局分析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一、行业品牌现状分析</w:t>
      </w:r>
      <w:r>
        <w:rPr>
          <w:rFonts w:hint="eastAsia"/>
        </w:rPr>
        <w:br/>
      </w:r>
      <w:r>
        <w:rPr>
          <w:rFonts w:hint="eastAsia"/>
        </w:rPr>
        <w:t>　　　　二、行业产品市场价格情况</w:t>
      </w:r>
      <w:r>
        <w:rPr>
          <w:rFonts w:hint="eastAsia"/>
        </w:rPr>
        <w:br/>
      </w:r>
      <w:r>
        <w:rPr>
          <w:rFonts w:hint="eastAsia"/>
        </w:rPr>
        <w:t>　　　　三、2025年中外柔性印刷线路板产品竞争分析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柔性印刷线路板行业典型企业分析</w:t>
      </w:r>
      <w:r>
        <w:rPr>
          <w:rFonts w:hint="eastAsia"/>
        </w:rPr>
        <w:br/>
      </w:r>
      <w:r>
        <w:rPr>
          <w:rFonts w:hint="eastAsia"/>
        </w:rPr>
        <w:t>　　第一节 厦门弘信电子科技股份有限公司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第二节 安捷利（番禹）电子实业有限公司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第三节 深圳市精诚达电路科技股份有限公司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第四节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第五节 博敏电子股份有限公司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柔性印刷线路板行业发展趋势分析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2025-2031年中国柔性印刷线路板行业未来发展预测分析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二、2020-2025年行业发展规模分析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2025-2031年中国柔性印刷线路板行业价格走势分析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柔性印刷线路板行业投资投资策略</w:t>
      </w:r>
      <w:r>
        <w:rPr>
          <w:rFonts w:hint="eastAsia"/>
        </w:rPr>
        <w:br/>
      </w:r>
      <w:r>
        <w:rPr>
          <w:rFonts w:hint="eastAsia"/>
        </w:rPr>
        <w:t>第十二章 柔性印刷线路板行业投资现状分析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2025年总体投资及结构</w:t>
      </w:r>
      <w:r>
        <w:rPr>
          <w:rFonts w:hint="eastAsia"/>
        </w:rPr>
        <w:br/>
      </w:r>
      <w:r>
        <w:rPr>
          <w:rFonts w:hint="eastAsia"/>
        </w:rPr>
        <w:t>　　第二节 2025年投资规模情况</w:t>
      </w:r>
      <w:r>
        <w:rPr>
          <w:rFonts w:hint="eastAsia"/>
        </w:rPr>
        <w:br/>
      </w:r>
      <w:r>
        <w:rPr>
          <w:rFonts w:hint="eastAsia"/>
        </w:rPr>
        <w:t>　　第三节 2025年投资增速情况</w:t>
      </w:r>
      <w:r>
        <w:rPr>
          <w:rFonts w:hint="eastAsia"/>
        </w:rPr>
        <w:br/>
      </w:r>
      <w:r>
        <w:rPr>
          <w:rFonts w:hint="eastAsia"/>
        </w:rPr>
        <w:t>　　第四节 2025年分行业投资分析</w:t>
      </w:r>
      <w:r>
        <w:rPr>
          <w:rFonts w:hint="eastAsia"/>
        </w:rPr>
        <w:br/>
      </w:r>
      <w:r>
        <w:rPr>
          <w:rFonts w:hint="eastAsia"/>
        </w:rPr>
        <w:t>　　第五节 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柔性印刷线路板行业投资机会与风险</w:t>
      </w:r>
      <w:r>
        <w:rPr>
          <w:rFonts w:hint="eastAsia"/>
        </w:rPr>
        <w:br/>
      </w:r>
      <w:r>
        <w:rPr>
          <w:rFonts w:hint="eastAsia"/>
        </w:rPr>
        <w:t>　　第一节 柔性印刷线路板行业投资机会分析</w:t>
      </w:r>
      <w:r>
        <w:rPr>
          <w:rFonts w:hint="eastAsia"/>
        </w:rPr>
        <w:br/>
      </w:r>
      <w:r>
        <w:rPr>
          <w:rFonts w:hint="eastAsia"/>
        </w:rPr>
        <w:t>　　　　一、柔性印刷线路板行业投资格局</w:t>
      </w:r>
      <w:r>
        <w:rPr>
          <w:rFonts w:hint="eastAsia"/>
        </w:rPr>
        <w:br/>
      </w:r>
      <w:r>
        <w:rPr>
          <w:rFonts w:hint="eastAsia"/>
        </w:rPr>
        <w:t>　　　　二、柔性印刷线路板行业进入壁垒</w:t>
      </w:r>
      <w:r>
        <w:rPr>
          <w:rFonts w:hint="eastAsia"/>
        </w:rPr>
        <w:br/>
      </w:r>
      <w:r>
        <w:rPr>
          <w:rFonts w:hint="eastAsia"/>
        </w:rPr>
        <w:t>　　　　　　1 、规模壁垒</w:t>
      </w:r>
      <w:r>
        <w:rPr>
          <w:rFonts w:hint="eastAsia"/>
        </w:rPr>
        <w:br/>
      </w:r>
      <w:r>
        <w:rPr>
          <w:rFonts w:hint="eastAsia"/>
        </w:rPr>
        <w:t>　　　　　　2 、品牌壁垒</w:t>
      </w:r>
      <w:r>
        <w:rPr>
          <w:rFonts w:hint="eastAsia"/>
        </w:rPr>
        <w:br/>
      </w:r>
      <w:r>
        <w:rPr>
          <w:rFonts w:hint="eastAsia"/>
        </w:rPr>
        <w:t>　　　　　　3 、行业准入壁垒</w:t>
      </w:r>
      <w:r>
        <w:rPr>
          <w:rFonts w:hint="eastAsia"/>
        </w:rPr>
        <w:br/>
      </w:r>
      <w:r>
        <w:rPr>
          <w:rFonts w:hint="eastAsia"/>
        </w:rPr>
        <w:t>　　　　　　4 、渠道及营销网络壁垒</w:t>
      </w:r>
      <w:r>
        <w:rPr>
          <w:rFonts w:hint="eastAsia"/>
        </w:rPr>
        <w:br/>
      </w:r>
      <w:r>
        <w:rPr>
          <w:rFonts w:hint="eastAsia"/>
        </w:rPr>
        <w:t>　　第二节 柔性印刷线路板行业投资收益率比较及分析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二、2020-2025年柔性印刷线路板行业投资收益率分析</w:t>
      </w:r>
      <w:r>
        <w:rPr>
          <w:rFonts w:hint="eastAsia"/>
        </w:rPr>
        <w:br/>
      </w:r>
      <w:r>
        <w:rPr>
          <w:rFonts w:hint="eastAsia"/>
        </w:rPr>
        <w:t>　　第三节 柔性印刷线路板行业投资效益分析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一、2020-2025年柔性印刷线路板行业投资项目状况及收益分析</w:t>
      </w:r>
      <w:r>
        <w:rPr>
          <w:rFonts w:hint="eastAsia"/>
        </w:rPr>
        <w:br/>
      </w:r>
      <w:r>
        <w:rPr>
          <w:rFonts w:hint="eastAsia"/>
        </w:rPr>
        <w:t>　　　　二、2025-2031年柔性印刷线路板行业投资前景预测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三、2025-2031年柔性印刷线路板行业的投资方向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四、2025-2031年柔性印刷线路板行业投资的建议</w:t>
      </w:r>
      <w:r>
        <w:rPr>
          <w:rFonts w:hint="eastAsia"/>
        </w:rPr>
        <w:br/>
      </w:r>
      <w:r>
        <w:rPr>
          <w:rFonts w:hint="eastAsia"/>
        </w:rPr>
        <w:t>　　第四节 影响柔性印刷线路板行业发展的主要因素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一、2020-2025年影响柔性印刷线路板行业运行的有利因素分析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二、2020-2025年影响柔性印刷线路板行业运行的稳定因素分析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三、2020-2025年影响柔性印刷线路板行业运行的不利因素分析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四、2025-2031年我国柔性印刷线路板行业发展面临的挑战分析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五、2025-2031年我国柔性印刷线路板行业发展面临的机遇分析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柔性印刷线路板行业投资前景及控制策略分析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七、外企对未来市场的威胁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t>　　　　　　1 、本质</w:t>
      </w:r>
      <w:r>
        <w:rPr>
          <w:rFonts w:hint="eastAsia"/>
        </w:rPr>
        <w:br/>
      </w:r>
      <w:r>
        <w:rPr>
          <w:rFonts w:hint="eastAsia"/>
        </w:rPr>
        <w:t>　　　　　　2 、分类</w:t>
      </w:r>
      <w:r>
        <w:rPr>
          <w:rFonts w:hint="eastAsia"/>
        </w:rPr>
        <w:br/>
      </w:r>
      <w:r>
        <w:rPr>
          <w:rFonts w:hint="eastAsia"/>
        </w:rPr>
        <w:t>　　　　　　3 、控制</w:t>
      </w:r>
      <w:r>
        <w:rPr>
          <w:rFonts w:hint="eastAsia"/>
        </w:rPr>
        <w:br/>
      </w:r>
      <w:r>
        <w:rPr>
          <w:rFonts w:hint="eastAsia"/>
        </w:rPr>
        <w:t>　　　　九、相关企业风险</w:t>
      </w:r>
      <w:r>
        <w:rPr>
          <w:rFonts w:hint="eastAsia"/>
        </w:rPr>
        <w:br/>
      </w:r>
      <w:r>
        <w:rPr>
          <w:rFonts w:hint="eastAsia"/>
        </w:rPr>
        <w:t>　　　　　　1 、关联企业的初步界定</w:t>
      </w:r>
      <w:r>
        <w:rPr>
          <w:rFonts w:hint="eastAsia"/>
        </w:rPr>
        <w:br/>
      </w:r>
      <w:r>
        <w:rPr>
          <w:rFonts w:hint="eastAsia"/>
        </w:rPr>
        <w:t>　　　　　　2 、关联企业的特征分析</w:t>
      </w:r>
      <w:r>
        <w:rPr>
          <w:rFonts w:hint="eastAsia"/>
        </w:rPr>
        <w:br/>
      </w:r>
      <w:r>
        <w:rPr>
          <w:rFonts w:hint="eastAsia"/>
        </w:rPr>
        <w:t>　　　　　　2 关联企业的表现形式</w:t>
      </w:r>
      <w:r>
        <w:rPr>
          <w:rFonts w:hint="eastAsia"/>
        </w:rPr>
        <w:br/>
      </w:r>
      <w:r>
        <w:rPr>
          <w:rFonts w:hint="eastAsia"/>
        </w:rPr>
        <w:t>　　　　　　4 、关联企业风险的表现形式</w:t>
      </w:r>
      <w:r>
        <w:rPr>
          <w:rFonts w:hint="eastAsia"/>
        </w:rPr>
        <w:br/>
      </w:r>
      <w:r>
        <w:rPr>
          <w:rFonts w:hint="eastAsia"/>
        </w:rPr>
        <w:t>　　　　　　5 、防范的对策建议</w:t>
      </w:r>
      <w:r>
        <w:rPr>
          <w:rFonts w:hint="eastAsia"/>
        </w:rPr>
        <w:br/>
      </w:r>
      <w:r>
        <w:rPr>
          <w:rFonts w:hint="eastAsia"/>
        </w:rPr>
        <w:t>　　　　十、区域风险</w:t>
      </w:r>
      <w:r>
        <w:rPr>
          <w:rFonts w:hint="eastAsia"/>
        </w:rPr>
        <w:br/>
      </w:r>
      <w:r>
        <w:rPr>
          <w:rFonts w:hint="eastAsia"/>
        </w:rPr>
        <w:t>　　　　　　1 、概述</w:t>
      </w:r>
      <w:r>
        <w:rPr>
          <w:rFonts w:hint="eastAsia"/>
        </w:rPr>
        <w:br/>
      </w:r>
      <w:r>
        <w:rPr>
          <w:rFonts w:hint="eastAsia"/>
        </w:rPr>
        <w:t>　　　　　　2 、形成因素</w:t>
      </w:r>
      <w:r>
        <w:rPr>
          <w:rFonts w:hint="eastAsia"/>
        </w:rPr>
        <w:br/>
      </w:r>
      <w:r>
        <w:rPr>
          <w:rFonts w:hint="eastAsia"/>
        </w:rPr>
        <w:t>　　　　　　3 、防范对策</w:t>
      </w:r>
      <w:r>
        <w:rPr>
          <w:rFonts w:hint="eastAsia"/>
        </w:rPr>
        <w:br/>
      </w:r>
      <w:r>
        <w:rPr>
          <w:rFonts w:hint="eastAsia"/>
        </w:rPr>
        <w:t>　　　　十一、资金短缺风险</w:t>
      </w:r>
      <w:r>
        <w:rPr>
          <w:rFonts w:hint="eastAsia"/>
        </w:rPr>
        <w:br/>
      </w:r>
      <w:r>
        <w:rPr>
          <w:rFonts w:hint="eastAsia"/>
        </w:rPr>
        <w:t>　　　　十二、经营风险分析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t>　　　　十四、风险投资建议分析</w:t>
      </w:r>
      <w:r>
        <w:rPr>
          <w:rFonts w:hint="eastAsia"/>
        </w:rPr>
        <w:br/>
      </w:r>
      <w:r>
        <w:rPr>
          <w:rFonts w:hint="eastAsia"/>
        </w:rPr>
        <w:t>　　　　　　1 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　　2 、产品分类与定位建议</w:t>
      </w:r>
      <w:r>
        <w:rPr>
          <w:rFonts w:hint="eastAsia"/>
        </w:rPr>
        <w:br/>
      </w:r>
      <w:r>
        <w:rPr>
          <w:rFonts w:hint="eastAsia"/>
        </w:rPr>
        <w:t>　　　　　　3 、价格定位建议</w:t>
      </w:r>
      <w:r>
        <w:rPr>
          <w:rFonts w:hint="eastAsia"/>
        </w:rPr>
        <w:br/>
      </w:r>
      <w:r>
        <w:rPr>
          <w:rFonts w:hint="eastAsia"/>
        </w:rPr>
        <w:t>　　　　　　4 、技术应用建议</w:t>
      </w:r>
      <w:r>
        <w:rPr>
          <w:rFonts w:hint="eastAsia"/>
        </w:rPr>
        <w:br/>
      </w:r>
      <w:r>
        <w:rPr>
          <w:rFonts w:hint="eastAsia"/>
        </w:rPr>
        <w:t>　　　　　　5 、销售渠道建议</w:t>
      </w:r>
      <w:r>
        <w:rPr>
          <w:rFonts w:hint="eastAsia"/>
        </w:rPr>
        <w:br/>
      </w:r>
      <w:r>
        <w:rPr>
          <w:rFonts w:hint="eastAsia"/>
        </w:rPr>
        <w:t>　　　　　　6 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　　7 、企业经营管理建议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柔性印刷线路板行业盈利模式与投资趋势分析</w:t>
      </w:r>
      <w:r>
        <w:rPr>
          <w:rFonts w:hint="eastAsia"/>
        </w:rPr>
        <w:br/>
      </w:r>
      <w:r>
        <w:rPr>
          <w:rFonts w:hint="eastAsia"/>
        </w:rPr>
        <w:t>　　第一节 国外柔性印刷线路板行业投资现状及经营模式分析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第二节 我国柔性印刷线路板行业投资国际化投资前景分析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第三节 柔性印刷线路板行业市场的重点客户战略实施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[^中智^林]行业投资建议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柔性印刷线路板行业类别</w:t>
      </w:r>
      <w:r>
        <w:rPr>
          <w:rFonts w:hint="eastAsia"/>
        </w:rPr>
        <w:br/>
      </w:r>
      <w:r>
        <w:rPr>
          <w:rFonts w:hint="eastAsia"/>
        </w:rPr>
        <w:t>　　图表 柔性印刷线路板行业产业链调研</w:t>
      </w:r>
      <w:r>
        <w:rPr>
          <w:rFonts w:hint="eastAsia"/>
        </w:rPr>
        <w:br/>
      </w:r>
      <w:r>
        <w:rPr>
          <w:rFonts w:hint="eastAsia"/>
        </w:rPr>
        <w:t>　　图表 柔性印刷线路板行业现状</w:t>
      </w:r>
      <w:r>
        <w:rPr>
          <w:rFonts w:hint="eastAsia"/>
        </w:rPr>
        <w:br/>
      </w:r>
      <w:r>
        <w:rPr>
          <w:rFonts w:hint="eastAsia"/>
        </w:rPr>
        <w:t>　　图表 柔性印刷线路板行业标准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2025年中国柔性印刷线路板行业产能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2020-2025年中国柔性印刷线路板行业产量统计</w:t>
      </w:r>
      <w:r>
        <w:rPr>
          <w:rFonts w:hint="eastAsia"/>
        </w:rPr>
        <w:br/>
      </w:r>
      <w:r>
        <w:rPr>
          <w:rFonts w:hint="eastAsia"/>
        </w:rPr>
        <w:t>　　图表 柔性印刷线路板行业动态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2020-2025年中国柔性印刷线路板市场需求量</w:t>
      </w:r>
      <w:r>
        <w:rPr>
          <w:rFonts w:hint="eastAsia"/>
        </w:rPr>
        <w:br/>
      </w:r>
      <w:r>
        <w:rPr>
          <w:rFonts w:hint="eastAsia"/>
        </w:rPr>
        <w:t>　　图表 2025年中国柔性印刷线路板行业需求区域调研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2020-2025年中国柔性印刷线路板行情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2020-2025年中国柔性印刷线路板进口统计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2020-2025年中国柔性印刷线路板行业企业数量统计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**地区柔性印刷线路板市场规模</w:t>
      </w:r>
      <w:r>
        <w:rPr>
          <w:rFonts w:hint="eastAsia"/>
        </w:rPr>
        <w:br/>
      </w:r>
      <w:r>
        <w:rPr>
          <w:rFonts w:hint="eastAsia"/>
        </w:rPr>
        <w:t>　　图表 **地区柔性印刷线路板行业市场需求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**地区柔性印刷线路板市场调研</w:t>
      </w:r>
      <w:r>
        <w:rPr>
          <w:rFonts w:hint="eastAsia"/>
        </w:rPr>
        <w:br/>
      </w:r>
      <w:r>
        <w:rPr>
          <w:rFonts w:hint="eastAsia"/>
        </w:rPr>
        <w:t>　　图表 **地区柔性印刷线路板行业市场需求分析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**地区柔性印刷线路板市场规模</w:t>
      </w:r>
      <w:r>
        <w:rPr>
          <w:rFonts w:hint="eastAsia"/>
        </w:rPr>
        <w:br/>
      </w:r>
      <w:r>
        <w:rPr>
          <w:rFonts w:hint="eastAsia"/>
        </w:rPr>
        <w:t>　　图表 **地区柔性印刷线路板行业市场需求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**地区柔性印刷线路板市场调研</w:t>
      </w:r>
      <w:r>
        <w:rPr>
          <w:rFonts w:hint="eastAsia"/>
        </w:rPr>
        <w:br/>
      </w:r>
      <w:r>
        <w:rPr>
          <w:rFonts w:hint="eastAsia"/>
        </w:rPr>
        <w:t>　　图表 **地区柔性印刷线路板行业市场需求分析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柔性印刷线路板行业竞争对手分析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柔性印刷线路板重点企业（三）成长能力情况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2025-2031年中国柔性印刷线路板行业产能预测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2025-2031年中国柔性印刷线路板行业产量预测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2025-2031年中国柔性印刷线路板市场需求预测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2025-2031年中国柔性印刷线路板行业市场规模预测</w:t>
      </w:r>
      <w:r>
        <w:rPr>
          <w:rFonts w:hint="eastAsia"/>
        </w:rPr>
        <w:br/>
      </w:r>
      <w:r>
        <w:rPr>
          <w:rFonts w:hint="eastAsia"/>
        </w:rPr>
        <w:t>　　图表 柔性印刷线路板行业准入条件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2025-2031年中国柔性印刷线路板行业信息化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2025-2031年中国柔性印刷线路板行业风险分析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2025-2031年中国柔性印刷线路板行业发展趋势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2025-2031年中国柔性印刷线路板市场前景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83bb77b203412c" w:history="1">
        <w:r>
          <w:rPr>
            <w:rStyle w:val="Hyperlink"/>
          </w:rPr>
          <w:t>2025-2031年中国柔性印刷线路板行业市场分析与前景趋势预测报告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83bb77b203412c" w:history="1">
        <w:r>
          <w:rPr>
            <w:rStyle w:val="Hyperlink"/>
          </w:rPr>
          <w:t>https://www.20087.com/1/35/RouXingYinShuaXianLuBanFaZhanQianJingFenXi.html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热点：柔性线路板的制造流程、柔性印刷线路板基膜 标准、fpc柔性线路板是什么的、柔性印刷线路板专业文章、做柔性线路板需要哪些设备、柔性印刷线路板是什么东西、丝网印刷版、柔性印刷线路板 厚膜银浆、柔性fpc线路板厂家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f88e505e0409d" w:history="1">
      <w:r>
        <w:rPr>
          <w:rStyle w:val="Hyperlink"/>
        </w:rPr>
        <w:t>2025-2031年中国柔性印刷线路板行业市场分析与前景趋势预测报告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RouXingYinShuaXianLuBanFaZhanQianJingFenXi.html" TargetMode="External" Id="R3d83bb77b203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RouXingYinShuaXianLuBanFaZhanQianJingFenXi.html" TargetMode="External" Id="R228f88e505e0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2025-05-26T06:58:00Z</dcterms:created>
  <dcterms:modified xsi:type="dcterms:W3CDTF">2025-05-26T07:58:00Z</dcterms:modified>
  <dc:subject>2025-2031年中国柔性印刷线路板行业市场分析与前景趋势预测报告</dc:subject>
  <dc:title>2025-2031年中国柔性印刷线路板行业市场分析与前景趋势预测报告</dc:title>
  <cp:keywords>2025-2031年中国柔性印刷线路板行业市场分析与前景趋势预测报告</cp:keywords>
  <dc:description>2025-2031年中国柔性印刷线路板行业市场分析与前景趋势预测报告</dc:description>
</cp:coreProperties>
</file>