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5a76e37924175" w:history="1">
              <w:r>
                <w:rPr>
                  <w:rStyle w:val="Hyperlink"/>
                </w:rPr>
                <w:t>2025-2031年中国腰果发展现状及行业前景分析报告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5a76e37924175" w:history="1">
              <w:r>
                <w:rPr>
                  <w:rStyle w:val="Hyperlink"/>
                </w:rPr>
                <w:t>2025-2031年中国腰果发展现状及行业前景分析报告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5a76e37924175" w:history="1">
                <w:r>
                  <w:rPr>
                    <w:rStyle w:val="Hyperlink"/>
                  </w:rPr>
                  <w:t>https://www.20087.com/1/55/YaoGuoHangYeQianJing.html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果是一种营养丰富的坚果，其全球市场需求持续增长，特别是在健康饮食观念的推动下，作为零食、烹饪配料的用途日益广泛。目前，腰果产业面临的主要挑战包括生产集中度高、易受气候影响导致产量波动、加工技术相对落后等。非洲是全球最大的腰果生产区，但多数国家的加工能力有限，大部分原料出口未加工或初级加工状态，附加值较低。</w:t>
      </w:r>
      <w:r>
        <w:rPr>
          <w:rFonts w:hint="eastAsia"/>
        </w:rPr>
        <w:br/>
      </w:r>
      <w:r>
        <w:rPr>
          <w:rFonts w:hint="eastAsia"/>
        </w:rPr>
        <w:t>　　腰果产业的未来发展将侧重于提升价值链和可持续性。一方面，通过提高种植技术、推广抗旱耐病品种，增强产区的适应性和稳定性。另一方面，加强本地加工能力，发展深加工产品，如腰果奶、腰果油等，以提高产品附加值和出口收益。此外，可持续种植和公平贸易认证将成为趋势，确保生态环境的保护和农民收入的合理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5a76e37924175" w:history="1">
        <w:r>
          <w:rPr>
            <w:rStyle w:val="Hyperlink"/>
          </w:rPr>
          <w:t>2025-2031年中国腰果发展现状及行业前景分析报告</w:t>
        </w:r>
      </w:hyperlink>
      <w:r>
        <w:rPr>
          <w:rFonts w:hint="eastAsia"/>
        </w:rPr>
        <w:t>》基于国家统计局及相关协会的权威数据，系统研究了腰果行业的市场需求、市场规模及产业链现状，分析了腰果价格波动、细分市场动态及重点企业的经营表现，科学预测了腰果市场前景与发展趋势，揭示了潜在需求与投资机会，同时指出了腰果行业可能面临的风险。通过对腰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腰果产业概述</w:t>
      </w:r>
      <w:r>
        <w:rPr>
          <w:rFonts w:hint="eastAsia"/>
        </w:rPr>
        <w:br/>
      </w:r>
      <w:r>
        <w:rPr>
          <w:rFonts w:hint="eastAsia"/>
        </w:rPr>
        <w:t>　　第一节 腰果概念</w:t>
      </w:r>
      <w:r>
        <w:rPr>
          <w:rFonts w:hint="eastAsia"/>
        </w:rPr>
        <w:br/>
      </w:r>
      <w:r>
        <w:rPr>
          <w:rFonts w:hint="eastAsia"/>
        </w:rPr>
        <w:t>　　第二节 腰果分类及应用</w:t>
      </w:r>
      <w:r>
        <w:rPr>
          <w:rFonts w:hint="eastAsia"/>
        </w:rPr>
        <w:br/>
      </w:r>
      <w:r>
        <w:rPr>
          <w:rFonts w:hint="eastAsia"/>
        </w:rPr>
        <w:t>　　第三节 腰果产业链结构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腰果行业国内外市场调研</w:t>
      </w:r>
      <w:r>
        <w:rPr>
          <w:rFonts w:hint="eastAsia"/>
        </w:rPr>
        <w:br/>
      </w:r>
      <w:r>
        <w:rPr>
          <w:rFonts w:hint="eastAsia"/>
        </w:rPr>
        <w:t>　　第一节 腰果行业国际市场调研</w:t>
      </w:r>
      <w:r>
        <w:rPr>
          <w:rFonts w:hint="eastAsia"/>
        </w:rPr>
        <w:br/>
      </w:r>
      <w:r>
        <w:rPr>
          <w:rFonts w:hint="eastAsia"/>
        </w:rPr>
        <w:t>　　　　一、腰果国际市场发展历程回顾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二、世界腰果产业市场规模</w:t>
      </w:r>
      <w:r>
        <w:rPr>
          <w:rFonts w:hint="eastAsia"/>
        </w:rPr>
        <w:br/>
      </w:r>
      <w:r>
        <w:rPr>
          <w:rFonts w:hint="eastAsia"/>
        </w:rPr>
        <w:t>　　　　三、腰果竞争格局分析</w:t>
      </w:r>
      <w:r>
        <w:rPr>
          <w:rFonts w:hint="eastAsia"/>
        </w:rPr>
        <w:br/>
      </w:r>
      <w:r>
        <w:rPr>
          <w:rFonts w:hint="eastAsia"/>
        </w:rPr>
        <w:t>　　　　四、腰果国际主要国家发展情况分析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五、腰果国际市场发展趋势</w:t>
      </w:r>
      <w:r>
        <w:rPr>
          <w:rFonts w:hint="eastAsia"/>
        </w:rPr>
        <w:br/>
      </w:r>
      <w:r>
        <w:rPr>
          <w:rFonts w:hint="eastAsia"/>
        </w:rPr>
        <w:t>　　第二节 腰果行业国内市场调研</w:t>
      </w:r>
      <w:r>
        <w:rPr>
          <w:rFonts w:hint="eastAsia"/>
        </w:rPr>
        <w:br/>
      </w:r>
      <w:r>
        <w:rPr>
          <w:rFonts w:hint="eastAsia"/>
        </w:rPr>
        <w:t>　　　　一、腰果国内市场发展历程</w:t>
      </w:r>
      <w:r>
        <w:rPr>
          <w:rFonts w:hint="eastAsia"/>
        </w:rPr>
        <w:br/>
      </w:r>
      <w:r>
        <w:rPr>
          <w:rFonts w:hint="eastAsia"/>
        </w:rPr>
        <w:t>　　　　二、腰果技术动态</w:t>
      </w:r>
      <w:r>
        <w:rPr>
          <w:rFonts w:hint="eastAsia"/>
        </w:rPr>
        <w:br/>
      </w:r>
      <w:r>
        <w:rPr>
          <w:rFonts w:hint="eastAsia"/>
        </w:rPr>
        <w:t>　　　　三、腰果竞争格局分析</w:t>
      </w:r>
      <w:r>
        <w:rPr>
          <w:rFonts w:hint="eastAsia"/>
        </w:rPr>
        <w:br/>
      </w:r>
      <w:r>
        <w:rPr>
          <w:rFonts w:hint="eastAsia"/>
        </w:rPr>
        <w:t>　　　　四、腰果国内主要地区发展情况分析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五、腰果国内市场发展趋势</w:t>
      </w:r>
      <w:r>
        <w:rPr>
          <w:rFonts w:hint="eastAsia"/>
        </w:rPr>
        <w:br/>
      </w:r>
      <w:r>
        <w:rPr>
          <w:rFonts w:hint="eastAsia"/>
        </w:rPr>
        <w:t>　　第三节 腰果行业国内外市场对比分析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腰果行业发展环境分析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腰果行业发展政策及规划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腰果政策动态研究</w:t>
      </w:r>
      <w:r>
        <w:rPr>
          <w:rFonts w:hint="eastAsia"/>
        </w:rPr>
        <w:br/>
      </w:r>
      <w:r>
        <w:rPr>
          <w:rFonts w:hint="eastAsia"/>
        </w:rPr>
        <w:t>　　第三节 腰果产业政策发展趋势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2020-2025年腰果产供销需市场现状和预测分析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2020-2025年腰果市场规模</w:t>
      </w:r>
      <w:r>
        <w:rPr>
          <w:rFonts w:hint="eastAsia"/>
        </w:rPr>
        <w:br/>
      </w:r>
      <w:r>
        <w:rPr>
          <w:rFonts w:hint="eastAsia"/>
        </w:rPr>
        <w:t>　　第二节 2020-2025年腰果需求综述</w:t>
      </w:r>
      <w:r>
        <w:rPr>
          <w:rFonts w:hint="eastAsia"/>
        </w:rPr>
        <w:br/>
      </w:r>
      <w:r>
        <w:rPr>
          <w:rFonts w:hint="eastAsia"/>
        </w:rPr>
        <w:t>　　第三节 2020-2025年腰果供需平衡分析</w:t>
      </w:r>
      <w:r>
        <w:rPr>
          <w:rFonts w:hint="eastAsia"/>
        </w:rPr>
        <w:br/>
      </w:r>
      <w:r>
        <w:rPr>
          <w:rFonts w:hint="eastAsia"/>
        </w:rPr>
        <w:t>　　第四节 2020-2025年腰果营收、成本、毛利率分析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腰果行业竞争格局分析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腰果行业主要企业竞争力分析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腰果行业竞争发展趋势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一、2020-2025年腰果行业竞争分析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二、2020-2025年国内外腰果竞争分析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三、2025-2031年我国腰果市场竞争趋势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四、2025-2031年我国腰果市场集中度变化趋势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五、2025-2031年国内主要腰果企业动向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腰果企业竞争策略分析</w:t>
      </w:r>
      <w:r>
        <w:rPr>
          <w:rFonts w:hint="eastAsia"/>
        </w:rPr>
        <w:br/>
      </w:r>
      <w:r>
        <w:rPr>
          <w:rFonts w:hint="eastAsia"/>
        </w:rPr>
        <w:t>　　第一节 腰果市场竞争策略分析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一、2025年腰果市场增长潜力分析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二、2025年腰果主要潜力品种分析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三、现有腰果产品竞争策略分析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四、潜力腰果品种竞争策略选择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腰果企业竞争策略分析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一、全球热点对腰果行业竞争格局的影响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二、全球热点后腰果行业竞争格局的变化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三、2025-2031年我国腰果市场竞争趋势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四、2025-2031年腰果行业竞争策略分析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主要腰果企业竞争分析</w:t>
      </w:r>
      <w:r>
        <w:rPr>
          <w:rFonts w:hint="eastAsia"/>
        </w:rPr>
        <w:br/>
      </w:r>
      <w:r>
        <w:rPr>
          <w:rFonts w:hint="eastAsia"/>
        </w:rPr>
        <w:t>　　第一节 良品铺子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新农哥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童年记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洽洽食品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三只松鼠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葵珍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第七节 憨豆熊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第八节 百草味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第九节 如水食品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第十节 恒康食品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2025-2031年腰果行业前景调研分析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2025-2031年腰果市场趋势分析</w:t>
      </w:r>
      <w:r>
        <w:rPr>
          <w:rFonts w:hint="eastAsia"/>
        </w:rPr>
        <w:br/>
      </w:r>
      <w:r>
        <w:rPr>
          <w:rFonts w:hint="eastAsia"/>
        </w:rPr>
        <w:t>　　　　一、腰果供应预测分析</w:t>
      </w:r>
      <w:r>
        <w:rPr>
          <w:rFonts w:hint="eastAsia"/>
        </w:rPr>
        <w:br/>
      </w:r>
      <w:r>
        <w:rPr>
          <w:rFonts w:hint="eastAsia"/>
        </w:rPr>
        <w:t>　　　　二、腰果销售预测分析</w:t>
      </w:r>
      <w:r>
        <w:rPr>
          <w:rFonts w:hint="eastAsia"/>
        </w:rPr>
        <w:br/>
      </w:r>
      <w:r>
        <w:rPr>
          <w:rFonts w:hint="eastAsia"/>
        </w:rPr>
        <w:t>　　　　三、腰果市场趋势分析</w:t>
      </w:r>
      <w:r>
        <w:rPr>
          <w:rFonts w:hint="eastAsia"/>
        </w:rPr>
        <w:br/>
      </w:r>
      <w:r>
        <w:rPr>
          <w:rFonts w:hint="eastAsia"/>
        </w:rPr>
        <w:t>　　第二节 2025-2031年腰果行业投资前景分析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第三节 2025-2031年腰果企业投资前景研究及建议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腰果企业投资规划建议与客户策略分析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腰果企业投资前景规划背景意义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腰果企业战略规划制定依据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腰果企业战略规划策略分析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腰果企业重点客户战略实施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中国腰果产业研究总结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中:智林：中国腰果产业发展趋势分析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一、中国腰果市场趋势</w:t>
      </w:r>
      <w:r>
        <w:rPr>
          <w:rFonts w:hint="eastAsia"/>
        </w:rPr>
        <w:br/>
      </w:r>
      <w:r>
        <w:rPr>
          <w:rFonts w:hint="eastAsia"/>
        </w:rPr>
        <w:t>　　　　二、腰果发展展望</w:t>
      </w:r>
      <w:r>
        <w:rPr>
          <w:rFonts w:hint="eastAsia"/>
        </w:rPr>
        <w:br/>
      </w:r>
      <w:r>
        <w:rPr>
          <w:rFonts w:hint="eastAsia"/>
        </w:rPr>
        <w:t>　　　　三、腰果企业竞争趋向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腰果行业类别</w:t>
      </w:r>
      <w:r>
        <w:rPr>
          <w:rFonts w:hint="eastAsia"/>
        </w:rPr>
        <w:br/>
      </w:r>
      <w:r>
        <w:rPr>
          <w:rFonts w:hint="eastAsia"/>
        </w:rPr>
        <w:t>　　图表 腰果行业产业链调研</w:t>
      </w:r>
      <w:r>
        <w:rPr>
          <w:rFonts w:hint="eastAsia"/>
        </w:rPr>
        <w:br/>
      </w:r>
      <w:r>
        <w:rPr>
          <w:rFonts w:hint="eastAsia"/>
        </w:rPr>
        <w:t>　　图表 腰果行业现状</w:t>
      </w:r>
      <w:r>
        <w:rPr>
          <w:rFonts w:hint="eastAsia"/>
        </w:rPr>
        <w:br/>
      </w:r>
      <w:r>
        <w:rPr>
          <w:rFonts w:hint="eastAsia"/>
        </w:rPr>
        <w:t>　　图表 腰果行业标准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2020-2025年中国腰果行业市场规模</w:t>
      </w:r>
      <w:r>
        <w:rPr>
          <w:rFonts w:hint="eastAsia"/>
        </w:rPr>
        <w:br/>
      </w:r>
      <w:r>
        <w:rPr>
          <w:rFonts w:hint="eastAsia"/>
        </w:rPr>
        <w:t>　　图表 2025年中国腰果行业产能</w:t>
      </w:r>
      <w:r>
        <w:rPr>
          <w:rFonts w:hint="eastAsia"/>
        </w:rPr>
        <w:br/>
      </w:r>
      <w:r>
        <w:rPr>
          <w:rFonts w:hint="eastAsia"/>
        </w:rPr>
        <w:t>　　图表 2020-2025年中国腰果行业产量统计</w:t>
      </w:r>
      <w:r>
        <w:rPr>
          <w:rFonts w:hint="eastAsia"/>
        </w:rPr>
        <w:br/>
      </w:r>
      <w:r>
        <w:rPr>
          <w:rFonts w:hint="eastAsia"/>
        </w:rPr>
        <w:t>　　图表 腰果行业动态</w:t>
      </w:r>
      <w:r>
        <w:rPr>
          <w:rFonts w:hint="eastAsia"/>
        </w:rPr>
        <w:br/>
      </w:r>
      <w:r>
        <w:rPr>
          <w:rFonts w:hint="eastAsia"/>
        </w:rPr>
        <w:t>　　图表 2020-2025年中国腰果市场需求量</w:t>
      </w:r>
      <w:r>
        <w:rPr>
          <w:rFonts w:hint="eastAsia"/>
        </w:rPr>
        <w:br/>
      </w:r>
      <w:r>
        <w:rPr>
          <w:rFonts w:hint="eastAsia"/>
        </w:rPr>
        <w:t>　　图表 2025年中国腰果行业需求区域调研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2020-2025年中国腰果行情</w:t>
      </w:r>
      <w:r>
        <w:rPr>
          <w:rFonts w:hint="eastAsia"/>
        </w:rPr>
        <w:br/>
      </w:r>
      <w:r>
        <w:rPr>
          <w:rFonts w:hint="eastAsia"/>
        </w:rPr>
        <w:t>　　图表 2020-2025年中国腰果价格走势图</w:t>
      </w:r>
      <w:r>
        <w:rPr>
          <w:rFonts w:hint="eastAsia"/>
        </w:rPr>
        <w:br/>
      </w:r>
      <w:r>
        <w:rPr>
          <w:rFonts w:hint="eastAsia"/>
        </w:rPr>
        <w:t>　　图表 2020-2025年中国腰果行业销售收入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2020-2025年中国腰果行业盈利情况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2020-2025年中国腰果行业利润总额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2020-2025年中国腰果进口统计</w:t>
      </w:r>
      <w:r>
        <w:rPr>
          <w:rFonts w:hint="eastAsia"/>
        </w:rPr>
        <w:br/>
      </w:r>
      <w:r>
        <w:rPr>
          <w:rFonts w:hint="eastAsia"/>
        </w:rPr>
        <w:t>　　图表 2020-2025年中国腰果出口统计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2020-2025年中国腰果行业企业数量统计</w:t>
      </w:r>
      <w:r>
        <w:rPr>
          <w:rFonts w:hint="eastAsia"/>
        </w:rPr>
        <w:br/>
      </w:r>
      <w:r>
        <w:rPr>
          <w:rFonts w:hint="eastAsia"/>
        </w:rPr>
        <w:t>　　图表 **地区腰果市场规模</w:t>
      </w:r>
      <w:r>
        <w:rPr>
          <w:rFonts w:hint="eastAsia"/>
        </w:rPr>
        <w:br/>
      </w:r>
      <w:r>
        <w:rPr>
          <w:rFonts w:hint="eastAsia"/>
        </w:rPr>
        <w:t>　　图表 **地区腰果行业市场需求</w:t>
      </w:r>
      <w:r>
        <w:rPr>
          <w:rFonts w:hint="eastAsia"/>
        </w:rPr>
        <w:br/>
      </w:r>
      <w:r>
        <w:rPr>
          <w:rFonts w:hint="eastAsia"/>
        </w:rPr>
        <w:t>　　图表 **地区腰果市场调研</w:t>
      </w:r>
      <w:r>
        <w:rPr>
          <w:rFonts w:hint="eastAsia"/>
        </w:rPr>
        <w:br/>
      </w:r>
      <w:r>
        <w:rPr>
          <w:rFonts w:hint="eastAsia"/>
        </w:rPr>
        <w:t>　　图表 **地区腰果行业市场需求分析</w:t>
      </w:r>
      <w:r>
        <w:rPr>
          <w:rFonts w:hint="eastAsia"/>
        </w:rPr>
        <w:br/>
      </w:r>
      <w:r>
        <w:rPr>
          <w:rFonts w:hint="eastAsia"/>
        </w:rPr>
        <w:t>　　图表 **地区腰果市场规模</w:t>
      </w:r>
      <w:r>
        <w:rPr>
          <w:rFonts w:hint="eastAsia"/>
        </w:rPr>
        <w:br/>
      </w:r>
      <w:r>
        <w:rPr>
          <w:rFonts w:hint="eastAsia"/>
        </w:rPr>
        <w:t>　　图表 **地区腰果行业市场需求</w:t>
      </w:r>
      <w:r>
        <w:rPr>
          <w:rFonts w:hint="eastAsia"/>
        </w:rPr>
        <w:br/>
      </w:r>
      <w:r>
        <w:rPr>
          <w:rFonts w:hint="eastAsia"/>
        </w:rPr>
        <w:t>　　图表 **地区腰果市场调研</w:t>
      </w:r>
      <w:r>
        <w:rPr>
          <w:rFonts w:hint="eastAsia"/>
        </w:rPr>
        <w:br/>
      </w:r>
      <w:r>
        <w:rPr>
          <w:rFonts w:hint="eastAsia"/>
        </w:rPr>
        <w:t>　　图表 **地区腰果行业市场需求分析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腰果行业竞争对手分析</w:t>
      </w:r>
      <w:r>
        <w:rPr>
          <w:rFonts w:hint="eastAsia"/>
        </w:rPr>
        <w:br/>
      </w:r>
      <w:r>
        <w:rPr>
          <w:rFonts w:hint="eastAsia"/>
        </w:rPr>
        <w:t>　　图表 腰果重点企业（一）基本信息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腰果重点企业（一）经营情况分析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腰果重点企业（一）主要经济指标情况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腰果重点企业（一）盈利能力情况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腰果重点企业（一）偿债能力情况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腰果重点企业（一）运营能力情况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腰果重点企业（一）成长能力情况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腰果重点企业（二）基本信息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腰果重点企业（二）经营情况分析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腰果重点企业（二）主要经济指标情况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腰果重点企业（二）盈利能力情况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腰果重点企业（二）偿债能力情况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腰果重点企业（二）运营能力情况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腰果重点企业（二）成长能力情况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腰果重点企业（三）基本信息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腰果重点企业（三）经营情况分析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腰果重点企业（三）主要经济指标情况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腰果重点企业（三）盈利能力情况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腰果重点企业（三）偿债能力情况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腰果重点企业（三）运营能力情况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腰果重点企业（三）成长能力情况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2025-2031年中国腰果行业产能预测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2025-2031年中国腰果行业产量预测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2025-2031年中国腰果市场需求预测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2025-2031年中国腰果行业市场规模预测</w:t>
      </w:r>
      <w:r>
        <w:rPr>
          <w:rFonts w:hint="eastAsia"/>
        </w:rPr>
        <w:br/>
      </w:r>
      <w:r>
        <w:rPr>
          <w:rFonts w:hint="eastAsia"/>
        </w:rPr>
        <w:t>　　图表 腰果行业准入条件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2025-2031年中国腰果行业信息化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2025-2031年中国腰果行业风险分析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2025-2031年中国腰果行业发展趋势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2025-2031年中国腰果市场前景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5a76e37924175" w:history="1">
        <w:r>
          <w:rPr>
            <w:rStyle w:val="Hyperlink"/>
          </w:rPr>
          <w:t>2025-2031年中国腰果发展现状及行业前景分析报告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5a76e37924175" w:history="1">
        <w:r>
          <w:rPr>
            <w:rStyle w:val="Hyperlink"/>
          </w:rPr>
          <w:t>https://www.20087.com/1/55/YaoGuoHangYeQianJing.html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热点：腰果一天最多吃几个、腰果有什么营养和功效、最好的五种坚果、腰果三种人不宜吃、腰果的害处、腰果的营养价值及功效与作用禁忌、一次性吃了五十颗腰果、腰果是什么树的果实、腰果原产地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624f648944ca8" w:history="1">
      <w:r>
        <w:rPr>
          <w:rStyle w:val="Hyperlink"/>
        </w:rPr>
        <w:t>2025-2031年中国腰果发展现状及行业前景分析报告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YaoGuoHangYeQianJing.html" TargetMode="External" Id="Rf305a76e3792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YaoGuoHangYeQianJing.html" TargetMode="External" Id="R209624f64894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2025-05-30T00:03:00Z</dcterms:created>
  <dcterms:modified xsi:type="dcterms:W3CDTF">2025-05-30T01:03:00Z</dcterms:modified>
  <dc:subject>2025-2031年中国腰果发展现状及行业前景分析报告</dc:subject>
  <dc:title>2025-2031年中国腰果发展现状及行业前景分析报告</dc:title>
  <cp:keywords>2025-2031年中国腰果发展现状及行业前景分析报告</cp:keywords>
  <dc:description>2025-2031年中国腰果发展现状及行业前景分析报告</dc:description>
</cp:coreProperties>
</file>