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2a26597c4441e" w:history="1">
              <w:r>
                <w:rPr>
                  <w:rStyle w:val="Hyperlink"/>
                </w:rPr>
                <w:t>2023-2029年中国中药衍生品行业现状与趋势预测报告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2a26597c4441e" w:history="1">
              <w:r>
                <w:rPr>
                  <w:rStyle w:val="Hyperlink"/>
                </w:rPr>
                <w:t>2023-2029年中国中药衍生品行业现状与趋势预测报告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2a26597c4441e" w:history="1">
                <w:r>
                  <w:rPr>
                    <w:rStyle w:val="Hyperlink"/>
                  </w:rPr>
                  <w:t>https://www.20087.com/1/05/ZhongYaoYanShengPinFaZhanQuShi.html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衍生品是传统中医药现代化的产物，近年来随着全球对天然药物和替代疗法的兴趣增加，市场需求持续扩大。中药衍生品包括中药提取物、中药配方颗粒、中药保健品等，以其天然、温和、多效的特点，广泛应用于治疗、保健、美容领域。目前，中药衍生品行业正朝着标准化、国际化、功能化方向发展，通过采用现代制药技术、生物工程技术，提高中药成分的纯度和活性，以及开发具有特定疗效、易于服用的新型中药产品。</w:t>
      </w:r>
      <w:r>
        <w:rPr>
          <w:rFonts w:hint="eastAsia"/>
        </w:rPr>
        <w:br/>
      </w:r>
      <w:r>
        <w:rPr>
          <w:rFonts w:hint="eastAsia"/>
        </w:rPr>
        <w:t>　　未来，中药衍生品行业的发展将更加注重科研创新和跨文化交流。一方面，通过生物技术、分子生物学的应用，深入研究中药成分的药理机制，开发具有明确靶点、可控释放的新型中药制剂，以及与现代医学理论、临床实践结合，提高中药衍生品的科学性和安全性。另一方面，中药衍生品将与全球健康趋势、文化融合结合，如开发针对不同地区、不同人群健康需求的中药产品，以及与传统医学、现代生活方式结合，推动中药衍生品向全球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2a26597c4441e" w:history="1">
        <w:r>
          <w:rPr>
            <w:rStyle w:val="Hyperlink"/>
          </w:rPr>
          <w:t>2023-2029年中国中药衍生品行业现状与趋势预测报告</w:t>
        </w:r>
      </w:hyperlink>
      <w:r>
        <w:rPr>
          <w:rFonts w:hint="eastAsia"/>
        </w:rPr>
        <w:t>》全面分析了我国中药衍生品行业的现状、市场需求、市场规模以及价格动态，探讨了中药衍生品产业链的结构与发展。中药衍生品报告对中药衍生品细分市场进行了剖析，同时基于科学数据，对中药衍生品市场前景及发展趋势进行了预测。报告还聚焦中药衍生品重点企业，并对其品牌影响力、市场竞争力以及行业集中度进行了评估。中药衍生品报告为投资者、产业链相关企业及政府决策部门提供了专业、客观的参考，是了解和把握中药衍生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中药衍生品市场概述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按照不同分类，中药衍生品主要可以分为如下几个类别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不同分类中药衍生品增长趋势2017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从不同应用，中药衍生品主要包括如下几个方面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中国中药衍生品发展现状及未来趋势（2017-2029）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中国市场中药衍生品销量及增长率（2017-2029）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中国市场主要中药衍生品厂商分析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中国市场主要厂商中药衍生品销量、收入及市场份额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中国市场主要厂商中药衍生品销量（2017-2022）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中国市场主要厂商中药衍生品收入（2017-2022）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2022年中国市场主要厂商中药衍生品收入排名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中国市场主要厂商中药衍生品价格（2017-2022）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中国市场主要厂商中药衍生品产地分布及商业化日期</w:t>
      </w:r>
      <w:r>
        <w:rPr>
          <w:rFonts w:hint="eastAsia"/>
        </w:rPr>
        <w:br/>
      </w:r>
      <w:r>
        <w:rPr>
          <w:rFonts w:hint="eastAsia"/>
        </w:rPr>
        <w:t>　　2.3 中药衍生品行业集中度、竞争程度分析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中药衍生品行业集中度分析：中国Top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中国市场中药衍生品第一梯队、第二梯队和第三梯队厂商（品牌）及市场份额（2017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中国主要地区中药衍生品分析</w:t>
      </w:r>
      <w:r>
        <w:rPr>
          <w:rFonts w:hint="eastAsia"/>
        </w:rPr>
        <w:br/>
      </w:r>
      <w:r>
        <w:rPr>
          <w:rFonts w:hint="eastAsia"/>
        </w:rPr>
        <w:t>　　3.1 中国主要地区中药衍生品市场规模分析：2017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中国主要地区中药衍生品销量及市场份额（2017-2022）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中国主要地区中药衍生品销量及市场份额预测（2023-2029）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中国主要地区中药衍生品销售规模及市场份额（2017-2022）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中国主要地区中药衍生品销售规模及市场份额预测（2023-2029）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华东地区中药衍生品销量、销售规模及增长率（2017-2029）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华南地区中药衍生品销量、销售规模及增长率（2017-2029）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华中地区中药衍生品销量、销售规模及增长率（2017-2029）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华北地区中药衍生品销量、销售规模及增长率（2017-2029）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西南地区中药衍生品销量、销售规模及增长率（2017-2029）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东北及西北地区中药衍生品销量、销售规模及增长率（2017-2029）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中国市场中药衍生品主要企业分析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不同分类中药衍生品分析</w:t>
      </w:r>
      <w:r>
        <w:rPr>
          <w:rFonts w:hint="eastAsia"/>
        </w:rPr>
        <w:br/>
      </w:r>
      <w:r>
        <w:rPr>
          <w:rFonts w:hint="eastAsia"/>
        </w:rPr>
        <w:t>　　5.1 中国市场不同分类中药衍生品销量（2017-2029）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中国市场不同分类中药衍生品销量及市场份额（2017-2022）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中国市场不同分类中药衍生品销量预测（2023-2029）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中国市场不同分类中药衍生品规模（2017-2029）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中国市场不同分类中药衍生品规模及市场份额（2017-2022）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中国市场不同分类中药衍生品规模预测（2023-2029）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中国市场不同分类中药衍生品价格走势（2017-2029）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不同应用中药衍生品分析</w:t>
      </w:r>
      <w:r>
        <w:rPr>
          <w:rFonts w:hint="eastAsia"/>
        </w:rPr>
        <w:br/>
      </w:r>
      <w:r>
        <w:rPr>
          <w:rFonts w:hint="eastAsia"/>
        </w:rPr>
        <w:t>　　6.1 中国市场不同应用中药衍生品销量（2017-2029）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中国市场不同应用中药衍生品销量及市场份额（2017-2022）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中国市场不同应用中药衍生品销量预测（2023-2029）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中国市场不同应用中药衍生品规模（2017-2029）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中国市场不同应用中药衍生品规模及市场份额（2017-2022）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中国市场不同应用中药衍生品规模预测（2023-2029）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中国市场不同应用中药衍生品价格走势（2017-2029）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中药衍生品行业技术发展趋势</w:t>
      </w:r>
      <w:r>
        <w:rPr>
          <w:rFonts w:hint="eastAsia"/>
        </w:rPr>
        <w:br/>
      </w:r>
      <w:r>
        <w:rPr>
          <w:rFonts w:hint="eastAsia"/>
        </w:rPr>
        <w:t>　　7.2 中药衍生品行业主要的增长驱动因素</w:t>
      </w:r>
      <w:r>
        <w:rPr>
          <w:rFonts w:hint="eastAsia"/>
        </w:rPr>
        <w:br/>
      </w:r>
      <w:r>
        <w:rPr>
          <w:rFonts w:hint="eastAsia"/>
        </w:rPr>
        <w:t>　　7.3 中药衍生品中国企业SWOT分析</w:t>
      </w:r>
      <w:r>
        <w:rPr>
          <w:rFonts w:hint="eastAsia"/>
        </w:rPr>
        <w:br/>
      </w:r>
      <w:r>
        <w:rPr>
          <w:rFonts w:hint="eastAsia"/>
        </w:rPr>
        <w:t>　　7.4 中国中药衍生品行业政策环境分析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政策环境对中药衍生品行业的影响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中药衍生品行业产业链简介</w:t>
      </w:r>
      <w:r>
        <w:rPr>
          <w:rFonts w:hint="eastAsia"/>
        </w:rPr>
        <w:br/>
      </w:r>
      <w:r>
        <w:rPr>
          <w:rFonts w:hint="eastAsia"/>
        </w:rPr>
        <w:t>　　8.3 中药衍生品行业供应链分析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上下游行业对中药衍生品行业的影响</w:t>
      </w:r>
      <w:r>
        <w:rPr>
          <w:rFonts w:hint="eastAsia"/>
        </w:rPr>
        <w:br/>
      </w:r>
      <w:r>
        <w:rPr>
          <w:rFonts w:hint="eastAsia"/>
        </w:rPr>
        <w:t>　　8.4 中药衍生品行业采购模式</w:t>
      </w:r>
      <w:r>
        <w:rPr>
          <w:rFonts w:hint="eastAsia"/>
        </w:rPr>
        <w:br/>
      </w:r>
      <w:r>
        <w:rPr>
          <w:rFonts w:hint="eastAsia"/>
        </w:rPr>
        <w:t>　　8.5 中药衍生品行业生产模式</w:t>
      </w:r>
      <w:r>
        <w:rPr>
          <w:rFonts w:hint="eastAsia"/>
        </w:rPr>
        <w:br/>
      </w:r>
      <w:r>
        <w:rPr>
          <w:rFonts w:hint="eastAsia"/>
        </w:rPr>
        <w:t>　　8.6 中药衍生品行业销售模式及销售渠道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中国本土中药衍生品产能、产量分析</w:t>
      </w:r>
      <w:r>
        <w:rPr>
          <w:rFonts w:hint="eastAsia"/>
        </w:rPr>
        <w:br/>
      </w:r>
      <w:r>
        <w:rPr>
          <w:rFonts w:hint="eastAsia"/>
        </w:rPr>
        <w:t>　　9.1 中国中药衍生品供需现状及预测（2017-2029）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中国中药衍生品产能、产量、产能利用率及发展趋势（2017-2029）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中国中药衍生品产量、市场需求量及发展趋势（2017-2029）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中国中药衍生品进出口分析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中国市场中药衍生品主要进口来源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中国市场中药衍生品主要出口目的地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中国本土生产商中药衍生品产能分析（2017-2022）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中国本土生产商中药衍生品产量分析（2017-2022）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按照不同分类，中药衍生品主要可以分为如下几个类别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不同分类中药衍生品市场规模2017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从不同应用，中药衍生品主要包括如下几个方面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不同应用中药衍生品市场规模2017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中国市场主要厂商中药衍生品销量（2017-2022）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中国市场主要厂商中药衍生品销量市场份额（2017-2022）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中国市场主要厂商中药衍生品收入（2017-2022）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中国市场主要厂商中药衍生品收入份额（2017-2022）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2022年中国主要生产商中药衍生品收入排名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中国市场主要厂商中药衍生品价格（2017-2022）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中国市场主要厂商中药衍生品产地分布及商业化日期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中国主要地区中药衍生品销售规模份额（2023-2029）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中药衍生品生产基地、总部、竞争对手及市场地位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重点企业（10）中药衍生品产品规格、参数及市场应用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重点企业（10）中药衍生品销量、收入、价格及毛利率（2017-2022）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中国市场不同分类中药衍生品价格走势（2017-2029）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中国市场不同应用中药衍生品价格走势（2017-2029）</w:t>
      </w:r>
      <w:r>
        <w:rPr>
          <w:rFonts w:hint="eastAsia"/>
        </w:rPr>
        <w:br/>
      </w:r>
      <w:r>
        <w:rPr>
          <w:rFonts w:hint="eastAsia"/>
        </w:rPr>
        <w:t>　　表： 中药衍生品行业技术发展趋势</w:t>
      </w:r>
      <w:r>
        <w:rPr>
          <w:rFonts w:hint="eastAsia"/>
        </w:rPr>
        <w:br/>
      </w:r>
      <w:r>
        <w:rPr>
          <w:rFonts w:hint="eastAsia"/>
        </w:rPr>
        <w:t>　　表： 中药衍生品行业主要的增长驱动因素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中药衍生品行业供应链分析</w:t>
      </w:r>
      <w:r>
        <w:rPr>
          <w:rFonts w:hint="eastAsia"/>
        </w:rPr>
        <w:br/>
      </w:r>
      <w:r>
        <w:rPr>
          <w:rFonts w:hint="eastAsia"/>
        </w:rPr>
        <w:t>　　表： 中药衍生品上游原料供应商</w:t>
      </w:r>
      <w:r>
        <w:rPr>
          <w:rFonts w:hint="eastAsia"/>
        </w:rPr>
        <w:br/>
      </w:r>
      <w:r>
        <w:rPr>
          <w:rFonts w:hint="eastAsia"/>
        </w:rPr>
        <w:t>　　表： 中药衍生品行业下游客户分析</w:t>
      </w:r>
      <w:r>
        <w:rPr>
          <w:rFonts w:hint="eastAsia"/>
        </w:rPr>
        <w:br/>
      </w:r>
      <w:r>
        <w:rPr>
          <w:rFonts w:hint="eastAsia"/>
        </w:rPr>
        <w:t>　　表： 中药衍生品行业主要下游客户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上下游行业对中药衍生品行业的影响</w:t>
      </w:r>
      <w:r>
        <w:rPr>
          <w:rFonts w:hint="eastAsia"/>
        </w:rPr>
        <w:br/>
      </w:r>
      <w:r>
        <w:rPr>
          <w:rFonts w:hint="eastAsia"/>
        </w:rPr>
        <w:t>　　表： 中药衍生品行业主要经销商</w:t>
      </w:r>
      <w:r>
        <w:rPr>
          <w:rFonts w:hint="eastAsia"/>
        </w:rPr>
        <w:br/>
      </w:r>
      <w:r>
        <w:rPr>
          <w:rFonts w:hint="eastAsia"/>
        </w:rPr>
        <w:t>　　表： 中国中药衍生品产量、销量、进口量及出口量（2017-2022）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中国中药衍生品产量、销量、进口量及出口量预测（2023-2029）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中国市场中药衍生品主要进口来源</w:t>
      </w:r>
      <w:r>
        <w:rPr>
          <w:rFonts w:hint="eastAsia"/>
        </w:rPr>
        <w:br/>
      </w:r>
      <w:r>
        <w:rPr>
          <w:rFonts w:hint="eastAsia"/>
        </w:rPr>
        <w:t>　　表： 中国市场中药衍生品主要出口目的地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中国本主要土生产商中药衍生品产能（2017-2022）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中国本土主要生产商中药衍生品产能份额（2017-2022）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中国本土主要生产商中药衍生品产量（2017-2022）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中国本土主要生产商中药衍生品产量份额（2017-2022）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中药衍生品产品图片</w:t>
      </w:r>
      <w:r>
        <w:rPr>
          <w:rFonts w:hint="eastAsia"/>
        </w:rPr>
        <w:br/>
      </w:r>
      <w:r>
        <w:rPr>
          <w:rFonts w:hint="eastAsia"/>
        </w:rPr>
        <w:t>　　图： 中国不同分类中药衍生品市场规模市场份额2022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中国不同分类中药衍生品产品图片</w:t>
      </w:r>
      <w:r>
        <w:rPr>
          <w:rFonts w:hint="eastAsia"/>
        </w:rPr>
        <w:br/>
      </w:r>
      <w:r>
        <w:rPr>
          <w:rFonts w:hint="eastAsia"/>
        </w:rPr>
        <w:t>　　图： 中国不同应用中药衍生品市场份额2022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中国不同应用中药衍生品</w:t>
      </w:r>
      <w:r>
        <w:rPr>
          <w:rFonts w:hint="eastAsia"/>
        </w:rPr>
        <w:br/>
      </w:r>
      <w:r>
        <w:rPr>
          <w:rFonts w:hint="eastAsia"/>
        </w:rPr>
        <w:t>　　图： 中国中药衍生品市场规模预测（2017-2029）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中国市场中药衍生品市场规模,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2022年中国市场主要厂商中药衍生品销量市场份额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2022年中国市场主要厂商中药衍生品收入市场份额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2022年中国市场前五及前十大厂商商中药衍生品市场份额</w:t>
      </w:r>
      <w:r>
        <w:rPr>
          <w:rFonts w:hint="eastAsia"/>
        </w:rPr>
        <w:br/>
      </w:r>
      <w:r>
        <w:rPr>
          <w:rFonts w:hint="eastAsia"/>
        </w:rPr>
        <w:t>　　图： 中国市场中药衍生品第一梯队、第二梯队和第三梯队厂商（品牌）及市场份额（2017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中国主要地区中药衍生品销量市场份额（2017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中国主要地区中药衍生品销售规模份额（2017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东北及西北地区中药衍生品销量及增长率（2017-2029）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东北及西北地区中药衍生品销售规模及增长率（2017-2029）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中药衍生品中国企业SWOT分析</w:t>
      </w:r>
      <w:r>
        <w:rPr>
          <w:rFonts w:hint="eastAsia"/>
        </w:rPr>
        <w:br/>
      </w:r>
      <w:r>
        <w:rPr>
          <w:rFonts w:hint="eastAsia"/>
        </w:rPr>
        <w:t>　　图： 中药衍生品产业链</w:t>
      </w:r>
      <w:r>
        <w:rPr>
          <w:rFonts w:hint="eastAsia"/>
        </w:rPr>
        <w:br/>
      </w:r>
      <w:r>
        <w:rPr>
          <w:rFonts w:hint="eastAsia"/>
        </w:rPr>
        <w:t>　　图： 中药衍生品行业采购模式分析</w:t>
      </w:r>
      <w:r>
        <w:rPr>
          <w:rFonts w:hint="eastAsia"/>
        </w:rPr>
        <w:br/>
      </w:r>
      <w:r>
        <w:rPr>
          <w:rFonts w:hint="eastAsia"/>
        </w:rPr>
        <w:t>　　图： 中药衍生品行业销售模式分析</w:t>
      </w:r>
      <w:r>
        <w:rPr>
          <w:rFonts w:hint="eastAsia"/>
        </w:rPr>
        <w:br/>
      </w:r>
      <w:r>
        <w:rPr>
          <w:rFonts w:hint="eastAsia"/>
        </w:rPr>
        <w:t>　　图： 中药衍生品行业销售模式分析</w:t>
      </w:r>
      <w:r>
        <w:rPr>
          <w:rFonts w:hint="eastAsia"/>
        </w:rPr>
        <w:br/>
      </w:r>
      <w:r>
        <w:rPr>
          <w:rFonts w:hint="eastAsia"/>
        </w:rPr>
        <w:t>　　图： 中国中药衍生品产能、产量、产能利用率及发展趋势（2017-2029）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中国中药衍生品产量、市场需求量及发展趋势（2017-2029）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2a26597c4441e" w:history="1">
        <w:r>
          <w:rPr>
            <w:rStyle w:val="Hyperlink"/>
          </w:rPr>
          <w:t>2023-2029年中国中药衍生品行业现状与趋势预测报告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2a26597c4441e" w:history="1">
        <w:r>
          <w:rPr>
            <w:rStyle w:val="Hyperlink"/>
          </w:rPr>
          <w:t>https://www.20087.com/1/05/ZhongYaoYanShengPinFaZhanQuShi.html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35537e5a04fc8" w:history="1">
      <w:r>
        <w:rPr>
          <w:rStyle w:val="Hyperlink"/>
        </w:rPr>
        <w:t>2023-2029年中国中药衍生品行业现状与趋势预测报告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ongYaoYanShengPinFaZhanQuShi.html" TargetMode="External" Id="R7f72a26597c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ongYaoYanShengPinFaZhanQuShi.html" TargetMode="External" Id="R50035537e5a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2023-06-02T01:54:45Z</dcterms:created>
  <dcterms:modified xsi:type="dcterms:W3CDTF">2023-06-02T02:54:45Z</dcterms:modified>
  <dc:subject>2023-2029年中国中药衍生品行业现状与趋势预测报告</dc:subject>
  <dc:title>2023-2029年中国中药衍生品行业现状与趋势预测报告</dc:title>
  <cp:keywords>2023-2029年中国中药衍生品行业现状与趋势预测报告</cp:keywords>
  <dc:description>2023-2029年中国中药衍生品行业现状与趋势预测报告</dc:description>
</cp:coreProperties>
</file>