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bd3f78c004af4" w:history="1">
              <w:r>
                <w:rPr>
                  <w:rStyle w:val="Hyperlink"/>
                </w:rPr>
                <w:t>中国冰激凌行业分析与发展趋势预测报告（2025-2031年）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bd3f78c004af4" w:history="1">
              <w:r>
                <w:rPr>
                  <w:rStyle w:val="Hyperlink"/>
                </w:rPr>
                <w:t>中国冰激凌行业分析与发展趋势预测报告（2025-2031年）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bd3f78c004af4" w:history="1">
                <w:r>
                  <w:rPr>
                    <w:rStyle w:val="Hyperlink"/>
                  </w:rPr>
                  <w:t>https://www.20087.com/1/25/BingJiLingHangYeFaZhanQuShi.html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激凌是一种全球流行的冷冻甜品，近年来随着消费者对健康、个性化和体验式消费的追求，市场出现了多样化的发展趋势。低脂、低糖、植物基和功能性成分的冰激凌产品满足了不同消费者的需求。同时，冰激凌店和手工冰淇淋品牌通过创意口味和现场制作，提供独特的消费体验。</w:t>
      </w:r>
      <w:r>
        <w:rPr>
          <w:rFonts w:hint="eastAsia"/>
        </w:rPr>
        <w:br/>
      </w:r>
      <w:r>
        <w:rPr>
          <w:rFonts w:hint="eastAsia"/>
        </w:rPr>
        <w:t>　　未来，冰激凌行业将更加注重健康和可持续性。通过使用更健康的甜味剂、减少添加剂和采用环保包装，冰激凌将满足消费者对健康生活方式的追求。同时，可持续农业和公平贸易的原料采购，以及减少碳足迹的生产过程，将提升冰激凌品牌的环保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bd3f78c004af4" w:history="1">
        <w:r>
          <w:rPr>
            <w:rStyle w:val="Hyperlink"/>
          </w:rPr>
          <w:t>中国冰激凌行业分析与发展趋势预测报告（2025-2031年）</w:t>
        </w:r>
      </w:hyperlink>
      <w:r>
        <w:rPr>
          <w:rFonts w:hint="eastAsia"/>
        </w:rPr>
        <w:t>》从产业链视角出发，系统分析了冰激凌行业的市场现状与需求动态，详细解读了冰激凌市场规模、价格波动及上下游影响因素。报告深入剖析了冰激凌细分领域的发展特点，基于权威数据对市场前景及未来趋势进行了科学预测，同时揭示了冰激凌重点企业的竞争格局与市场集中度变化。报告客观翔实地指出了冰激凌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冰激凌行业界定及应用领域</w:t>
      </w:r>
      <w:r>
        <w:rPr>
          <w:rFonts w:hint="eastAsia"/>
        </w:rPr>
        <w:br/>
      </w:r>
      <w:r>
        <w:rPr>
          <w:rFonts w:hint="eastAsia"/>
        </w:rPr>
        <w:t>　　第一节 冰激凌行业定义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冰激凌主要应用领域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2024-2025年全球冰激凌行业市场调研分析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全球冰激凌行业经济环境分析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全球冰激凌市场总体情况分析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一、全球冰激凌行业的发展特点</w:t>
      </w:r>
      <w:r>
        <w:rPr>
          <w:rFonts w:hint="eastAsia"/>
        </w:rPr>
        <w:br/>
      </w:r>
      <w:r>
        <w:rPr>
          <w:rFonts w:hint="eastAsia"/>
        </w:rPr>
        <w:t>　　　　二、全球冰激凌市场结构</w:t>
      </w:r>
      <w:r>
        <w:rPr>
          <w:rFonts w:hint="eastAsia"/>
        </w:rPr>
        <w:br/>
      </w:r>
      <w:r>
        <w:rPr>
          <w:rFonts w:hint="eastAsia"/>
        </w:rPr>
        <w:t>　　　　三、全球冰激凌行业竞争格局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全球主要国家（地区）冰激凌市场分析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2025-2031年全球冰激凌行业发展趋势预测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2024-2025年冰激凌行业发展环境分析</w:t>
      </w:r>
      <w:r>
        <w:rPr>
          <w:rFonts w:hint="eastAsia"/>
        </w:rPr>
        <w:br/>
      </w:r>
      <w:r>
        <w:rPr>
          <w:rFonts w:hint="eastAsia"/>
        </w:rPr>
        <w:t>　　第一节 冰激凌行业环境分析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冰激凌行业相关政策、法规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2024-2025年冰激凌行业技术发展现状及趋势分析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冰激凌行业技术发展现状分析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国内外冰激凌行业技术差异与原因</w:t>
      </w:r>
      <w:r>
        <w:rPr>
          <w:rFonts w:hint="eastAsia"/>
        </w:rPr>
        <w:br/>
      </w:r>
      <w:r>
        <w:rPr>
          <w:rFonts w:hint="eastAsia"/>
        </w:rPr>
        <w:t>　　第三节 冰激凌行业技术发展方向、趋势预测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提升冰激凌行业技术能力策略建议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中国冰激凌行业供给、需求分析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2024-2025年中国冰激凌市场现状</w:t>
      </w:r>
      <w:r>
        <w:rPr>
          <w:rFonts w:hint="eastAsia"/>
        </w:rPr>
        <w:br/>
      </w:r>
      <w:r>
        <w:rPr>
          <w:rFonts w:hint="eastAsia"/>
        </w:rPr>
        <w:t>　　第二节 中国冰激凌行业产量情况分析及预测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一、冰激凌总体产能规模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、2019-2024年中国冰激凌产量统计分析</w:t>
      </w:r>
      <w:r>
        <w:rPr>
          <w:rFonts w:hint="eastAsia"/>
        </w:rPr>
        <w:br/>
      </w:r>
      <w:r>
        <w:rPr>
          <w:rFonts w:hint="eastAsia"/>
        </w:rPr>
        <w:t>　　　　三、冰激凌生产区域分布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四、2025-2031年中国冰激凌产量预测分析</w:t>
      </w:r>
      <w:r>
        <w:rPr>
          <w:rFonts w:hint="eastAsia"/>
        </w:rPr>
        <w:br/>
      </w:r>
      <w:r>
        <w:rPr>
          <w:rFonts w:hint="eastAsia"/>
        </w:rPr>
        <w:t>　　第三节 中国冰激凌市场需求情况分析及预测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一、中国冰激凌市场需求特点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二、2019-2024年中国冰激凌市场需求统计</w:t>
      </w:r>
      <w:r>
        <w:rPr>
          <w:rFonts w:hint="eastAsia"/>
        </w:rPr>
        <w:br/>
      </w:r>
      <w:r>
        <w:rPr>
          <w:rFonts w:hint="eastAsia"/>
        </w:rPr>
        <w:t>　　　　三、冰激凌市场饱和度</w:t>
      </w:r>
      <w:r>
        <w:rPr>
          <w:rFonts w:hint="eastAsia"/>
        </w:rPr>
        <w:br/>
      </w:r>
      <w:r>
        <w:rPr>
          <w:rFonts w:hint="eastAsia"/>
        </w:rPr>
        <w:t>　　　　四、影响冰激凌市场需求的因素</w:t>
      </w:r>
      <w:r>
        <w:rPr>
          <w:rFonts w:hint="eastAsia"/>
        </w:rPr>
        <w:br/>
      </w:r>
      <w:r>
        <w:rPr>
          <w:rFonts w:hint="eastAsia"/>
        </w:rPr>
        <w:t>　　　　五、冰激凌市场潜力分析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六、2025-2031年中国冰激凌市场需求预测分析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中国冰激凌行业进出口分析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一、2019-2024年冰激凌进口量及增速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三、2025-2031年冰激凌进口量及增速预测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一、2019-2024年冰激凌出口量及增速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三、2025-2031年冰激凌出口量及增速预测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中国冰激凌行业重点地区调研分析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一、中国冰激凌行业区域市场分布情况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二、**地区冰激凌行业市场需求规模情况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三、**地区冰激凌行业市场需求规模情况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四、**地区冰激凌行业市场需求规模情况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五、**地区冰激凌行业市场需求规模情况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六、**地区冰激凌行业市场需求规模情况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2024-2025年中国冰激凌细分行业调研</w:t>
      </w:r>
      <w:r>
        <w:rPr>
          <w:rFonts w:hint="eastAsia"/>
        </w:rPr>
        <w:br/>
      </w:r>
      <w:r>
        <w:rPr>
          <w:rFonts w:hint="eastAsia"/>
        </w:rPr>
        <w:t>　　第一节 主要冰激凌细分行业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冰激凌行业重点企业发展调研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2025年中国冰激凌企业营销及发展建议</w:t>
      </w:r>
      <w:r>
        <w:rPr>
          <w:rFonts w:hint="eastAsia"/>
        </w:rPr>
        <w:br/>
      </w:r>
      <w:r>
        <w:rPr>
          <w:rFonts w:hint="eastAsia"/>
        </w:rPr>
        <w:t>　　第一节 冰激凌企业营销策略分析及建议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冰激凌企业营销策略分析</w:t>
      </w:r>
      <w:r>
        <w:rPr>
          <w:rFonts w:hint="eastAsia"/>
        </w:rPr>
        <w:br/>
      </w:r>
      <w:r>
        <w:rPr>
          <w:rFonts w:hint="eastAsia"/>
        </w:rPr>
        <w:t>　　　　一、冰激凌企业营销策略</w:t>
      </w:r>
      <w:r>
        <w:rPr>
          <w:rFonts w:hint="eastAsia"/>
        </w:rPr>
        <w:br/>
      </w:r>
      <w:r>
        <w:rPr>
          <w:rFonts w:hint="eastAsia"/>
        </w:rPr>
        <w:t>　　　　二、冰激凌企业经验借鉴</w:t>
      </w:r>
      <w:r>
        <w:rPr>
          <w:rFonts w:hint="eastAsia"/>
        </w:rPr>
        <w:br/>
      </w:r>
      <w:r>
        <w:rPr>
          <w:rFonts w:hint="eastAsia"/>
        </w:rPr>
        <w:t>　　第三节 冰激凌企业营销模式演化与创新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冰激凌企业经营发展分析及建议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一、冰激凌企业存在的问题</w:t>
      </w:r>
      <w:r>
        <w:rPr>
          <w:rFonts w:hint="eastAsia"/>
        </w:rPr>
        <w:br/>
      </w:r>
      <w:r>
        <w:rPr>
          <w:rFonts w:hint="eastAsia"/>
        </w:rPr>
        <w:t>　　　　二、冰激凌企业应对的策略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冰激凌行业发展趋势及投资风险预警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2025年冰激凌市场前景分析</w:t>
      </w:r>
      <w:r>
        <w:rPr>
          <w:rFonts w:hint="eastAsia"/>
        </w:rPr>
        <w:br/>
      </w:r>
      <w:r>
        <w:rPr>
          <w:rFonts w:hint="eastAsia"/>
        </w:rPr>
        <w:t>　　第二节 2025年冰激凌行业发展趋势预测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影响冰激凌行业发展的主要因素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一、2025年影响冰激凌行业运行的有利因素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二、2025年影响冰激凌行业运行的稳定因素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三、2025年影响冰激凌行业运行的不利因素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四、2025年中国冰激凌行业发展面临的挑战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五、2025年中国冰激凌行业发展面临的机遇</w:t>
      </w:r>
      <w:r>
        <w:rPr>
          <w:rFonts w:hint="eastAsia"/>
        </w:rPr>
        <w:br/>
      </w:r>
      <w:r>
        <w:rPr>
          <w:rFonts w:hint="eastAsia"/>
        </w:rPr>
        <w:t>　　第四节 冰激凌行业投资风险预警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一、2025-2031年冰激凌行业市场风险及控制策略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二、2025-2031年冰激凌行业政策风险及控制策略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三、2025-2031年冰激凌行业经营风险及控制策略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四、2025-2031年冰激凌同业竞争风险及控制策略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五、2025-2031年冰激凌行业其他风险及控制策略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冰激凌行业投资战略研究</w:t>
      </w:r>
      <w:r>
        <w:rPr>
          <w:rFonts w:hint="eastAsia"/>
        </w:rPr>
        <w:br/>
      </w:r>
      <w:r>
        <w:rPr>
          <w:rFonts w:hint="eastAsia"/>
        </w:rPr>
        <w:t>　　第一节 冰激凌行业发展战略研究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对我国冰激凌品牌的战略思考</w:t>
      </w:r>
      <w:r>
        <w:rPr>
          <w:rFonts w:hint="eastAsia"/>
        </w:rPr>
        <w:br/>
      </w:r>
      <w:r>
        <w:rPr>
          <w:rFonts w:hint="eastAsia"/>
        </w:rPr>
        <w:t>　　　　一、冰激凌品牌的重要性</w:t>
      </w:r>
      <w:r>
        <w:rPr>
          <w:rFonts w:hint="eastAsia"/>
        </w:rPr>
        <w:br/>
      </w:r>
      <w:r>
        <w:rPr>
          <w:rFonts w:hint="eastAsia"/>
        </w:rPr>
        <w:t>　　　　二、冰激凌实施品牌战略的意义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三、冰激凌企业品牌的现状分析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四、我国冰激凌企业的品牌战略</w:t>
      </w:r>
      <w:r>
        <w:rPr>
          <w:rFonts w:hint="eastAsia"/>
        </w:rPr>
        <w:br/>
      </w:r>
      <w:r>
        <w:rPr>
          <w:rFonts w:hint="eastAsia"/>
        </w:rPr>
        <w:t>　　　　五、冰激凌品牌战略管理的策略</w:t>
      </w:r>
      <w:r>
        <w:rPr>
          <w:rFonts w:hint="eastAsia"/>
        </w:rPr>
        <w:br/>
      </w:r>
      <w:r>
        <w:rPr>
          <w:rFonts w:hint="eastAsia"/>
        </w:rPr>
        <w:t>　　第三节 冰激凌经营策略分析</w:t>
      </w:r>
      <w:r>
        <w:rPr>
          <w:rFonts w:hint="eastAsia"/>
        </w:rPr>
        <w:br/>
      </w:r>
      <w:r>
        <w:rPr>
          <w:rFonts w:hint="eastAsia"/>
        </w:rPr>
        <w:t>　　　　一、冰激凌市场细分策略</w:t>
      </w:r>
      <w:r>
        <w:rPr>
          <w:rFonts w:hint="eastAsia"/>
        </w:rPr>
        <w:br/>
      </w:r>
      <w:r>
        <w:rPr>
          <w:rFonts w:hint="eastAsia"/>
        </w:rPr>
        <w:t>　　　　二、冰激凌市场创新策略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四、冰激凌新产品差异化战略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中^智^林－冰激凌行业投资战略研究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一、2025-2031年冰激凌行业投资战略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2019-2024年中国冰激凌市场规模及增长情况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2019-2024年中国冰激凌行业产量及增长趋势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2025-2031年中国冰激凌行业产量预测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2019-2024年中国冰激凌行业市场需求及增长情况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2025-2031年中国冰激凌行业市场需求预测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2019-2024年中国冰激凌行业利润及增长情况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**地区冰激凌市场规模及增长情况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**地区冰激凌市场规模及增长情况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2019-2024年中国冰激凌行业出口情况分析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2019-2024年中国冰激凌行业产品市场价格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2025-2031年中国冰激凌行业产品市场价格走势预测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冰激凌重点企业经营情况分析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冰激凌重点企业经营情况分析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2025-2031年中国冰激凌市场规模预测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2025-2031年中国冰激凌行业利润预测</w:t>
      </w:r>
      <w:r>
        <w:rPr>
          <w:rFonts w:hint="eastAsia"/>
        </w:rPr>
        <w:br/>
      </w:r>
      <w:r>
        <w:rPr>
          <w:rFonts w:hint="eastAsia"/>
        </w:rPr>
        <w:t>　　图表 2025年冰激凌行业壁垒</w:t>
      </w:r>
      <w:r>
        <w:rPr>
          <w:rFonts w:hint="eastAsia"/>
        </w:rPr>
        <w:br/>
      </w:r>
      <w:r>
        <w:rPr>
          <w:rFonts w:hint="eastAsia"/>
        </w:rPr>
        <w:t>　　图表 2025年冰激凌市场前景分析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2025-2031年中国冰激凌市场需求预测</w:t>
      </w:r>
      <w:r>
        <w:rPr>
          <w:rFonts w:hint="eastAsia"/>
        </w:rPr>
        <w:br/>
      </w:r>
      <w:r>
        <w:rPr>
          <w:rFonts w:hint="eastAsia"/>
        </w:rPr>
        <w:t>　　图表 2025年冰激凌发展趋势预测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bd3f78c004af4" w:history="1">
        <w:r>
          <w:rPr>
            <w:rStyle w:val="Hyperlink"/>
          </w:rPr>
          <w:t>中国冰激凌行业分析与发展趋势预测报告（2025-2031年）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bd3f78c004af4" w:history="1">
        <w:r>
          <w:rPr>
            <w:rStyle w:val="Hyperlink"/>
          </w:rPr>
          <w:t>https://www.20087.com/1/25/BingJiLingHangYeFaZhanQuShi.html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热点：冰淇淋 冰激凌、冰激凌和冰淇淋的读音、br冰激凌、冰激凌可数吗?、冰激凌图片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d238aeeeb4fcc" w:history="1">
      <w:r>
        <w:rPr>
          <w:rStyle w:val="Hyperlink"/>
        </w:rPr>
        <w:t>中国冰激凌行业分析与发展趋势预测报告（2025-2031年）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BingJiLingHangYeFaZhanQuShi.html" TargetMode="External" Id="Rd64bd3f78c00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BingJiLingHangYeFaZhanQuShi.html" TargetMode="External" Id="R109d238aeeeb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2024-11-07T08:32:00Z</dcterms:created>
  <dcterms:modified xsi:type="dcterms:W3CDTF">2024-11-07T09:32:00Z</dcterms:modified>
  <dc:subject>中国冰激凌行业分析与发展趋势预测报告（2025-2031年）</dc:subject>
  <dc:title>中国冰激凌行业分析与发展趋势预测报告（2025-2031年）</dc:title>
  <cp:keywords>中国冰激凌行业分析与发展趋势预测报告（2025-2031年）</cp:keywords>
  <dc:description>中国冰激凌行业分析与发展趋势预测报告（2025-2031年）</dc:description>
</cp:coreProperties>
</file>