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91a2d42c94c21" w:history="1">
              <w:r>
                <w:rPr>
                  <w:rStyle w:val="Hyperlink"/>
                </w:rPr>
                <w:t>2024-2030年中国含乳饮料行业现状调研与前景趋势分析报告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91a2d42c94c21" w:history="1">
              <w:r>
                <w:rPr>
                  <w:rStyle w:val="Hyperlink"/>
                </w:rPr>
                <w:t>2024-2030年中国含乳饮料行业现状调研与前景趋势分析报告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91a2d42c94c21" w:history="1">
                <w:r>
                  <w:rPr>
                    <w:rStyle w:val="Hyperlink"/>
                  </w:rPr>
                  <w:t>https://www.20087.com/1/65/HanRuYinLiaoDeFaZhanQianJing.html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乳饮料市场近年来受益于消费者对健康饮品的需求增加。除了传统的牛奶和酸奶，市场上出现了更多创新产品，如植物基乳制品、发酵乳和功能性乳饮料，满足了不同消费者群体的偏好。然而，市场竞争激烈、产品同质化以及乳制品过敏人群的增加，是行业面临的问题。</w:t>
      </w:r>
      <w:r>
        <w:rPr>
          <w:rFonts w:hint="eastAsia"/>
        </w:rPr>
        <w:br/>
      </w:r>
      <w:r>
        <w:rPr>
          <w:rFonts w:hint="eastAsia"/>
        </w:rPr>
        <w:t>　　未来，含乳饮料将更加注重健康和个性化。通过添加益生菌、膳食纤维和维生素，提升饮品的营养价值。同时，开发针对特定健康状况的定制化产品，如低糖、无乳糖和高蛋白饮品，满足特定消费者的需求。此外，行业将探索植物基替代品，如大豆、燕麦和杏仁奶，以吸引对乳糖不耐受或寻求素食选择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91a2d42c94c21" w:history="1">
        <w:r>
          <w:rPr>
            <w:rStyle w:val="Hyperlink"/>
          </w:rPr>
          <w:t>2024-2030年中国含乳饮料行业现状调研与前景趋势分析报告</w:t>
        </w:r>
      </w:hyperlink>
      <w:r>
        <w:rPr>
          <w:rFonts w:hint="eastAsia"/>
        </w:rPr>
        <w:t>》主要分析了含乳饮料行业的市场规模、含乳饮料市场供需状况、含乳饮料市场竞争状况和含乳饮料主要企业经营情况，同时对含乳饮料行业的未来发展做出了科学预测。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91a2d42c94c21" w:history="1">
        <w:r>
          <w:rPr>
            <w:rStyle w:val="Hyperlink"/>
          </w:rPr>
          <w:t>2024-2030年中国含乳饮料行业现状调研与前景趋势分析报告</w:t>
        </w:r>
      </w:hyperlink>
      <w:r>
        <w:rPr>
          <w:rFonts w:hint="eastAsia"/>
        </w:rPr>
        <w:t>》在多年含乳饮料行业研究的基础上，结合中国含乳饮料行业市场的发展现状，通过资深研究团队对含乳饮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91a2d42c94c21" w:history="1">
        <w:r>
          <w:rPr>
            <w:rStyle w:val="Hyperlink"/>
          </w:rPr>
          <w:t>2024-2030年中国含乳饮料行业现状调研与前景趋势分析报告</w:t>
        </w:r>
      </w:hyperlink>
      <w:r>
        <w:rPr>
          <w:rFonts w:hint="eastAsia"/>
        </w:rPr>
        <w:t>》可以帮助投资者准确把握含乳饮料行业的市场现状，为投资者进行投资作出含乳饮料行业前景预判，挖掘含乳饮料行业投资价值，同时提出含乳饮料行业投资策略、生产策略、营销策略等方面的建议。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含乳饮料行业界定</w:t>
      </w:r>
      <w:r>
        <w:rPr>
          <w:rFonts w:hint="eastAsia"/>
        </w:rPr>
        <w:br/>
      </w:r>
      <w:r>
        <w:rPr>
          <w:rFonts w:hint="eastAsia"/>
        </w:rPr>
        <w:t>　　第一节 含乳饮料行业定义</w:t>
      </w:r>
      <w:r>
        <w:rPr>
          <w:rFonts w:hint="eastAsia"/>
        </w:rPr>
        <w:br/>
      </w:r>
      <w:r>
        <w:rPr>
          <w:rFonts w:hint="eastAsia"/>
        </w:rPr>
        <w:t>　　第二节 含乳饮料行业特点分析</w:t>
      </w:r>
      <w:r>
        <w:rPr>
          <w:rFonts w:hint="eastAsia"/>
        </w:rPr>
        <w:br/>
      </w:r>
      <w:r>
        <w:rPr>
          <w:rFonts w:hint="eastAsia"/>
        </w:rPr>
        <w:t>　　第三节 含乳饮料行业发展历程</w:t>
      </w:r>
      <w:r>
        <w:rPr>
          <w:rFonts w:hint="eastAsia"/>
        </w:rPr>
        <w:br/>
      </w:r>
      <w:r>
        <w:rPr>
          <w:rFonts w:hint="eastAsia"/>
        </w:rPr>
        <w:t>　　第四节 含乳饮料产业链分析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2023-2024年国外含乳饮料行业发展态势分析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国外含乳饮料行业总体情况</w:t>
      </w:r>
      <w:r>
        <w:rPr>
          <w:rFonts w:hint="eastAsia"/>
        </w:rPr>
        <w:br/>
      </w:r>
      <w:r>
        <w:rPr>
          <w:rFonts w:hint="eastAsia"/>
        </w:rPr>
        <w:t>　　第二节 含乳饮料行业重点国家、地区市场分析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国外含乳饮料行业发展前景预测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2023-2024年中国含乳饮料行业发展环境分析</w:t>
      </w:r>
      <w:r>
        <w:rPr>
          <w:rFonts w:hint="eastAsia"/>
        </w:rPr>
        <w:br/>
      </w:r>
      <w:r>
        <w:rPr>
          <w:rFonts w:hint="eastAsia"/>
        </w:rPr>
        <w:t>　　第一节 含乳饮料行业经济环境分析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含乳饮料行业政策环境分析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一、含乳饮料行业相关政策</w:t>
      </w:r>
      <w:r>
        <w:rPr>
          <w:rFonts w:hint="eastAsia"/>
        </w:rPr>
        <w:br/>
      </w:r>
      <w:r>
        <w:rPr>
          <w:rFonts w:hint="eastAsia"/>
        </w:rPr>
        <w:t>　　　　二、含乳饮料行业相关标准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含乳饮料行业技术发展现状及趋势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当前我国含乳饮料技术发展现状</w:t>
      </w:r>
      <w:r>
        <w:rPr>
          <w:rFonts w:hint="eastAsia"/>
        </w:rPr>
        <w:br/>
      </w:r>
      <w:r>
        <w:rPr>
          <w:rFonts w:hint="eastAsia"/>
        </w:rPr>
        <w:t>　　第二节 中外含乳饮料技术差距及产生差距的主要原因分析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提高我国含乳饮料技术的对策</w:t>
      </w:r>
      <w:r>
        <w:rPr>
          <w:rFonts w:hint="eastAsia"/>
        </w:rPr>
        <w:br/>
      </w:r>
      <w:r>
        <w:rPr>
          <w:rFonts w:hint="eastAsia"/>
        </w:rPr>
        <w:t>　　第四节 我国含乳饮料研发、设计发展趋势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中国含乳饮料行业市场供需状况分析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中国含乳饮料行业市场规模情况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中国含乳饮料行业市场需求状况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一、2019-2024年含乳饮料行业市场需求情况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二、含乳饮料行业市场需求特点分析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三、2024-2030年含乳饮料行业市场需求预测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中国含乳饮料行业市场供给状况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一、2019-2024年含乳饮料行业市场供给情况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二、含乳饮料行业市场供给特点分析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三、2024-2030年含乳饮料行业市场供给预测</w:t>
      </w:r>
      <w:r>
        <w:rPr>
          <w:rFonts w:hint="eastAsia"/>
        </w:rPr>
        <w:br/>
      </w:r>
      <w:r>
        <w:rPr>
          <w:rFonts w:hint="eastAsia"/>
        </w:rPr>
        <w:t>　　第四节 含乳饮料行业市场供需平衡状况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中国含乳饮料行业进出口情况分析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含乳饮料行业出口情况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一、2019-2024年含乳饮料行业出口情况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三、2024-2030年含乳饮料行业出口情况预测</w:t>
      </w:r>
      <w:r>
        <w:rPr>
          <w:rFonts w:hint="eastAsia"/>
        </w:rPr>
        <w:br/>
      </w:r>
      <w:r>
        <w:rPr>
          <w:rFonts w:hint="eastAsia"/>
        </w:rPr>
        <w:t>　　第二节 含乳饮料行业进口情况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一、2019-2024年含乳饮料行业进口情况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三、2024-2030年含乳饮料行业进口情况预测</w:t>
      </w:r>
      <w:r>
        <w:rPr>
          <w:rFonts w:hint="eastAsia"/>
        </w:rPr>
        <w:br/>
      </w:r>
      <w:r>
        <w:rPr>
          <w:rFonts w:hint="eastAsia"/>
        </w:rPr>
        <w:t>　　第三节 含乳饮料行业进出口面临的挑战及对策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中国含乳饮料行业产品价格监测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一、含乳饮料市场价格特征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二、当前含乳饮料市场价格评述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三、影响含乳饮料市场价格因素分析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四、未来含乳饮料市场价格走势预测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中国含乳饮料行业重点区域市场分析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含乳饮料行业区域市场分布情况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含乳饮料行业细分市场调研分析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含乳饮料细分产品（一）市场调研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含乳饮料细分产品（二）市场调研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含乳饮料行业上、下游市场分析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含乳饮料行业上游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含乳饮料行业下游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含乳饮料行业重点企业发展调研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含乳饮料重点企业（一）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含乳饮料重点企业（二）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含乳饮料重点企业（三）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含乳饮料重点企业（四）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含乳饮料重点企业（五）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含乳饮料重点企业（六）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含乳饮料行业风险及对策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2024-2030年含乳饮料行业发展环境分析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2024-2030年含乳饮料行业投资特性分析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一、含乳饮料行业进入壁垒</w:t>
      </w:r>
      <w:r>
        <w:rPr>
          <w:rFonts w:hint="eastAsia"/>
        </w:rPr>
        <w:br/>
      </w:r>
      <w:r>
        <w:rPr>
          <w:rFonts w:hint="eastAsia"/>
        </w:rPr>
        <w:t>　　　　二、含乳饮料行业盈利模式</w:t>
      </w:r>
      <w:r>
        <w:rPr>
          <w:rFonts w:hint="eastAsia"/>
        </w:rPr>
        <w:br/>
      </w:r>
      <w:r>
        <w:rPr>
          <w:rFonts w:hint="eastAsia"/>
        </w:rPr>
        <w:t>　　　　三、含乳饮料行业盈利因素</w:t>
      </w:r>
      <w:r>
        <w:rPr>
          <w:rFonts w:hint="eastAsia"/>
        </w:rPr>
        <w:br/>
      </w:r>
      <w:r>
        <w:rPr>
          <w:rFonts w:hint="eastAsia"/>
        </w:rPr>
        <w:t>　　第三节 含乳饮料行业“波特五力模型”分析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2024-2030年含乳饮料行业风险及对策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含乳饮料企业竞争策略分析</w:t>
      </w:r>
      <w:r>
        <w:rPr>
          <w:rFonts w:hint="eastAsia"/>
        </w:rPr>
        <w:br/>
      </w:r>
      <w:r>
        <w:rPr>
          <w:rFonts w:hint="eastAsia"/>
        </w:rPr>
        <w:t>　　第一节 含乳饮料市场竞争策略分析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一、2024-2030年中国含乳饮料市场增长潜力分析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二、2024-2030年中国含乳饮料主要潜力品种分析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三、现有含乳饮料产品竞争策略分析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四、潜力含乳饮料品种竞争策略选择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2024-2030年中国含乳饮料企业竞争策略分析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一、2024-2030年我国含乳饮料市场竞争趋势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二、2024-2030年含乳饮料行业竞争格局展望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三、2024-2030年含乳饮料行业竞争策略分析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四、2024-2030年含乳饮料企业竞争策略分析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2024-2030年中国含乳饮料行业发展趋势分析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一、2024-2030年含乳饮料技术发展趋势分析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二、2024-2030年含乳饮料产品发展趋势分析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三、2024-2030年含乳饮料行业竞争格局展望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2024-2030年中国含乳饮料市场趋势分析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一、2024-2030年含乳饮料发展趋势预测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二、2024-2030年含乳饮料市场前景分析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三、2024-2030年含乳饮料产业政策趋向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2024-2030年含乳饮料行业投资价值评估分析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含乳饮料行业发展建议分析</w:t>
      </w:r>
      <w:r>
        <w:rPr>
          <w:rFonts w:hint="eastAsia"/>
        </w:rPr>
        <w:br/>
      </w:r>
      <w:r>
        <w:rPr>
          <w:rFonts w:hint="eastAsia"/>
        </w:rPr>
        <w:t>　　第一节 含乳饮料行业研究结论及建议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含乳饮料细分行业研究结论及建议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中智.林.－含乳饮料行业竞争策略总结及建议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含乳饮料行业历程</w:t>
      </w:r>
      <w:r>
        <w:rPr>
          <w:rFonts w:hint="eastAsia"/>
        </w:rPr>
        <w:br/>
      </w:r>
      <w:r>
        <w:rPr>
          <w:rFonts w:hint="eastAsia"/>
        </w:rPr>
        <w:t>　　图表 含乳饮料行业生命周期</w:t>
      </w:r>
      <w:r>
        <w:rPr>
          <w:rFonts w:hint="eastAsia"/>
        </w:rPr>
        <w:br/>
      </w:r>
      <w:r>
        <w:rPr>
          <w:rFonts w:hint="eastAsia"/>
        </w:rPr>
        <w:t>　　图表 含乳饮料行业产业链分析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2019-2024年含乳饮料行业市场容量分析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2019-2024年中国含乳饮料市场需求量及增速统计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2024年中国含乳饮料行业需求领域分布格局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2019-2024年中国含乳饮料进口金额分析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2019-2024年中国含乳饮料出口数量分析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2019-2024年中国含乳饮料出口金额分析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2024年中国含乳饮料进口国家及地区分析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含乳饮料重点企业（一）基本信息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2024-2030年中国含乳饮料行业产能预测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2024-2030年中国含乳饮料市场需求量预测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2024-2030年中国含乳饮料行业供需平衡预测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2024-2030年中国含乳饮料市场容量预测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2024-2030年中国含乳饮料市场规模预测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2024-2030年中国含乳饮料市场前景分析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2024-2030年中国含乳饮料发展趋势预测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91a2d42c94c21" w:history="1">
        <w:r>
          <w:rPr>
            <w:rStyle w:val="Hyperlink"/>
          </w:rPr>
          <w:t>2024-2030年中国含乳饮料行业现状调研与前景趋势分析报告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91a2d42c94c21" w:history="1">
        <w:r>
          <w:rPr>
            <w:rStyle w:val="Hyperlink"/>
          </w:rPr>
          <w:t>https://www.20087.com/1/65/HanRuYinLiaoDeFaZhanQianJing.html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28ea736dc427b" w:history="1">
      <w:r>
        <w:rPr>
          <w:rStyle w:val="Hyperlink"/>
        </w:rPr>
        <w:t>2024-2030年中国含乳饮料行业现状调研与前景趋势分析报告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anRuYinLiaoDeFaZhanQianJing.html" TargetMode="External" Id="R6bc91a2d42c9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anRuYinLiaoDeFaZhanQianJing.html" TargetMode="External" Id="Rbc728ea736dc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2024-04-13T04:44:00Z</dcterms:created>
  <dcterms:modified xsi:type="dcterms:W3CDTF">2024-04-13T05:44:00Z</dcterms:modified>
  <dc:subject>2024-2030年中国含乳饮料行业现状调研与前景趋势分析报告</dc:subject>
  <dc:title>2024-2030年中国含乳饮料行业现状调研与前景趋势分析报告</dc:title>
  <cp:keywords>2024-2030年中国含乳饮料行业现状调研与前景趋势分析报告</cp:keywords>
  <dc:description>2024-2030年中国含乳饮料行业现状调研与前景趋势分析报告</dc:description>
</cp:coreProperties>
</file>