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a329dbe804611" w:history="1">
              <w:r>
                <w:rPr>
                  <w:rStyle w:val="Hyperlink"/>
                </w:rPr>
                <w:t>2025-2031年中国宠物玩具市场现状调研与前景分析报告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a329dbe804611" w:history="1">
              <w:r>
                <w:rPr>
                  <w:rStyle w:val="Hyperlink"/>
                </w:rPr>
                <w:t>2025-2031年中国宠物玩具市场现状调研与前景分析报告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a329dbe804611" w:history="1">
                <w:r>
                  <w:rPr>
                    <w:rStyle w:val="Hyperlink"/>
                  </w:rPr>
                  <w:t>https://www.20087.com/1/55/ChongWuWanJuDeXianZhuangYuQianJing.html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市场随着宠物经济的兴起而迅速增长，现代宠物主人越来越重视宠物的娱乐和健康，对宠物玩具的需求不再局限于简单的玩耍，而是更加注重玩具的功能性、安全性和趣味性。近年来，智能宠物玩具，如远程互动玩具、自动喂食器，以及具有教育意义的训练玩具，逐渐受到市场欢迎。</w:t>
      </w:r>
      <w:r>
        <w:rPr>
          <w:rFonts w:hint="eastAsia"/>
        </w:rPr>
        <w:br/>
      </w:r>
      <w:r>
        <w:rPr>
          <w:rFonts w:hint="eastAsia"/>
        </w:rPr>
        <w:t>　　未来，宠物玩具行业将更加注重个性化和科技融合。个性化体现在根据宠物的品种、年龄、性格特点设计玩具，满足宠物的个性化需求，以及提供定制化服务，增强宠物主人的情感联系。科技融合则意味着利用物联网、人工智能技术，开发更多智能宠物玩具，如具备健康监测、行为训练功能的玩具，提升宠物生活质量，同时增强人宠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a329dbe804611" w:history="1">
        <w:r>
          <w:rPr>
            <w:rStyle w:val="Hyperlink"/>
          </w:rPr>
          <w:t>2025-2031年中国宠物玩具市场现状调研与前景分析报告</w:t>
        </w:r>
      </w:hyperlink>
      <w:r>
        <w:rPr>
          <w:rFonts w:hint="eastAsia"/>
        </w:rPr>
        <w:t>》依据国家统计局、发改委及宠物玩具相关协会等的数据资料，深入研究了宠物玩具行业的现状，包括宠物玩具市场需求、市场规模及产业链状况。宠物玩具报告分析了宠物玩具的价格波动、各细分市场的动态，以及重点企业的经营状况。同时，报告对宠物玩具市场前景及发展趋势进行了科学预测，揭示了潜在的市场需求和投资机会，也指出了宠物玩具行业内可能的风险。此外，宠物玩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宠物玩具行业相关概述</w:t>
      </w:r>
      <w:r>
        <w:rPr>
          <w:rFonts w:hint="eastAsia"/>
        </w:rPr>
        <w:br/>
      </w:r>
      <w:r>
        <w:rPr>
          <w:rFonts w:hint="eastAsia"/>
        </w:rPr>
        <w:t>　　　　一、宠物玩具行业定义及特点</w:t>
      </w:r>
      <w:r>
        <w:rPr>
          <w:rFonts w:hint="eastAsia"/>
        </w:rPr>
        <w:br/>
      </w:r>
      <w:r>
        <w:rPr>
          <w:rFonts w:hint="eastAsia"/>
        </w:rPr>
        <w:t>　　　　　　1、宠物玩具行业定义</w:t>
      </w:r>
      <w:r>
        <w:rPr>
          <w:rFonts w:hint="eastAsia"/>
        </w:rPr>
        <w:br/>
      </w:r>
      <w:r>
        <w:rPr>
          <w:rFonts w:hint="eastAsia"/>
        </w:rPr>
        <w:t>　　　　　　2、宠物玩具行业特点</w:t>
      </w:r>
      <w:r>
        <w:rPr>
          <w:rFonts w:hint="eastAsia"/>
        </w:rPr>
        <w:br/>
      </w:r>
      <w:r>
        <w:rPr>
          <w:rFonts w:hint="eastAsia"/>
        </w:rPr>
        <w:t>　　　　二、宠物玩具行业经营模式分析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1、宠物玩具生产模式</w:t>
      </w:r>
      <w:r>
        <w:rPr>
          <w:rFonts w:hint="eastAsia"/>
        </w:rPr>
        <w:br/>
      </w:r>
      <w:r>
        <w:rPr>
          <w:rFonts w:hint="eastAsia"/>
        </w:rPr>
        <w:t>　　　　　　2、宠物玩具采购模式</w:t>
      </w:r>
      <w:r>
        <w:rPr>
          <w:rFonts w:hint="eastAsia"/>
        </w:rPr>
        <w:br/>
      </w:r>
      <w:r>
        <w:rPr>
          <w:rFonts w:hint="eastAsia"/>
        </w:rPr>
        <w:t>　　　　　　3、宠物玩具销售模式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2024-2025年世界宠物玩具行业市场运行形势分析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2024-2025年全球宠物玩具行业发展概况</w:t>
      </w:r>
      <w:r>
        <w:rPr>
          <w:rFonts w:hint="eastAsia"/>
        </w:rPr>
        <w:br/>
      </w:r>
      <w:r>
        <w:rPr>
          <w:rFonts w:hint="eastAsia"/>
        </w:rPr>
        <w:t>　　第二节 世界宠物玩具行业发展走势</w:t>
      </w:r>
      <w:r>
        <w:rPr>
          <w:rFonts w:hint="eastAsia"/>
        </w:rPr>
        <w:br/>
      </w:r>
      <w:r>
        <w:rPr>
          <w:rFonts w:hint="eastAsia"/>
        </w:rPr>
        <w:t>　　　　一、全球宠物玩具行业市场分布情况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二、全球宠物玩具行业发展趋势分析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全球宠物玩具行业重点国家和区域分析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2024-2025年中国宠物玩具行业发展环境分析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宠物玩具政策环境分析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宠物玩具技术环境分析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当前我国宠物玩具技术发展现状</w:t>
      </w:r>
      <w:r>
        <w:rPr>
          <w:rFonts w:hint="eastAsia"/>
        </w:rPr>
        <w:br/>
      </w:r>
      <w:r>
        <w:rPr>
          <w:rFonts w:hint="eastAsia"/>
        </w:rPr>
        <w:t>　　第二节 中外宠物玩具技术差距及产生差距的主要原因分析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提高我国宠物玩具技术的对策</w:t>
      </w:r>
      <w:r>
        <w:rPr>
          <w:rFonts w:hint="eastAsia"/>
        </w:rPr>
        <w:br/>
      </w:r>
      <w:r>
        <w:rPr>
          <w:rFonts w:hint="eastAsia"/>
        </w:rPr>
        <w:t>　　第四节 我国宠物玩具研发、设计发展趋势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一、2019-2024年宠物玩具行业市场需求情况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三、2025-2031年宠物玩具行业市场需求预测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中国宠物玩具行业市场供给状况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一、2019-2024年宠物玩具行业市场供给情况</w:t>
      </w:r>
      <w:r>
        <w:rPr>
          <w:rFonts w:hint="eastAsia"/>
        </w:rPr>
        <w:br/>
      </w:r>
      <w:r>
        <w:rPr>
          <w:rFonts w:hint="eastAsia"/>
        </w:rPr>
        <w:t>　　　　二、宠物玩具行业市场供给特点分析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三、2025-2031年宠物玩具行业市场供给预测</w:t>
      </w:r>
      <w:r>
        <w:rPr>
          <w:rFonts w:hint="eastAsia"/>
        </w:rPr>
        <w:br/>
      </w:r>
      <w:r>
        <w:rPr>
          <w:rFonts w:hint="eastAsia"/>
        </w:rPr>
        <w:t>　　第五节 宠物玩具行业市场供需平衡状况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2019-2024年中国宠物玩具行业进出口情况分析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一、2019-2024年中国宠物玩具行业进口分析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二、2019-2024年中国宠物玩具行业出口分析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2025-2031年中国宠物玩具行业进出口情况预测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影响宠物玩具行业进出口变化的主要原因分析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二、**地区宠物玩具市场调研分析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三、**地区宠物玩具市场调研分析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四、**地区宠物玩具市场调研分析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五、**地区宠物玩具市场调研分析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六、**地区宠物玩具市场调研分析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中国宠物玩具行业市场行情分析预测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宠物玩具价格影响因素分析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2019-2024年中国宠物玩具市场价格趋向分析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2025-2031年中国宠物玩具市场价格趋向预测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宠物玩具行业竞争格局分析</w:t>
      </w:r>
      <w:r>
        <w:rPr>
          <w:rFonts w:hint="eastAsia"/>
        </w:rPr>
        <w:br/>
      </w:r>
      <w:r>
        <w:rPr>
          <w:rFonts w:hint="eastAsia"/>
        </w:rPr>
        <w:t>　　第一节 宠物玩具行业集中度分析</w:t>
      </w:r>
      <w:r>
        <w:rPr>
          <w:rFonts w:hint="eastAsia"/>
        </w:rPr>
        <w:br/>
      </w:r>
      <w:r>
        <w:rPr>
          <w:rFonts w:hint="eastAsia"/>
        </w:rPr>
        <w:t>　　　　一、宠物玩具市场集中度分析</w:t>
      </w:r>
      <w:r>
        <w:rPr>
          <w:rFonts w:hint="eastAsia"/>
        </w:rPr>
        <w:br/>
      </w:r>
      <w:r>
        <w:rPr>
          <w:rFonts w:hint="eastAsia"/>
        </w:rPr>
        <w:t>　　　　二、宠物玩具企业集中度分析</w:t>
      </w:r>
      <w:r>
        <w:rPr>
          <w:rFonts w:hint="eastAsia"/>
        </w:rPr>
        <w:br/>
      </w:r>
      <w:r>
        <w:rPr>
          <w:rFonts w:hint="eastAsia"/>
        </w:rPr>
        <w:t>　　　　三、宠物玩具区域集中度分析</w:t>
      </w:r>
      <w:r>
        <w:rPr>
          <w:rFonts w:hint="eastAsia"/>
        </w:rPr>
        <w:br/>
      </w:r>
      <w:r>
        <w:rPr>
          <w:rFonts w:hint="eastAsia"/>
        </w:rPr>
        <w:t>　　第二节 宠物玩具行业竞争格局分析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一、2024-2025年宠物玩具行业竞争分析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二、2024-2025年中外宠物玩具产品竞争分析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三、2024-2025年中国宠物玩具市场竞争分析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宠物玩具企业发展策略分析</w:t>
      </w:r>
      <w:r>
        <w:rPr>
          <w:rFonts w:hint="eastAsia"/>
        </w:rPr>
        <w:br/>
      </w:r>
      <w:r>
        <w:rPr>
          <w:rFonts w:hint="eastAsia"/>
        </w:rPr>
        <w:t>　　第一节 宠物玩具市场策略分析</w:t>
      </w:r>
      <w:r>
        <w:rPr>
          <w:rFonts w:hint="eastAsia"/>
        </w:rPr>
        <w:br/>
      </w:r>
      <w:r>
        <w:rPr>
          <w:rFonts w:hint="eastAsia"/>
        </w:rPr>
        <w:t>　　　　一、宠物玩具价格策略分析</w:t>
      </w:r>
      <w:r>
        <w:rPr>
          <w:rFonts w:hint="eastAsia"/>
        </w:rPr>
        <w:br/>
      </w:r>
      <w:r>
        <w:rPr>
          <w:rFonts w:hint="eastAsia"/>
        </w:rPr>
        <w:t>　　　　二、宠物玩具渠道策略分析</w:t>
      </w:r>
      <w:r>
        <w:rPr>
          <w:rFonts w:hint="eastAsia"/>
        </w:rPr>
        <w:br/>
      </w:r>
      <w:r>
        <w:rPr>
          <w:rFonts w:hint="eastAsia"/>
        </w:rPr>
        <w:t>　　第二节 宠物玩具销售策略分析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四、提高宠物玩具企业竞争力的策略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对我国宠物玩具品牌的战略思考</w:t>
      </w:r>
      <w:r>
        <w:rPr>
          <w:rFonts w:hint="eastAsia"/>
        </w:rPr>
        <w:br/>
      </w:r>
      <w:r>
        <w:rPr>
          <w:rFonts w:hint="eastAsia"/>
        </w:rPr>
        <w:t>　　　　一、宠物玩具实施品牌战略的意义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三、我国宠物玩具企业的品牌战略</w:t>
      </w:r>
      <w:r>
        <w:rPr>
          <w:rFonts w:hint="eastAsia"/>
        </w:rPr>
        <w:br/>
      </w:r>
      <w:r>
        <w:rPr>
          <w:rFonts w:hint="eastAsia"/>
        </w:rPr>
        <w:t>　　　　四、宠物玩具品牌战略管理的策略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中国宠物玩具行业营销策略分析</w:t>
      </w:r>
      <w:r>
        <w:rPr>
          <w:rFonts w:hint="eastAsia"/>
        </w:rPr>
        <w:br/>
      </w:r>
      <w:r>
        <w:rPr>
          <w:rFonts w:hint="eastAsia"/>
        </w:rPr>
        <w:t>　　第一节 宠物玩具市场推广策略研究分析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一、做好宠物玩具产品导入</w:t>
      </w:r>
      <w:r>
        <w:rPr>
          <w:rFonts w:hint="eastAsia"/>
        </w:rPr>
        <w:br/>
      </w:r>
      <w:r>
        <w:rPr>
          <w:rFonts w:hint="eastAsia"/>
        </w:rPr>
        <w:t>　　　　二、做好宠物玩具产品组合和产品线决策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三、宠物玩具行业城市市场推广策略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宠物玩具行业渠道营销研究分析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一、宠物玩具行业营销环境分析</w:t>
      </w:r>
      <w:r>
        <w:rPr>
          <w:rFonts w:hint="eastAsia"/>
        </w:rPr>
        <w:br/>
      </w:r>
      <w:r>
        <w:rPr>
          <w:rFonts w:hint="eastAsia"/>
        </w:rPr>
        <w:t>　　　　二、宠物玩具行业现存的营销渠道分析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三、宠物玩具行业终端市场营销管理策略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宠物玩具行业营销战略研究分析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一、中国宠物玩具行业有效整合营销策略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二、建立宠物玩具行业厂商的双嬴模式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2025-2031年中国宠物玩具行业前景与风险预测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2025年宠物玩具市场前景分析</w:t>
      </w:r>
      <w:r>
        <w:rPr>
          <w:rFonts w:hint="eastAsia"/>
        </w:rPr>
        <w:br/>
      </w:r>
      <w:r>
        <w:rPr>
          <w:rFonts w:hint="eastAsia"/>
        </w:rPr>
        <w:t>　　第二节 2025年宠物玩具发展趋势预测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2025-2031年中国宠物玩具行业投资特性分析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一、2025-2031年中国宠物玩具行业进入壁垒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二、2025-2031年中国宠物玩具行业盈利模式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三、2025-2031年中国宠物玩具行业盈利因素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2025-2031年中国宠物玩具行业投资机会分析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二、2025-2031年中国宠物玩具行业区域市场投资潜力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2025-2031年中国宠物玩具行业投资风险分析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二、2025-2031年中国宠物玩具行业技术风险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三、2025-2031年中国宠物玩具行业政策风险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四、2025-2031年中国宠物玩具行业进入退出风险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2025-2031年中国宠物玩具行业盈利模式与投资策略分析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国外宠物玩具行业投资现状及经营模式分析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一、境外宠物玩具行业成长情况调查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中国宠物玩具行业商业模式探讨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中国宠物玩具行业投资国际化发展战略分析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中国宠物玩具行业投资策略分析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中国宠物玩具行业资本运作战略选择方案研究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(中^智^林)中国宠物玩具行业多元化经营战略的可行性分析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宠物玩具行业历程</w:t>
      </w:r>
      <w:r>
        <w:rPr>
          <w:rFonts w:hint="eastAsia"/>
        </w:rPr>
        <w:br/>
      </w:r>
      <w:r>
        <w:rPr>
          <w:rFonts w:hint="eastAsia"/>
        </w:rPr>
        <w:t>　　图表 宠物玩具行业生命周期</w:t>
      </w:r>
      <w:r>
        <w:rPr>
          <w:rFonts w:hint="eastAsia"/>
        </w:rPr>
        <w:br/>
      </w:r>
      <w:r>
        <w:rPr>
          <w:rFonts w:hint="eastAsia"/>
        </w:rPr>
        <w:t>　　图表 宠物玩具行业产业链分析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a329dbe804611" w:history="1">
        <w:r>
          <w:rPr>
            <w:rStyle w:val="Hyperlink"/>
          </w:rPr>
          <w:t>2025-2031年中国宠物玩具市场现状调研与前景分析报告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a329dbe804611" w:history="1">
        <w:r>
          <w:rPr>
            <w:rStyle w:val="Hyperlink"/>
          </w:rPr>
          <w:t>https://www.20087.com/1/55/ChongWuWanJuDeXianZhuangYuQianJing.html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e4161ce9f48a1" w:history="1">
      <w:r>
        <w:rPr>
          <w:rStyle w:val="Hyperlink"/>
        </w:rPr>
        <w:t>2025-2031年中国宠物玩具市场现状调研与前景分析报告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hongWuWanJuDeXianZhuangYuQianJing.html" TargetMode="External" Id="R16fa329dbe80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hongWuWanJuDeXianZhuangYuQianJing.html" TargetMode="External" Id="R1ace4161ce9f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2024-10-17T04:37:00Z</dcterms:created>
  <dcterms:modified xsi:type="dcterms:W3CDTF">2024-10-17T05:37:00Z</dcterms:modified>
  <dc:subject>2025-2031年中国宠物玩具市场现状调研与前景分析报告</dc:subject>
  <dc:title>2025-2031年中国宠物玩具市场现状调研与前景分析报告</dc:title>
  <cp:keywords>2025-2031年中国宠物玩具市场现状调研与前景分析报告</cp:keywords>
  <dc:description>2025-2031年中国宠物玩具市场现状调研与前景分析报告</dc:description>
</cp:coreProperties>
</file>