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01035ada4d7d" w:history="1">
              <w:r>
                <w:rPr>
                  <w:rStyle w:val="Hyperlink"/>
                </w:rPr>
                <w:t>中国射频收发模块市场研究与发展趋势预测报告（2024-2030年）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01035ada4d7d" w:history="1">
              <w:r>
                <w:rPr>
                  <w:rStyle w:val="Hyperlink"/>
                </w:rPr>
                <w:t>中国射频收发模块市场研究与发展趋势预测报告（2024-2030年）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a01035ada4d7d" w:history="1">
                <w:r>
                  <w:rPr>
                    <w:rStyle w:val="Hyperlink"/>
                  </w:rPr>
                  <w:t>https://www.20087.com/1/35/ShePinShouFaMoKuaiFaZhanQuShi.html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收发模块是无线通信系统中的核心组件之一，负责信号的发射和接收。近年来，随着无线通信技术的发展和5G网络的普及，射频收发模块的技术水平和性能得到了显著提升。当前市场上，射频收发模块不仅在频率范围、功率放大和噪声抑制等方面有了显著改善，还在功耗控制、尺寸缩小及集成度提高等方面实现了优化。随着物联网(IoT)、智能交通系统(ITS)等新兴领域的快速发展，射频收发模块的应用场景不断拓展，促进了产品多样化和技术迭代。</w:t>
      </w:r>
      <w:r>
        <w:rPr>
          <w:rFonts w:hint="eastAsia"/>
        </w:rPr>
        <w:br/>
      </w:r>
      <w:r>
        <w:rPr>
          <w:rFonts w:hint="eastAsia"/>
        </w:rPr>
        <w:t>　　未来，射频收发模块的发展将更加注重技术创新和应用领域的拓展。一方面，随着6G技术的研究进展，射频收发模块将进一步提高其工作频率和带宽，以适应更高要求的通信需求。另一方面，随着可持续发展目标的推进，射频收发模块将更加注重采用环保型材料和减少生产过程中的能耗，同时通过智能化手段提高资源利用率。此外，随着微电子技术的进步，射频收发模块将更加注重集成化设计，以实现更小体积、更低功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01035ada4d7d" w:history="1">
        <w:r>
          <w:rPr>
            <w:rStyle w:val="Hyperlink"/>
          </w:rPr>
          <w:t>中国射频收发模块市场研究与发展趋势预测报告（2024-2030年）</w:t>
        </w:r>
      </w:hyperlink>
      <w:r>
        <w:rPr>
          <w:rFonts w:hint="eastAsia"/>
        </w:rPr>
        <w:t>》依据国家统计局、海关总署及射频收发模块相关协会等部门的权威资料数据，以及对射频收发模块行业重点区域实地调研，结合射频收发模块行业发展所处的环境，从理论到实践、从宏观到微观等多个角度对射频收发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01035ada4d7d" w:history="1">
        <w:r>
          <w:rPr>
            <w:rStyle w:val="Hyperlink"/>
          </w:rPr>
          <w:t>中国射频收发模块市场研究与发展趋势预测报告（2024-2030年）</w:t>
        </w:r>
      </w:hyperlink>
      <w:r>
        <w:rPr>
          <w:rFonts w:hint="eastAsia"/>
        </w:rPr>
        <w:t>》内容严谨、数据翔实，通过辅以大量直观的图表，帮助射频收发模块企业准确把握射频收发模块行业发展动向、正确制定射频收发模块企业发展战略和射频收发模块投资策略。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射频收发模块行业发展概述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一、射频收发模块行业定义及分类</w:t>
      </w:r>
      <w:r>
        <w:rPr>
          <w:rFonts w:hint="eastAsia"/>
        </w:rPr>
        <w:br/>
      </w:r>
      <w:r>
        <w:rPr>
          <w:rFonts w:hint="eastAsia"/>
        </w:rPr>
        <w:t>　　　　二、射频收发模块行业经济特性</w:t>
      </w:r>
      <w:r>
        <w:rPr>
          <w:rFonts w:hint="eastAsia"/>
        </w:rPr>
        <w:br/>
      </w:r>
      <w:r>
        <w:rPr>
          <w:rFonts w:hint="eastAsia"/>
        </w:rPr>
        <w:t>　　　　三、射频收发模块行业产业链简介</w:t>
      </w:r>
      <w:r>
        <w:rPr>
          <w:rFonts w:hint="eastAsia"/>
        </w:rPr>
        <w:br/>
      </w:r>
      <w:r>
        <w:rPr>
          <w:rFonts w:hint="eastAsia"/>
        </w:rPr>
        <w:t>　　第二节 射频收发模块行业发展成熟度</w:t>
      </w:r>
      <w:r>
        <w:rPr>
          <w:rFonts w:hint="eastAsia"/>
        </w:rPr>
        <w:br/>
      </w:r>
      <w:r>
        <w:rPr>
          <w:rFonts w:hint="eastAsia"/>
        </w:rPr>
        <w:t>　　　　一、射频收发模块行业发展周期分析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射频收发模块行业相关产业动态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射频收发模块行业发展环境分析</w:t>
      </w:r>
      <w:r>
        <w:rPr>
          <w:rFonts w:hint="eastAsia"/>
        </w:rPr>
        <w:br/>
      </w:r>
      <w:r>
        <w:rPr>
          <w:rFonts w:hint="eastAsia"/>
        </w:rPr>
        <w:t>　　第一节 射频收发模块行业环境分析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射频收发模块行业相关政策、法规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射频收发模块行业技术发展现状及趋势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当前我国射频收发模块技术发展现状</w:t>
      </w:r>
      <w:r>
        <w:rPr>
          <w:rFonts w:hint="eastAsia"/>
        </w:rPr>
        <w:br/>
      </w:r>
      <w:r>
        <w:rPr>
          <w:rFonts w:hint="eastAsia"/>
        </w:rPr>
        <w:t>　　第二节 中外射频收发模块技术差距及产生差距的主要原因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提高我国射频收发模块技术的对策</w:t>
      </w:r>
      <w:r>
        <w:rPr>
          <w:rFonts w:hint="eastAsia"/>
        </w:rPr>
        <w:br/>
      </w:r>
      <w:r>
        <w:rPr>
          <w:rFonts w:hint="eastAsia"/>
        </w:rPr>
        <w:t>　　第四节 我国射频收发模块产品研发、设计发展趋势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中国射频收发模块市场发展调研</w:t>
      </w:r>
      <w:r>
        <w:rPr>
          <w:rFonts w:hint="eastAsia"/>
        </w:rPr>
        <w:br/>
      </w:r>
      <w:r>
        <w:rPr>
          <w:rFonts w:hint="eastAsia"/>
        </w:rPr>
        <w:t>　　第一节 射频收发模块市场现状分析及预测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一、2019-2024年中国射频收发模块市场规模分析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二、2024-2030年中国射频收发模块市场规模预测</w:t>
      </w:r>
      <w:r>
        <w:rPr>
          <w:rFonts w:hint="eastAsia"/>
        </w:rPr>
        <w:br/>
      </w:r>
      <w:r>
        <w:rPr>
          <w:rFonts w:hint="eastAsia"/>
        </w:rPr>
        <w:t>　　第二节 射频收发模块行业产能分析及预测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一、2019-2024年中国射频收发模块行业产能分析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二、2024-2030年中国射频收发模块行业产能预测</w:t>
      </w:r>
      <w:r>
        <w:rPr>
          <w:rFonts w:hint="eastAsia"/>
        </w:rPr>
        <w:br/>
      </w:r>
      <w:r>
        <w:rPr>
          <w:rFonts w:hint="eastAsia"/>
        </w:rPr>
        <w:t>　　第三节 射频收发模块行业产量分析及预测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一、2019-2024年中国射频收发模块行业产量分析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二、2024-2030年中国射频收发模块行业产量预测</w:t>
      </w:r>
      <w:r>
        <w:rPr>
          <w:rFonts w:hint="eastAsia"/>
        </w:rPr>
        <w:br/>
      </w:r>
      <w:r>
        <w:rPr>
          <w:rFonts w:hint="eastAsia"/>
        </w:rPr>
        <w:t>　　第四节 射频收发模块市场需求分析及预测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一、2019-2024年中国射频收发模块市场需求分析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二、2024-2030年中国射频收发模块市场需求预测</w:t>
      </w:r>
      <w:r>
        <w:rPr>
          <w:rFonts w:hint="eastAsia"/>
        </w:rPr>
        <w:br/>
      </w:r>
      <w:r>
        <w:rPr>
          <w:rFonts w:hint="eastAsia"/>
        </w:rPr>
        <w:t>　　第五节 射频收发模块进出口数据分析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一、2019-2024年中国射频收发模块进出口数据分析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二、2024-2030年国内射频收发模块进出口情况预测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2019-2024年中国射频收发模块行业总体发展状况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中国射频收发模块行业规模情况分析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一、射频收发模块行业单位规模情况分析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二、射频收发模块行业人员规模状况分析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三、射频收发模块行业资产规模状况分析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四、射频收发模块行业市场规模状况分析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五、射频收发模块行业敏感性分析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中国射频收发模块行业财务能力分析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一、射频收发模块行业盈利能力分析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二、射频收发模块行业偿债能力分析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三、射频收发模块行业营运能力分析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四、射频收发模块行业发展能力分析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中国射频收发模块行业重点区域发展分析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一、中国射频收发模块行业重点区域市场结构变化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二、重点地区（一）射频收发模块行业发展分析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三、重点地区（二）射频收发模块行业发展分析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四、重点地区（三）射频收发模块行业发展分析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五、重点地区（四）射频收发模块行业发展分析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六、重点地区（五）射频收发模块行业发展分析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射频收发模块行业产品价格分析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三、主要射频收发模块品牌产品价位分析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五、价格在射频收发模块行业竞争中的重要性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2024年中国射频收发模块行业上下游行业发展分析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射频收发模块上游行业分析</w:t>
      </w:r>
      <w:r>
        <w:rPr>
          <w:rFonts w:hint="eastAsia"/>
        </w:rPr>
        <w:br/>
      </w:r>
      <w:r>
        <w:rPr>
          <w:rFonts w:hint="eastAsia"/>
        </w:rPr>
        <w:t>　　　　一、射频收发模块产品成本构成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四、上游供给对射频收发模块行业的影响</w:t>
      </w:r>
      <w:r>
        <w:rPr>
          <w:rFonts w:hint="eastAsia"/>
        </w:rPr>
        <w:br/>
      </w:r>
      <w:r>
        <w:rPr>
          <w:rFonts w:hint="eastAsia"/>
        </w:rPr>
        <w:t>　　第二节 射频收发模块下游行业分析</w:t>
      </w:r>
      <w:r>
        <w:rPr>
          <w:rFonts w:hint="eastAsia"/>
        </w:rPr>
        <w:br/>
      </w:r>
      <w:r>
        <w:rPr>
          <w:rFonts w:hint="eastAsia"/>
        </w:rPr>
        <w:t>　　　　一、射频收发模块下游行业分布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四、下游需求对射频收发模块行业的影响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射频收发模块行业重点企业发展调研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2024年中国射频收发模块产业市场竞争格局分析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2024年中国射频收发模块产业竞争现状分析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一、射频收发模块竞争力分析</w:t>
      </w:r>
      <w:r>
        <w:rPr>
          <w:rFonts w:hint="eastAsia"/>
        </w:rPr>
        <w:br/>
      </w:r>
      <w:r>
        <w:rPr>
          <w:rFonts w:hint="eastAsia"/>
        </w:rPr>
        <w:t>　　　　二、射频收发模块技术竞争分析</w:t>
      </w:r>
      <w:r>
        <w:rPr>
          <w:rFonts w:hint="eastAsia"/>
        </w:rPr>
        <w:br/>
      </w:r>
      <w:r>
        <w:rPr>
          <w:rFonts w:hint="eastAsia"/>
        </w:rPr>
        <w:t>　　　　三、射频收发模块价格竞争分析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2024年中国射频收发模块产业集中度分析</w:t>
      </w:r>
      <w:r>
        <w:rPr>
          <w:rFonts w:hint="eastAsia"/>
        </w:rPr>
        <w:br/>
      </w:r>
      <w:r>
        <w:rPr>
          <w:rFonts w:hint="eastAsia"/>
        </w:rPr>
        <w:t>　　　　一、射频收发模块市场集中度分析</w:t>
      </w:r>
      <w:r>
        <w:rPr>
          <w:rFonts w:hint="eastAsia"/>
        </w:rPr>
        <w:br/>
      </w:r>
      <w:r>
        <w:rPr>
          <w:rFonts w:hint="eastAsia"/>
        </w:rPr>
        <w:t>　　　　二、射频收发模块企业集中度分析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2024-2030年提高射频收发模块企业竞争力的策略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射频收发模块行业投资风险预警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2024年影响射频收发模块行业发展的主要因素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一、影响射频收发模块行业运行的有利因素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二、影响射频收发模块行业运行的稳定因素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三、影响射频收发模块行业运行的不利因素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四、我国射频收发模块行业发展面临的挑战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五、我国射频收发模块行业发展面临的机遇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对射频收发模块行业投资风险预警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一、2024-2030年射频收发模块行业市场风险及控制策略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二、2024-2030年射频收发模块行业政策风险及控制策略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三、2024-2030年射频收发模块行业经营风险及控制策略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四、2024-2030年射频收发模块同业竞争风险及控制策略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五、2024-2030年射频收发模块行业其他风险及控制策略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射频收发模块行业发展趋势与投资规划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2024-2030年射频收发模块市场发展潜力分析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2024-2030年射频收发模块行业发展趋势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2024-2030年射频收发模块行业投资前景研究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中.智.林－对我国射频收发模块品牌的战略思考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二、射频收发模块实施品牌战略的意义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三、射频收发模块企业品牌的现状分析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四、我国射频收发模块企业的品牌战略</w:t>
      </w:r>
      <w:r>
        <w:rPr>
          <w:rFonts w:hint="eastAsia"/>
        </w:rPr>
        <w:br/>
      </w:r>
      <w:r>
        <w:rPr>
          <w:rFonts w:hint="eastAsia"/>
        </w:rPr>
        <w:t>　　　　五、射频收发模块品牌战略管理的策略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**地区射频收发模块市场规模及增长情况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2019-2024年中国射频收发模块行业产品市场价格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射频收发模块重点企业经营情况分析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射频收发模块重点企业经营情况分析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2024-2030年中国射频收发模块行业利润预测</w:t>
      </w:r>
      <w:r>
        <w:rPr>
          <w:rFonts w:hint="eastAsia"/>
        </w:rPr>
        <w:br/>
      </w:r>
      <w:r>
        <w:rPr>
          <w:rFonts w:hint="eastAsia"/>
        </w:rPr>
        <w:t>　　图表 2024年射频收发模块行业壁垒</w:t>
      </w:r>
      <w:r>
        <w:rPr>
          <w:rFonts w:hint="eastAsia"/>
        </w:rPr>
        <w:br/>
      </w:r>
      <w:r>
        <w:rPr>
          <w:rFonts w:hint="eastAsia"/>
        </w:rPr>
        <w:t>　　图表 2024年射频收发模块市场前景分析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2024-2030年中国射频收发模块市场需求预测</w:t>
      </w:r>
      <w:r>
        <w:rPr>
          <w:rFonts w:hint="eastAsia"/>
        </w:rPr>
        <w:br/>
      </w:r>
      <w:r>
        <w:rPr>
          <w:rFonts w:hint="eastAsia"/>
        </w:rPr>
        <w:t>　　图表 2024年射频收发模块发展趋势预测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01035ada4d7d" w:history="1">
        <w:r>
          <w:rPr>
            <w:rStyle w:val="Hyperlink"/>
          </w:rPr>
          <w:t>中国射频收发模块市场研究与发展趋势预测报告（2024-2030年）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a01035ada4d7d" w:history="1">
        <w:r>
          <w:rPr>
            <w:rStyle w:val="Hyperlink"/>
          </w:rPr>
          <w:t>https://www.20087.com/1/35/ShePinShouFaMoKuaiFaZhanQuShi.html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5164349e442a" w:history="1">
      <w:r>
        <w:rPr>
          <w:rStyle w:val="Hyperlink"/>
        </w:rPr>
        <w:t>中国射频收发模块市场研究与发展趋势预测报告（2024-2030年）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ePinShouFaMoKuaiFaZhanQuShi.html" TargetMode="External" Id="R9b3a01035ad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ePinShouFaMoKuaiFaZhanQuShi.html" TargetMode="External" Id="R56a65164349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2024-05-17T02:28:00Z</dcterms:created>
  <dcterms:modified xsi:type="dcterms:W3CDTF">2024-05-17T03:28:00Z</dcterms:modified>
  <dc:subject>中国射频收发模块市场研究与发展趋势预测报告（2024-2030年）</dc:subject>
  <dc:title>中国射频收发模块市场研究与发展趋势预测报告（2024-2030年）</dc:title>
  <cp:keywords>中国射频收发模块市场研究与发展趋势预测报告（2024-2030年）</cp:keywords>
  <dc:description>中国射频收发模块市场研究与发展趋势预测报告（2024-2030年）</dc:description>
</cp:coreProperties>
</file>