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3a9365b084349" w:history="1">
              <w:r>
                <w:rPr>
                  <w:rStyle w:val="Hyperlink"/>
                </w:rPr>
                <w:t>2025-2031年中国果酒行业发展深度调研与未来趋势预测报告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3a9365b084349" w:history="1">
              <w:r>
                <w:rPr>
                  <w:rStyle w:val="Hyperlink"/>
                </w:rPr>
                <w:t>2025-2031年中国果酒行业发展深度调研与未来趋势预测报告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3a9365b084349" w:history="1">
                <w:r>
                  <w:rPr>
                    <w:rStyle w:val="Hyperlink"/>
                  </w:rPr>
                  <w:t>https://www.20087.com/1/85/GuoJiuFaZhanQuShi.html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传统酒类的一个分支，近年来在全球范围内呈现出快速增长的态势。随着消费者对健康、天然饮品的追求，果酒以其丰富的营养价值、多样的口味和较低的酒精度，受到了年轻消费群体和健康意识强的消费者的青睐。目前，果酒市场正从单一的葡萄酒向多元化发展，包括苹果酒、蓝莓酒、石榴酒等各类水果酿制的酒品，且工艺上结合传统发酵与现代生物技术，提升了果酒的口感和品质。</w:t>
      </w:r>
      <w:r>
        <w:rPr>
          <w:rFonts w:hint="eastAsia"/>
        </w:rPr>
        <w:br/>
      </w:r>
      <w:r>
        <w:rPr>
          <w:rFonts w:hint="eastAsia"/>
        </w:rPr>
        <w:t>　　未来，果酒的发展将更加注重创新性、健康性和文化性。一方面，通过遗传改良、发酵工程和风味科学的结合，果酒将呈现出更多独特的风味和更高的营养价值，满足消费者对健康饮品的追求。另一方面，果酒企业将加强与地方农业、旅游业的融合，如打造果酒庄园、开展果酒节庆活动，增强果酒的文化体验和地域特色，提升品牌价值。此外，随着消费者对饮品背后故事的兴趣增加，果酒的个性化定制和限量版产品将获得更多关注，推动市场细分和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3a9365b084349" w:history="1">
        <w:r>
          <w:rPr>
            <w:rStyle w:val="Hyperlink"/>
          </w:rPr>
          <w:t>2025-2031年中国果酒行业发展深度调研与未来趋势预测报告</w:t>
        </w:r>
      </w:hyperlink>
      <w:r>
        <w:rPr>
          <w:rFonts w:hint="eastAsia"/>
        </w:rPr>
        <w:t>》依托权威机构及行业协会数据，结合果酒行业的宏观环境与微观实践，从果酒市场规模、市场需求、技术现状及产业链结构等多维度进行了系统调研与分析。报告通过严谨的研究方法与翔实的数据支持，辅以直观图表，全面剖析了果酒行业发展趋势、重点企业表现及市场竞争格局，并通过SWOT分析揭示了行业机遇与潜在风险，为果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2025-2031年中国果酒行业发展概述</w:t>
      </w:r>
      <w:r>
        <w:rPr>
          <w:rFonts w:hint="eastAsia"/>
        </w:rPr>
        <w:br/>
      </w:r>
      <w:r>
        <w:rPr>
          <w:rFonts w:hint="eastAsia"/>
        </w:rPr>
        <w:t>　　第一节 果酒行业发展情况概述</w:t>
      </w:r>
      <w:r>
        <w:rPr>
          <w:rFonts w:hint="eastAsia"/>
        </w:rPr>
        <w:br/>
      </w:r>
      <w:r>
        <w:rPr>
          <w:rFonts w:hint="eastAsia"/>
        </w:rPr>
        <w:t>　　　　一、果酒的基本情况介绍</w:t>
      </w:r>
      <w:r>
        <w:rPr>
          <w:rFonts w:hint="eastAsia"/>
        </w:rPr>
        <w:br/>
      </w:r>
      <w:r>
        <w:rPr>
          <w:rFonts w:hint="eastAsia"/>
        </w:rPr>
        <w:t>　　　　二、果酒的发展特点分析</w:t>
      </w:r>
      <w:r>
        <w:rPr>
          <w:rFonts w:hint="eastAsia"/>
        </w:rPr>
        <w:br/>
      </w:r>
      <w:r>
        <w:rPr>
          <w:rFonts w:hint="eastAsia"/>
        </w:rPr>
        <w:t>　　第二节 果酒行业上下游产业链分析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二、果酒行业产业链分析</w:t>
      </w:r>
      <w:r>
        <w:rPr>
          <w:rFonts w:hint="eastAsia"/>
        </w:rPr>
        <w:br/>
      </w:r>
      <w:r>
        <w:rPr>
          <w:rFonts w:hint="eastAsia"/>
        </w:rPr>
        <w:t>　　第三节 果酒行业生命周期分析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二、果酒行业所属的生命周期分析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果酒行业经济指标分析</w:t>
      </w:r>
      <w:r>
        <w:rPr>
          <w:rFonts w:hint="eastAsia"/>
        </w:rPr>
        <w:br/>
      </w:r>
      <w:r>
        <w:rPr>
          <w:rFonts w:hint="eastAsia"/>
        </w:rPr>
        <w:t>　　　　一、果酒行业的赢利性分析</w:t>
      </w:r>
      <w:r>
        <w:rPr>
          <w:rFonts w:hint="eastAsia"/>
        </w:rPr>
        <w:br/>
      </w:r>
      <w:r>
        <w:rPr>
          <w:rFonts w:hint="eastAsia"/>
        </w:rPr>
        <w:t>　　　　二、果酒行业附加值的提升空间分析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三、果酒行业进入壁垒与退出机制分析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2025-2031年世界果酒行业市场发展现状分析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全球果酒行业发展历程回顾</w:t>
      </w:r>
      <w:r>
        <w:rPr>
          <w:rFonts w:hint="eastAsia"/>
        </w:rPr>
        <w:br/>
      </w:r>
      <w:r>
        <w:rPr>
          <w:rFonts w:hint="eastAsia"/>
        </w:rPr>
        <w:t>　　第二节 2025-2031年全球果酒行业市场规模分析</w:t>
      </w:r>
      <w:r>
        <w:rPr>
          <w:rFonts w:hint="eastAsia"/>
        </w:rPr>
        <w:br/>
      </w:r>
      <w:r>
        <w:rPr>
          <w:rFonts w:hint="eastAsia"/>
        </w:rPr>
        <w:t>　　第三节 2025-2031年全球果酒行业市场区域分布情况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2025-2031年果酒行业亚洲地区市场调研</w:t>
      </w:r>
      <w:r>
        <w:rPr>
          <w:rFonts w:hint="eastAsia"/>
        </w:rPr>
        <w:br/>
      </w:r>
      <w:r>
        <w:rPr>
          <w:rFonts w:hint="eastAsia"/>
        </w:rPr>
        <w:t>　　第五节 2025-2031年果酒行业欧盟主要国家市场调研</w:t>
      </w:r>
      <w:r>
        <w:rPr>
          <w:rFonts w:hint="eastAsia"/>
        </w:rPr>
        <w:br/>
      </w:r>
      <w:r>
        <w:rPr>
          <w:rFonts w:hint="eastAsia"/>
        </w:rPr>
        <w:t>　　第六节 2025-2031年果酒行业北美地区主要国家市场调研</w:t>
      </w:r>
      <w:r>
        <w:rPr>
          <w:rFonts w:hint="eastAsia"/>
        </w:rPr>
        <w:br/>
      </w:r>
      <w:r>
        <w:rPr>
          <w:rFonts w:hint="eastAsia"/>
        </w:rPr>
        <w:t>　　第七节 2025-2031年世界果酒发展走势预测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2025-2031年全球果酒行业市场规模预测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2025-2031年中国果酒产业发展环境分析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中国果酒行业政策环境分析</w:t>
      </w:r>
      <w:r>
        <w:rPr>
          <w:rFonts w:hint="eastAsia"/>
        </w:rPr>
        <w:br/>
      </w:r>
      <w:r>
        <w:rPr>
          <w:rFonts w:hint="eastAsia"/>
        </w:rPr>
        <w:t>　　第三节 中国果酒产业社会环境发展分析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2025年中国果酒行业的工艺技术研究</w:t>
      </w:r>
      <w:r>
        <w:rPr>
          <w:rFonts w:hint="eastAsia"/>
        </w:rPr>
        <w:br/>
      </w:r>
      <w:r>
        <w:rPr>
          <w:rFonts w:hint="eastAsia"/>
        </w:rPr>
        <w:t>　　第一节 各种果酒产品的生产技术</w:t>
      </w:r>
      <w:r>
        <w:rPr>
          <w:rFonts w:hint="eastAsia"/>
        </w:rPr>
        <w:br/>
      </w:r>
      <w:r>
        <w:rPr>
          <w:rFonts w:hint="eastAsia"/>
        </w:rPr>
        <w:t>　　　　一、无花果酒的生产工艺解析</w:t>
      </w:r>
      <w:r>
        <w:rPr>
          <w:rFonts w:hint="eastAsia"/>
        </w:rPr>
        <w:br/>
      </w:r>
      <w:r>
        <w:rPr>
          <w:rFonts w:hint="eastAsia"/>
        </w:rPr>
        <w:t>　　　　二、柑橘果酒的酿制流程</w:t>
      </w:r>
      <w:r>
        <w:rPr>
          <w:rFonts w:hint="eastAsia"/>
        </w:rPr>
        <w:br/>
      </w:r>
      <w:r>
        <w:rPr>
          <w:rFonts w:hint="eastAsia"/>
        </w:rPr>
        <w:t>　　　　三、杨梅果酒生产工艺研究进程</w:t>
      </w:r>
      <w:r>
        <w:rPr>
          <w:rFonts w:hint="eastAsia"/>
        </w:rPr>
        <w:br/>
      </w:r>
      <w:r>
        <w:rPr>
          <w:rFonts w:hint="eastAsia"/>
        </w:rPr>
        <w:t>　　　　四、五味子果酒的制造工艺分析</w:t>
      </w:r>
      <w:r>
        <w:rPr>
          <w:rFonts w:hint="eastAsia"/>
        </w:rPr>
        <w:br/>
      </w:r>
      <w:r>
        <w:rPr>
          <w:rFonts w:hint="eastAsia"/>
        </w:rPr>
        <w:t>　　　　五、法国苹果酒制造工艺研究</w:t>
      </w:r>
      <w:r>
        <w:rPr>
          <w:rFonts w:hint="eastAsia"/>
        </w:rPr>
        <w:br/>
      </w:r>
      <w:r>
        <w:rPr>
          <w:rFonts w:hint="eastAsia"/>
        </w:rPr>
        <w:t>　　第二节 果酒的工艺技术研究进展</w:t>
      </w:r>
      <w:r>
        <w:rPr>
          <w:rFonts w:hint="eastAsia"/>
        </w:rPr>
        <w:br/>
      </w:r>
      <w:r>
        <w:rPr>
          <w:rFonts w:hint="eastAsia"/>
        </w:rPr>
        <w:t>　　　　一、国内外果酒生产工艺的研究概况</w:t>
      </w:r>
      <w:r>
        <w:rPr>
          <w:rFonts w:hint="eastAsia"/>
        </w:rPr>
        <w:br/>
      </w:r>
      <w:r>
        <w:rPr>
          <w:rFonts w:hint="eastAsia"/>
        </w:rPr>
        <w:t>　　　　二、陕西成功掌握奇异果酒生产技术</w:t>
      </w:r>
      <w:r>
        <w:rPr>
          <w:rFonts w:hint="eastAsia"/>
        </w:rPr>
        <w:br/>
      </w:r>
      <w:r>
        <w:rPr>
          <w:rFonts w:hint="eastAsia"/>
        </w:rPr>
        <w:t>　　　　三、2025年湖工大攻克果酒产品开发技术难题</w:t>
      </w:r>
      <w:r>
        <w:rPr>
          <w:rFonts w:hint="eastAsia"/>
        </w:rPr>
        <w:br/>
      </w:r>
      <w:r>
        <w:rPr>
          <w:rFonts w:hint="eastAsia"/>
        </w:rPr>
        <w:t>　　　　四、果酒加工生产存在的主要难题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中国果醋、果酒行业原料分析</w:t>
      </w:r>
      <w:r>
        <w:rPr>
          <w:rFonts w:hint="eastAsia"/>
        </w:rPr>
        <w:br/>
      </w:r>
      <w:r>
        <w:rPr>
          <w:rFonts w:hint="eastAsia"/>
        </w:rPr>
        <w:t>　　第一节 水果</w:t>
      </w:r>
      <w:r>
        <w:rPr>
          <w:rFonts w:hint="eastAsia"/>
        </w:rPr>
        <w:br/>
      </w:r>
      <w:r>
        <w:rPr>
          <w:rFonts w:hint="eastAsia"/>
        </w:rPr>
        <w:t>　　　　一、我国水果市场发展概况</w:t>
      </w:r>
      <w:r>
        <w:rPr>
          <w:rFonts w:hint="eastAsia"/>
        </w:rPr>
        <w:br/>
      </w:r>
      <w:r>
        <w:rPr>
          <w:rFonts w:hint="eastAsia"/>
        </w:rPr>
        <w:t>　　　　二、中国水果市场规模分析</w:t>
      </w:r>
      <w:r>
        <w:rPr>
          <w:rFonts w:hint="eastAsia"/>
        </w:rPr>
        <w:br/>
      </w:r>
      <w:r>
        <w:rPr>
          <w:rFonts w:hint="eastAsia"/>
        </w:rPr>
        <w:t>　　　　三、我国积极推动水果产业健康有序发展</w:t>
      </w:r>
      <w:r>
        <w:rPr>
          <w:rFonts w:hint="eastAsia"/>
        </w:rPr>
        <w:br/>
      </w:r>
      <w:r>
        <w:rPr>
          <w:rFonts w:hint="eastAsia"/>
        </w:rPr>
        <w:t>　　　　四、中国水果产业的品牌化路径分析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五、影响我国水果贸易的因素及应对策略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第二节 枸杞</w:t>
      </w:r>
      <w:r>
        <w:rPr>
          <w:rFonts w:hint="eastAsia"/>
        </w:rPr>
        <w:br/>
      </w:r>
      <w:r>
        <w:rPr>
          <w:rFonts w:hint="eastAsia"/>
        </w:rPr>
        <w:t>　　　　一、国内枸杞市场发展综述</w:t>
      </w:r>
      <w:r>
        <w:rPr>
          <w:rFonts w:hint="eastAsia"/>
        </w:rPr>
        <w:br/>
      </w:r>
      <w:r>
        <w:rPr>
          <w:rFonts w:hint="eastAsia"/>
        </w:rPr>
        <w:t>　　　　二、宁夏中宁枸杞产业蓬勃发展</w:t>
      </w:r>
      <w:r>
        <w:rPr>
          <w:rFonts w:hint="eastAsia"/>
        </w:rPr>
        <w:br/>
      </w:r>
      <w:r>
        <w:rPr>
          <w:rFonts w:hint="eastAsia"/>
        </w:rPr>
        <w:t>　　　　三、青海省大力推进枸杞种植产业化发展</w:t>
      </w:r>
      <w:r>
        <w:rPr>
          <w:rFonts w:hint="eastAsia"/>
        </w:rPr>
        <w:br/>
      </w:r>
      <w:r>
        <w:rPr>
          <w:rFonts w:hint="eastAsia"/>
        </w:rPr>
        <w:t>　　　　四、我国枸杞产业全球扩张面临的挑战及对策</w:t>
      </w:r>
      <w:r>
        <w:rPr>
          <w:rFonts w:hint="eastAsia"/>
        </w:rPr>
        <w:br/>
      </w:r>
      <w:r>
        <w:rPr>
          <w:rFonts w:hint="eastAsia"/>
        </w:rPr>
        <w:t>　　第三节 食糖</w:t>
      </w:r>
      <w:r>
        <w:rPr>
          <w:rFonts w:hint="eastAsia"/>
        </w:rPr>
        <w:br/>
      </w:r>
      <w:r>
        <w:rPr>
          <w:rFonts w:hint="eastAsia"/>
        </w:rPr>
        <w:t>　　　　一、中国食糖业总体发展概况</w:t>
      </w:r>
      <w:r>
        <w:rPr>
          <w:rFonts w:hint="eastAsia"/>
        </w:rPr>
        <w:br/>
      </w:r>
      <w:r>
        <w:rPr>
          <w:rFonts w:hint="eastAsia"/>
        </w:rPr>
        <w:t>　　　　二、影响食糖价格变动的因素</w:t>
      </w:r>
      <w:r>
        <w:rPr>
          <w:rFonts w:hint="eastAsia"/>
        </w:rPr>
        <w:br/>
      </w:r>
      <w:r>
        <w:rPr>
          <w:rFonts w:hint="eastAsia"/>
        </w:rPr>
        <w:t>　　　　三、中国食糖生产面临的制约因素及风险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第六章 2025-2031年中国果酒产业运行情况</w:t>
      </w:r>
      <w:r>
        <w:rPr>
          <w:rFonts w:hint="eastAsia"/>
        </w:rPr>
        <w:br/>
      </w:r>
      <w:r>
        <w:rPr>
          <w:rFonts w:hint="eastAsia"/>
        </w:rPr>
        <w:t>　　第一节 2025-2031年中国果酒行业发展状况情况介绍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一、中国果酒行业发展历程回顾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二、中国果酒行业技术现状分析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三、中国果酒行业发展特点分析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2025-2031年中国果酒行业市场规模分析</w:t>
      </w:r>
      <w:r>
        <w:rPr>
          <w:rFonts w:hint="eastAsia"/>
        </w:rPr>
        <w:br/>
      </w:r>
      <w:r>
        <w:rPr>
          <w:rFonts w:hint="eastAsia"/>
        </w:rPr>
        <w:t>　　2018年我国果酒行业市场规模约629.68亿元，同比的638.44亿元下降了1.37%。近几年我国果酒行业市场规模情况如下图所示：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2020-2025年中国果酒行业市场规模情况</w:t>
      </w:r>
      <w:r>
        <w:rPr>
          <w:rFonts w:hint="eastAsia"/>
        </w:rPr>
        <w:br/>
      </w:r>
      <w:r>
        <w:rPr>
          <w:rFonts w:hint="eastAsia"/>
        </w:rPr>
        <w:t>　　第三节 2025-2031年中国果酒行业市场供需情况分析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一、中国果酒行业产能情况分析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二、中国果酒行业产值分析</w:t>
      </w:r>
      <w:r>
        <w:rPr>
          <w:rFonts w:hint="eastAsia"/>
        </w:rPr>
        <w:br/>
      </w:r>
      <w:r>
        <w:rPr>
          <w:rFonts w:hint="eastAsia"/>
        </w:rPr>
        <w:t>　　　　三、中国果酒行业产量统计与分析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四、中国果酒行业需求量分析</w:t>
      </w:r>
      <w:r>
        <w:rPr>
          <w:rFonts w:hint="eastAsia"/>
        </w:rPr>
        <w:br/>
      </w:r>
      <w:r>
        <w:rPr>
          <w:rFonts w:hint="eastAsia"/>
        </w:rPr>
        <w:t>　　第四节 中国果酒行业发展趋势分析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中国果酒国内市场综述</w:t>
      </w:r>
      <w:r>
        <w:rPr>
          <w:rFonts w:hint="eastAsia"/>
        </w:rPr>
        <w:br/>
      </w:r>
      <w:r>
        <w:rPr>
          <w:rFonts w:hint="eastAsia"/>
        </w:rPr>
        <w:t>　　第一节 中国果酒市场现状分析及预测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中国果酒产品产量分析及预测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一、果酒产业总体产能规模</w:t>
      </w:r>
      <w:r>
        <w:rPr>
          <w:rFonts w:hint="eastAsia"/>
        </w:rPr>
        <w:br/>
      </w:r>
      <w:r>
        <w:rPr>
          <w:rFonts w:hint="eastAsia"/>
        </w:rPr>
        <w:t>　　　　二、果酒生产区域分布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三、2025-2031年消费情况</w:t>
      </w:r>
      <w:r>
        <w:rPr>
          <w:rFonts w:hint="eastAsia"/>
        </w:rPr>
        <w:br/>
      </w:r>
      <w:r>
        <w:rPr>
          <w:rFonts w:hint="eastAsia"/>
        </w:rPr>
        <w:t>　　第三节 中国果酒市场需求分析及预测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中国果酒消费状况分析及预测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中国果酒价格趋势分析</w:t>
      </w:r>
      <w:r>
        <w:rPr>
          <w:rFonts w:hint="eastAsia"/>
        </w:rPr>
        <w:br/>
      </w:r>
      <w:r>
        <w:rPr>
          <w:rFonts w:hint="eastAsia"/>
        </w:rPr>
        <w:t>　　　　一、中国果酒2025-2031年价格趋势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二、中国果酒当前市场价格及分析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三、影响果酒价格因素分析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四、2025-2031年中国果酒价格走势预测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中国果酒市场格局分析</w:t>
      </w:r>
      <w:r>
        <w:rPr>
          <w:rFonts w:hint="eastAsia"/>
        </w:rPr>
        <w:br/>
      </w:r>
      <w:r>
        <w:rPr>
          <w:rFonts w:hint="eastAsia"/>
        </w:rPr>
        <w:t>　　第一节 中国果酒行业竞争现状分析</w:t>
      </w:r>
      <w:r>
        <w:rPr>
          <w:rFonts w:hint="eastAsia"/>
        </w:rPr>
        <w:br/>
      </w:r>
      <w:r>
        <w:rPr>
          <w:rFonts w:hint="eastAsia"/>
        </w:rPr>
        <w:t>　　第二节 中国果酒行业集中度分析</w:t>
      </w:r>
      <w:r>
        <w:rPr>
          <w:rFonts w:hint="eastAsia"/>
        </w:rPr>
        <w:br/>
      </w:r>
      <w:r>
        <w:rPr>
          <w:rFonts w:hint="eastAsia"/>
        </w:rPr>
        <w:t>　　　　一、中国果酒行业市场集中度分析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二、中国果酒行业企业集中度分析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三、中国果酒行业区域集中度分析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中国果酒行业存在的问题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2025-2031年中国果酒的市场营销解析</w:t>
      </w:r>
      <w:r>
        <w:rPr>
          <w:rFonts w:hint="eastAsia"/>
        </w:rPr>
        <w:br/>
      </w:r>
      <w:r>
        <w:rPr>
          <w:rFonts w:hint="eastAsia"/>
        </w:rPr>
        <w:t>　　第一节 知名果酒品牌的营销案例分析</w:t>
      </w:r>
      <w:r>
        <w:rPr>
          <w:rFonts w:hint="eastAsia"/>
        </w:rPr>
        <w:br/>
      </w:r>
      <w:r>
        <w:rPr>
          <w:rFonts w:hint="eastAsia"/>
        </w:rPr>
        <w:t>　　　　二、宁夏红枸杞酒</w:t>
      </w:r>
      <w:r>
        <w:rPr>
          <w:rFonts w:hint="eastAsia"/>
        </w:rPr>
        <w:br/>
      </w:r>
      <w:r>
        <w:rPr>
          <w:rFonts w:hint="eastAsia"/>
        </w:rPr>
        <w:t>　　　　三、仙林青梅酒</w:t>
      </w:r>
      <w:r>
        <w:rPr>
          <w:rFonts w:hint="eastAsia"/>
        </w:rPr>
        <w:br/>
      </w:r>
      <w:r>
        <w:rPr>
          <w:rFonts w:hint="eastAsia"/>
        </w:rPr>
        <w:t>　　　　四、宁波永成杨梅酒</w:t>
      </w:r>
      <w:r>
        <w:rPr>
          <w:rFonts w:hint="eastAsia"/>
        </w:rPr>
        <w:br/>
      </w:r>
      <w:r>
        <w:rPr>
          <w:rFonts w:hint="eastAsia"/>
        </w:rPr>
        <w:t>　　　　五、南国香邑</w:t>
      </w:r>
      <w:r>
        <w:rPr>
          <w:rFonts w:hint="eastAsia"/>
        </w:rPr>
        <w:br/>
      </w:r>
      <w:r>
        <w:rPr>
          <w:rFonts w:hint="eastAsia"/>
        </w:rPr>
        <w:t>　　　　六、梅鹤山庄青梅果酒</w:t>
      </w:r>
      <w:r>
        <w:rPr>
          <w:rFonts w:hint="eastAsia"/>
        </w:rPr>
        <w:br/>
      </w:r>
      <w:r>
        <w:rPr>
          <w:rFonts w:hint="eastAsia"/>
        </w:rPr>
        <w:t>　　第二节 2025-2031年中国果酒的市场营销分析</w:t>
      </w:r>
      <w:r>
        <w:rPr>
          <w:rFonts w:hint="eastAsia"/>
        </w:rPr>
        <w:br/>
      </w:r>
      <w:r>
        <w:rPr>
          <w:rFonts w:hint="eastAsia"/>
        </w:rPr>
        <w:t>　　　　一、果酒的营销路径分析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二、中国果酒品牌营销的缺失</w:t>
      </w:r>
      <w:r>
        <w:rPr>
          <w:rFonts w:hint="eastAsia"/>
        </w:rPr>
        <w:br/>
      </w:r>
      <w:r>
        <w:rPr>
          <w:rFonts w:hint="eastAsia"/>
        </w:rPr>
        <w:t>　　　　三、以糖酒会为平台探究果酒的体验营销策略</w:t>
      </w:r>
      <w:r>
        <w:rPr>
          <w:rFonts w:hint="eastAsia"/>
        </w:rPr>
        <w:br/>
      </w:r>
      <w:r>
        <w:rPr>
          <w:rFonts w:hint="eastAsia"/>
        </w:rPr>
        <w:t>　　　　四、果酒的市场定位与营销突围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2025-2031年中国高度果酒的销售渠道分析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一、高度果酒发展现状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中国果酒行业竞争情况</w:t>
      </w:r>
      <w:r>
        <w:rPr>
          <w:rFonts w:hint="eastAsia"/>
        </w:rPr>
        <w:br/>
      </w:r>
      <w:r>
        <w:rPr>
          <w:rFonts w:hint="eastAsia"/>
        </w:rPr>
        <w:t>　　第一节 中国果酒行业竞争结构分析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中国果酒行业SWOT分析</w:t>
      </w:r>
      <w:r>
        <w:rPr>
          <w:rFonts w:hint="eastAsia"/>
        </w:rPr>
        <w:br/>
      </w:r>
      <w:r>
        <w:rPr>
          <w:rFonts w:hint="eastAsia"/>
        </w:rPr>
        <w:t>　　　　一、中国果酒行业优势分析</w:t>
      </w:r>
      <w:r>
        <w:rPr>
          <w:rFonts w:hint="eastAsia"/>
        </w:rPr>
        <w:br/>
      </w:r>
      <w:r>
        <w:rPr>
          <w:rFonts w:hint="eastAsia"/>
        </w:rPr>
        <w:t>　　　　二、中国果酒行业劣势分析</w:t>
      </w:r>
      <w:r>
        <w:rPr>
          <w:rFonts w:hint="eastAsia"/>
        </w:rPr>
        <w:br/>
      </w:r>
      <w:r>
        <w:rPr>
          <w:rFonts w:hint="eastAsia"/>
        </w:rPr>
        <w:t>　　　　三、中国果酒行业机会分析</w:t>
      </w:r>
      <w:r>
        <w:rPr>
          <w:rFonts w:hint="eastAsia"/>
        </w:rPr>
        <w:br/>
      </w:r>
      <w:r>
        <w:rPr>
          <w:rFonts w:hint="eastAsia"/>
        </w:rPr>
        <w:t>　　　　四、中国果酒行业威胁分析</w:t>
      </w:r>
      <w:r>
        <w:rPr>
          <w:rFonts w:hint="eastAsia"/>
        </w:rPr>
        <w:br/>
      </w:r>
      <w:r>
        <w:rPr>
          <w:rFonts w:hint="eastAsia"/>
        </w:rPr>
        <w:t>　　第三节 中国果酒行业竞争力优势分析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中国果酒行业重点生产企业分析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烟台欧王葡萄酒业有限公司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广东帝浓酒业有限公司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吉林省林海雪原酿酒有限责任公司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天津挂月酿酒股份有限公司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第十二章 2025-2031年中国果酒行业趋势预测分析与预测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2025-2031年中国果酒行业投资前景调研预测分析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三、2025-2031年中国果酒行业投资增速预测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2025-2031年中国果酒行业投资预测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2025-2031年中国果酒行业市场发展预测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三、2025-2031年中国果酒行业产值规模预测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四、2025-2031年中国果酒行业产值增速预测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2025-2031年中国果酒行业盈利走势预测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2025-2031年中国果酒行业投资前景与营销分析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2025-2031年中国果酒行业进入壁垒分析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三、2025-2031年中国果酒行业品牌壁垒分析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四、2025-2031年中国果酒行业其他壁垒分析</w:t>
      </w:r>
      <w:r>
        <w:rPr>
          <w:rFonts w:hint="eastAsia"/>
        </w:rPr>
        <w:br/>
      </w:r>
      <w:r>
        <w:rPr>
          <w:rFonts w:hint="eastAsia"/>
        </w:rPr>
        <w:t>　　第二节 2025-2031年中国果酒行业投资前景分析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三、2025-2031年中国果酒行业竞争风险分析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四、2025-2031年中国果酒行业其他风险分析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第十四章 2025-2031年中国果酒行业投资策略及投资建议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果酒企业应对策略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2025-2031年中国果酒行业市场的重点客户战略实施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2025-2031年中国果酒行业投资策略分析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3a9365b084349" w:history="1">
        <w:r>
          <w:rPr>
            <w:rStyle w:val="Hyperlink"/>
          </w:rPr>
          <w:t>2025-2031年中国果酒行业发展深度调研与未来趋势预测报告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3a9365b084349" w:history="1">
        <w:r>
          <w:rPr>
            <w:rStyle w:val="Hyperlink"/>
          </w:rPr>
          <w:t>https://www.20087.com/1/85/GuoJiuFaZhanQuShi.html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热点：RIO是果酒吗、果酒度数一般多少、果酒制作过程、果酒度数、果酒怎么做、果酒品牌排行榜前十名、果酒是什么酒、果酒的功效与作用、水果泡酒40种大全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312578c2740ec" w:history="1">
      <w:r>
        <w:rPr>
          <w:rStyle w:val="Hyperlink"/>
        </w:rPr>
        <w:t>2025-2031年中国果酒行业发展深度调研与未来趋势预测报告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oJiuFaZhanQuShi.html" TargetMode="External" Id="Re973a9365b08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oJiuFaZhanQuShi.html" TargetMode="External" Id="Rf63312578c27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2025-01-25T03:09:00Z</dcterms:created>
  <dcterms:modified xsi:type="dcterms:W3CDTF">2025-01-25T04:09:00Z</dcterms:modified>
  <dc:subject>2025-2031年中国果酒行业发展深度调研与未来趋势预测报告</dc:subject>
  <dc:title>2025-2031年中国果酒行业发展深度调研与未来趋势预测报告</dc:title>
  <cp:keywords>2025-2031年中国果酒行业发展深度调研与未来趋势预测报告</cp:keywords>
  <dc:description>2025-2031年中国果酒行业发展深度调研与未来趋势预测报告</dc:description>
</cp:coreProperties>
</file>