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2b1a2b8c640ee" w:history="1">
              <w:r>
                <w:rPr>
                  <w:rStyle w:val="Hyperlink"/>
                </w:rPr>
                <w:t>2024-2030年中国智能网络摄像机行业研究分析与前景趋势报告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2b1a2b8c640ee" w:history="1">
              <w:r>
                <w:rPr>
                  <w:rStyle w:val="Hyperlink"/>
                </w:rPr>
                <w:t>2024-2030年中国智能网络摄像机行业研究分析与前景趋势报告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2b1a2b8c640ee" w:history="1">
                <w:r>
                  <w:rPr>
                    <w:rStyle w:val="Hyperlink"/>
                  </w:rPr>
                  <w:t>https://www.20087.com/2/35/ZhiNengWangLuoSheXiangJiHangYeFaZhanQianJing.html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网络摄像机市场正处于高速增长阶段，得益于物联网、人工智能和5G通信技术的融合。这些摄像头不仅具备高清视频采集功能，还集成了智能分析能力，如人脸识别、行为识别和异常事件检测。它们广泛应用于家庭安防、智慧城市、零售监控和工业自动化等领域，提升了监控系统的智能化水平和响应速度。</w:t>
      </w:r>
      <w:r>
        <w:rPr>
          <w:rFonts w:hint="eastAsia"/>
        </w:rPr>
        <w:br/>
      </w:r>
      <w:r>
        <w:rPr>
          <w:rFonts w:hint="eastAsia"/>
        </w:rPr>
        <w:t>　　未来，智能网络摄像机将更加注重隐私保护和数据安全。随着消费者和企业对隐私权的重视，摄像头制造商将加强数据加密和访问控制，确保用户数据的安全。同时，边缘计算技术的应用将使摄像机具备本地处理能力，减少数据传输延迟和网络依赖，提高实时分析和响应效率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9fa2b1a2b8c640ee" w:history="1">
        <w:r>
          <w:rPr>
            <w:rStyle w:val="Hyperlink"/>
          </w:rPr>
          <w:t>2024-2030年中国智能网络摄像机行业研究分析与前景趋势报告</w:t>
        </w:r>
      </w:hyperlink>
      <w:r>
        <w:rPr>
          <w:rFonts w:hint="eastAsia"/>
        </w:rPr>
        <w:t>显示，》深入剖析了智能网络摄像机行业的市场规模及当前发展状况，并对投资潜力进行了全面评估。本报告还依托科学的数据分析，对智能网络摄像机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智能网络摄像机行业概述</w:t>
      </w:r>
      <w:r>
        <w:rPr>
          <w:rFonts w:hint="eastAsia"/>
        </w:rPr>
        <w:br/>
      </w:r>
      <w:r>
        <w:rPr>
          <w:rFonts w:hint="eastAsia"/>
        </w:rPr>
        <w:t>　　第一节 智能网络摄像机定义与分类</w:t>
      </w:r>
      <w:r>
        <w:rPr>
          <w:rFonts w:hint="eastAsia"/>
        </w:rPr>
        <w:br/>
      </w:r>
      <w:r>
        <w:rPr>
          <w:rFonts w:hint="eastAsia"/>
        </w:rPr>
        <w:t>　　第二节 智能网络摄像机应用领域</w:t>
      </w:r>
      <w:r>
        <w:rPr>
          <w:rFonts w:hint="eastAsia"/>
        </w:rPr>
        <w:br/>
      </w:r>
      <w:r>
        <w:rPr>
          <w:rFonts w:hint="eastAsia"/>
        </w:rPr>
        <w:t>　　第三节 智能网络摄像机行业经济指标分析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智能网络摄像机产业链及经营模式分析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三、智能网络摄像机销售模式及销售渠道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全球智能网络摄像机市场发展综述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2019-2023年全球智能网络摄像机市场规模与趋势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主要国家与地区智能网络摄像机市场分析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2024-2030年全球智能网络摄像机行业发展趋势与前景预测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中国智能网络摄像机行业市场分析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2023-2024年智能网络摄像机产能与投资动态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一、国内智能网络摄像机产能及利用情况</w:t>
      </w:r>
      <w:r>
        <w:rPr>
          <w:rFonts w:hint="eastAsia"/>
        </w:rPr>
        <w:br/>
      </w:r>
      <w:r>
        <w:rPr>
          <w:rFonts w:hint="eastAsia"/>
        </w:rPr>
        <w:t>　　　　二、智能网络摄像机产能扩张与投资动态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2024-2030年智能网络摄像机行业产量统计与趋势预测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一、2019-2023年智能网络摄像机行业产量数据统计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1、2019-2023年智能网络摄像机产量及增长趋势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2、2019-2023年智能网络摄像机细分产品产量及份额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二、影响智能网络摄像机产量的关键因素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三、2024-2030年智能网络摄像机产量预测</w:t>
      </w:r>
      <w:r>
        <w:rPr>
          <w:rFonts w:hint="eastAsia"/>
        </w:rPr>
        <w:br/>
      </w:r>
      <w:r>
        <w:rPr>
          <w:rFonts w:hint="eastAsia"/>
        </w:rPr>
        <w:t>　　第三节 2024-2030年智能网络摄像机市场需求与销售分析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一、2023-2024年智能网络摄像机行业需求现状</w:t>
      </w:r>
      <w:r>
        <w:rPr>
          <w:rFonts w:hint="eastAsia"/>
        </w:rPr>
        <w:br/>
      </w:r>
      <w:r>
        <w:rPr>
          <w:rFonts w:hint="eastAsia"/>
        </w:rPr>
        <w:t>　　　　二、智能网络摄像机客户群体与需求特点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三、2019-2023年智能网络摄像机行业销售规模分析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四、2024-2030年智能网络摄像机市场增长潜力与规模预测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中国智能网络摄像机细分市场与下游应用领域分析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智能网络摄像机细分市场分析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一、2023-2024年智能网络摄像机主要细分产品市场现状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智能网络摄像机下游应用与客户群体分析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一、2023-2024年智能网络摄像机各应用领域市场现状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2023-2024年中国智能网络摄像机技术发展研究</w:t>
      </w:r>
      <w:r>
        <w:rPr>
          <w:rFonts w:hint="eastAsia"/>
        </w:rPr>
        <w:br/>
      </w:r>
      <w:r>
        <w:rPr>
          <w:rFonts w:hint="eastAsia"/>
        </w:rPr>
        <w:t>　　第一节 当前智能网络摄像机技术发展现状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国内外智能网络摄像机技术差异与原因</w:t>
      </w:r>
      <w:r>
        <w:rPr>
          <w:rFonts w:hint="eastAsia"/>
        </w:rPr>
        <w:br/>
      </w:r>
      <w:r>
        <w:rPr>
          <w:rFonts w:hint="eastAsia"/>
        </w:rPr>
        <w:t>　　第三节 智能网络摄像机技术创新与发展趋势预测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技术进步对智能网络摄像机行业的影响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智能网络摄像机价格机制与竞争策略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一、2019-2023年智能网络摄像机市场价格走势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智能网络摄像机定价策略与方法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2024-2030年智能网络摄像机价格竞争态势与趋势预测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中国智能网络摄像机行业重点区域市场研究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2023-2024年重点区域智能网络摄像机市场发展概况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二、2019-2023年智能网络摄像机市场需求规模情况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三、2024-2030年智能网络摄像机行业发展潜力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二、2019-2023年智能网络摄像机市场需求规模情况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三、2024-2030年智能网络摄像机行业发展潜力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二、2019-2023年智能网络摄像机市场需求规模情况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三、2024-2030年智能网络摄像机行业发展潜力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二、2019-2023年智能网络摄像机市场需求规模情况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三、2024-2030年智能网络摄像机行业发展潜力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二、2019-2023年智能网络摄像机市场需求规模情况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三、2024-2030年智能网络摄像机行业发展潜力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2019-2023年中国智能网络摄像机行业进出口情况分析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智能网络摄像机行业进口情况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一、2019-2023年智能网络摄像机进口规模及增长情况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二、智能网络摄像机主要进口来源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智能网络摄像机行业出口情况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一、2019-2023年智能网络摄像机出口规模及增长情况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二、智能网络摄像机主要出口目的地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2019-2023年中国智能网络摄像机行业总体发展与财务状况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2019-2023年中国智能网络摄像机行业规模情况</w:t>
      </w:r>
      <w:r>
        <w:rPr>
          <w:rFonts w:hint="eastAsia"/>
        </w:rPr>
        <w:br/>
      </w:r>
      <w:r>
        <w:rPr>
          <w:rFonts w:hint="eastAsia"/>
        </w:rPr>
        <w:t>　　　　一、智能网络摄像机行业企业数量规模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二、智能网络摄像机行业从业人员规模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三、智能网络摄像机行业市场敏感性分析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2019-2023年中国智能网络摄像机行业财务能力分析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一、智能网络摄像机行业盈利能力</w:t>
      </w:r>
      <w:r>
        <w:rPr>
          <w:rFonts w:hint="eastAsia"/>
        </w:rPr>
        <w:br/>
      </w:r>
      <w:r>
        <w:rPr>
          <w:rFonts w:hint="eastAsia"/>
        </w:rPr>
        <w:t>　　　　二、智能网络摄像机行业偿债能力</w:t>
      </w:r>
      <w:r>
        <w:rPr>
          <w:rFonts w:hint="eastAsia"/>
        </w:rPr>
        <w:br/>
      </w:r>
      <w:r>
        <w:rPr>
          <w:rFonts w:hint="eastAsia"/>
        </w:rPr>
        <w:t>　　　　三、智能网络摄像机行业营运能力</w:t>
      </w:r>
      <w:r>
        <w:rPr>
          <w:rFonts w:hint="eastAsia"/>
        </w:rPr>
        <w:br/>
      </w:r>
      <w:r>
        <w:rPr>
          <w:rFonts w:hint="eastAsia"/>
        </w:rPr>
        <w:t>　　　　四、智能网络摄像机行业发展能力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智能网络摄像机行业重点企业调研分析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二、企业智能网络摄像机业务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二、企业智能网络摄像机业务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二、企业智能网络摄像机业务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二、企业智能网络摄像机业务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二、企业智能网络摄像机业务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二、企业智能网络摄像机业务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中国智能网络摄像机行业竞争格局分析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智能网络摄像机行业竞争格局总览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2023-2024年智能网络摄像机行业竞争力分析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2019-2023年智能网络摄像机行业企业并购活动分析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2023-2024年智能网络摄像机行业会展与招投标活动分析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一、智能网络摄像机行业会展活动及其市场影响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2024年中国智能网络摄像机企业发展企业发展策略与建议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智能网络摄像机销售模式与渠道策略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智能网络摄像机品牌与市场推广策略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智能网络摄像机研发投入与技术创新能力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智能网络摄像机合作联盟与资源整合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中国智能网络摄像机行业风险与对策</w:t>
      </w:r>
      <w:r>
        <w:rPr>
          <w:rFonts w:hint="eastAsia"/>
        </w:rPr>
        <w:br/>
      </w:r>
      <w:r>
        <w:rPr>
          <w:rFonts w:hint="eastAsia"/>
        </w:rPr>
        <w:t>　　第一节 智能网络摄像机行业SWOT分析</w:t>
      </w:r>
      <w:r>
        <w:rPr>
          <w:rFonts w:hint="eastAsia"/>
        </w:rPr>
        <w:br/>
      </w:r>
      <w:r>
        <w:rPr>
          <w:rFonts w:hint="eastAsia"/>
        </w:rPr>
        <w:t>　　　　一、智能网络摄像机行业优势</w:t>
      </w:r>
      <w:r>
        <w:rPr>
          <w:rFonts w:hint="eastAsia"/>
        </w:rPr>
        <w:br/>
      </w:r>
      <w:r>
        <w:rPr>
          <w:rFonts w:hint="eastAsia"/>
        </w:rPr>
        <w:t>　　　　二、智能网络摄像机行业劣势</w:t>
      </w:r>
      <w:r>
        <w:rPr>
          <w:rFonts w:hint="eastAsia"/>
        </w:rPr>
        <w:br/>
      </w:r>
      <w:r>
        <w:rPr>
          <w:rFonts w:hint="eastAsia"/>
        </w:rPr>
        <w:t>　　　　三、智能网络摄像机市场机会</w:t>
      </w:r>
      <w:r>
        <w:rPr>
          <w:rFonts w:hint="eastAsia"/>
        </w:rPr>
        <w:br/>
      </w:r>
      <w:r>
        <w:rPr>
          <w:rFonts w:hint="eastAsia"/>
        </w:rPr>
        <w:t>　　　　四、智能网络摄像机市场威胁</w:t>
      </w:r>
      <w:r>
        <w:rPr>
          <w:rFonts w:hint="eastAsia"/>
        </w:rPr>
        <w:br/>
      </w:r>
      <w:r>
        <w:rPr>
          <w:rFonts w:hint="eastAsia"/>
        </w:rPr>
        <w:t>　　第二节 智能网络摄像机行业风险及对策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2024-2030年中国智能网络摄像机行业前景与发展趋势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2023-2024年智能网络摄像机行业发展环境分析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一、智能网络摄像机行业主管部门与监管体制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二、智能网络摄像机行业主要法律法规及政策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三、智能网络摄像机行业标准与质量监管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2024-2030年智能网络摄像机行业发展趋势与方向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2024-2030年智能网络摄像机行业发展潜力与机遇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智能网络摄像机行业研究结论与建议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中-智-林：智能网络摄像机行业发展建议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智能网络摄像机行业类别</w:t>
      </w:r>
      <w:r>
        <w:rPr>
          <w:rFonts w:hint="eastAsia"/>
        </w:rPr>
        <w:br/>
      </w:r>
      <w:r>
        <w:rPr>
          <w:rFonts w:hint="eastAsia"/>
        </w:rPr>
        <w:t>　　图表 智能网络摄像机行业产业链调研</w:t>
      </w:r>
      <w:r>
        <w:rPr>
          <w:rFonts w:hint="eastAsia"/>
        </w:rPr>
        <w:br/>
      </w:r>
      <w:r>
        <w:rPr>
          <w:rFonts w:hint="eastAsia"/>
        </w:rPr>
        <w:t>　　图表 智能网络摄像机行业现状</w:t>
      </w:r>
      <w:r>
        <w:rPr>
          <w:rFonts w:hint="eastAsia"/>
        </w:rPr>
        <w:br/>
      </w:r>
      <w:r>
        <w:rPr>
          <w:rFonts w:hint="eastAsia"/>
        </w:rPr>
        <w:t>　　图表 智能网络摄像机行业标准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2019-2023年中国智能网络摄像机行业市场规模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2023年中国智能网络摄像机行业产能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2019-2023年中国智能网络摄像机行业产量统计</w:t>
      </w:r>
      <w:r>
        <w:rPr>
          <w:rFonts w:hint="eastAsia"/>
        </w:rPr>
        <w:br/>
      </w:r>
      <w:r>
        <w:rPr>
          <w:rFonts w:hint="eastAsia"/>
        </w:rPr>
        <w:t>　　图表 智能网络摄像机行业动态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2019-2023年中国智能网络摄像机市场需求量</w:t>
      </w:r>
      <w:r>
        <w:rPr>
          <w:rFonts w:hint="eastAsia"/>
        </w:rPr>
        <w:br/>
      </w:r>
      <w:r>
        <w:rPr>
          <w:rFonts w:hint="eastAsia"/>
        </w:rPr>
        <w:t>　　图表 2023年中国智能网络摄像机行业需求区域调研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2019-2023年中国智能网络摄像机行情</w:t>
      </w:r>
      <w:r>
        <w:rPr>
          <w:rFonts w:hint="eastAsia"/>
        </w:rPr>
        <w:br/>
      </w:r>
      <w:r>
        <w:rPr>
          <w:rFonts w:hint="eastAsia"/>
        </w:rPr>
        <w:t>　　图表 2019-2023年中国智能网络摄像机价格走势图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2019-2023年中国智能网络摄像机行业销售收入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2019-2023年中国智能网络摄像机行业盈利情况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2019-2023年中国智能网络摄像机行业利润总额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2019-2023年中国智能网络摄像机进口统计</w:t>
      </w:r>
      <w:r>
        <w:rPr>
          <w:rFonts w:hint="eastAsia"/>
        </w:rPr>
        <w:br/>
      </w:r>
      <w:r>
        <w:rPr>
          <w:rFonts w:hint="eastAsia"/>
        </w:rPr>
        <w:t>　　图表 2019-2023年中国智能网络摄像机出口统计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2019-2023年中国智能网络摄像机行业企业数量统计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**地区智能网络摄像机市场规模</w:t>
      </w:r>
      <w:r>
        <w:rPr>
          <w:rFonts w:hint="eastAsia"/>
        </w:rPr>
        <w:br/>
      </w:r>
      <w:r>
        <w:rPr>
          <w:rFonts w:hint="eastAsia"/>
        </w:rPr>
        <w:t>　　图表 **地区智能网络摄像机行业市场需求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**地区智能网络摄像机市场调研</w:t>
      </w:r>
      <w:r>
        <w:rPr>
          <w:rFonts w:hint="eastAsia"/>
        </w:rPr>
        <w:br/>
      </w:r>
      <w:r>
        <w:rPr>
          <w:rFonts w:hint="eastAsia"/>
        </w:rPr>
        <w:t>　　图表 **地区智能网络摄像机行业市场需求分析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**地区智能网络摄像机市场规模</w:t>
      </w:r>
      <w:r>
        <w:rPr>
          <w:rFonts w:hint="eastAsia"/>
        </w:rPr>
        <w:br/>
      </w:r>
      <w:r>
        <w:rPr>
          <w:rFonts w:hint="eastAsia"/>
        </w:rPr>
        <w:t>　　图表 **地区智能网络摄像机行业市场需求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**地区智能网络摄像机市场调研</w:t>
      </w:r>
      <w:r>
        <w:rPr>
          <w:rFonts w:hint="eastAsia"/>
        </w:rPr>
        <w:br/>
      </w:r>
      <w:r>
        <w:rPr>
          <w:rFonts w:hint="eastAsia"/>
        </w:rPr>
        <w:t>　　图表 **地区智能网络摄像机行业市场需求分析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智能网络摄像机行业竞争对手分析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2024-2030年中国智能网络摄像机行业产能预测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2024-2030年中国智能网络摄像机市场需求预测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2024-2030年中国智能网络摄像机行业市场规模预测</w:t>
      </w:r>
      <w:r>
        <w:rPr>
          <w:rFonts w:hint="eastAsia"/>
        </w:rPr>
        <w:br/>
      </w:r>
      <w:r>
        <w:rPr>
          <w:rFonts w:hint="eastAsia"/>
        </w:rPr>
        <w:t>　　图表 智能网络摄像机行业准入条件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2024-2030年中国智能网络摄像机行业信息化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2024-2030年中国智能网络摄像机行业风险分析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2024-2030年中国智能网络摄像机行业发展趋势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2024-2030年中国智能网络摄像机市场前景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2b1a2b8c640ee" w:history="1">
        <w:r>
          <w:rPr>
            <w:rStyle w:val="Hyperlink"/>
          </w:rPr>
          <w:t>2024-2030年中国智能网络摄像机行业研究分析与前景趋势报告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2b1a2b8c640ee" w:history="1">
        <w:r>
          <w:rPr>
            <w:rStyle w:val="Hyperlink"/>
          </w:rPr>
          <w:t>https://www.20087.com/2/35/ZhiNengWangLuoSheXiangJiHangYeFaZhanQianJing.html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a2ca158814b8f" w:history="1">
      <w:r>
        <w:rPr>
          <w:rStyle w:val="Hyperlink"/>
        </w:rPr>
        <w:t>2024-2030年中国智能网络摄像机行业研究分析与前景趋势报告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hiNengWangLuoSheXiangJiHangYeFaZhanQianJing.html" TargetMode="External" Id="R9fa2b1a2b8c6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hiNengWangLuoSheXiangJiHangYeFaZhanQianJing.html" TargetMode="External" Id="Rfb3a2ca15881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2024-10-19T04:17:48Z</dcterms:created>
  <dcterms:modified xsi:type="dcterms:W3CDTF">2024-10-19T05:17:48Z</dcterms:modified>
  <dc:subject>2024-2030年中国智能网络摄像机行业研究分析与前景趋势报告</dc:subject>
  <dc:title>2024-2030年中国智能网络摄像机行业研究分析与前景趋势报告</dc:title>
  <cp:keywords>2024-2030年中国智能网络摄像机行业研究分析与前景趋势报告</cp:keywords>
  <dc:description>2024-2030年中国智能网络摄像机行业研究分析与前景趋势报告</dc:description>
</cp:coreProperties>
</file>