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306f8307c4a9f" w:history="1">
              <w:r>
                <w:rPr>
                  <w:rStyle w:val="Hyperlink"/>
                </w:rPr>
                <w:t>2025-2031年中国公路工程行业发展调研与行业前景分析报告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306f8307c4a9f" w:history="1">
              <w:r>
                <w:rPr>
                  <w:rStyle w:val="Hyperlink"/>
                </w:rPr>
                <w:t>2025-2031年中国公路工程行业发展调研与行业前景分析报告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306f8307c4a9f" w:history="1">
                <w:r>
                  <w:rPr>
                    <w:rStyle w:val="Hyperlink"/>
                  </w:rPr>
                  <w:t>https://www.20087.com/2/55/GongLuGongChengDeXianZhuangYuFaZhanQianJing.html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对经济发展和社会活动有着深远影响。近年来，中国公路工程的建设速度和质量都有显著提升，高速公路网络覆盖全国，农村公路也得到了极大改善，促进了区域间的互联互通。随着技术进步，如BIM（建筑信息模型）、无人机测绘和智能施工机械的应用，公路工程的规划、设计和施工效率得到提高。</w:t>
      </w:r>
      <w:r>
        <w:rPr>
          <w:rFonts w:hint="eastAsia"/>
        </w:rPr>
        <w:br/>
      </w:r>
      <w:r>
        <w:rPr>
          <w:rFonts w:hint="eastAsia"/>
        </w:rPr>
        <w:t>　　未来，公路工程行业将更加注重可持续发展和智慧交通。一方面，公路建设将更加关注生态保护和节能减排，采用绿色材料和施工方法，减少对环境的影响；另一方面，智慧公路的概念将深入人心，通过物联网、大数据和人工智能等技术，实现公路的智能管理和服务，提高交通安全和通行效率。同时，与电动汽车和自动驾驶技术的融合，将推动公路工程向更加智能化、信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306f8307c4a9f" w:history="1">
        <w:r>
          <w:rPr>
            <w:rStyle w:val="Hyperlink"/>
          </w:rPr>
          <w:t>2025-2031年中国公路工程行业发展调研与行业前景分析报告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公路工程行业的现状与发展趋势，并对公路工程产业链各环节进行了系统性探讨。报告科学预测了公路工程行业未来发展方向，重点分析了公路工程技术现状及创新路径，同时聚焦公路工程重点企业的经营表现，评估了市场竞争格局、品牌影响力及市场集中度。通过对细分市场的深入研究及SWOT分析，报告揭示了公路工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公路工程产业概述</w:t>
      </w:r>
      <w:r>
        <w:rPr>
          <w:rFonts w:hint="eastAsia"/>
        </w:rPr>
        <w:br/>
      </w:r>
      <w:r>
        <w:rPr>
          <w:rFonts w:hint="eastAsia"/>
        </w:rPr>
        <w:t>　　第一节 公路工程定义</w:t>
      </w:r>
      <w:r>
        <w:rPr>
          <w:rFonts w:hint="eastAsia"/>
        </w:rPr>
        <w:br/>
      </w:r>
      <w:r>
        <w:rPr>
          <w:rFonts w:hint="eastAsia"/>
        </w:rPr>
        <w:t>　　第二节 公路工程行业特点</w:t>
      </w:r>
      <w:r>
        <w:rPr>
          <w:rFonts w:hint="eastAsia"/>
        </w:rPr>
        <w:br/>
      </w:r>
      <w:r>
        <w:rPr>
          <w:rFonts w:hint="eastAsia"/>
        </w:rPr>
        <w:t>　　第三节 公路工程产业链分析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2024-2025年中国公路工程行业运行环境分析</w:t>
      </w:r>
      <w:r>
        <w:rPr>
          <w:rFonts w:hint="eastAsia"/>
        </w:rPr>
        <w:br/>
      </w:r>
      <w:r>
        <w:rPr>
          <w:rFonts w:hint="eastAsia"/>
        </w:rPr>
        <w:t>　　第一节 公路工程运行经济环境分析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三、主要公路工程产业政策</w:t>
      </w:r>
      <w:r>
        <w:rPr>
          <w:rFonts w:hint="eastAsia"/>
        </w:rPr>
        <w:br/>
      </w:r>
      <w:r>
        <w:rPr>
          <w:rFonts w:hint="eastAsia"/>
        </w:rPr>
        <w:t>　　第三节 公路工程产业社会环境分析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全球主要国家公路工程市场现状</w:t>
      </w:r>
      <w:r>
        <w:rPr>
          <w:rFonts w:hint="eastAsia"/>
        </w:rPr>
        <w:br/>
      </w:r>
      <w:r>
        <w:rPr>
          <w:rFonts w:hint="eastAsia"/>
        </w:rPr>
        <w:t>　　第三节 全球公路工程行业发展趋势预测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2019-2024年中国公路工程行业规模情况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中国重点地区公路工程行业市场调研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2025年公路工程行业集中度分析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公路工程企业发展策略分析</w:t>
      </w:r>
      <w:r>
        <w:rPr>
          <w:rFonts w:hint="eastAsia"/>
        </w:rPr>
        <w:br/>
      </w:r>
      <w:r>
        <w:rPr>
          <w:rFonts w:hint="eastAsia"/>
        </w:rPr>
        <w:t>　　第一节 公路工程市场策略分析</w:t>
      </w:r>
      <w:r>
        <w:rPr>
          <w:rFonts w:hint="eastAsia"/>
        </w:rPr>
        <w:br/>
      </w:r>
      <w:r>
        <w:rPr>
          <w:rFonts w:hint="eastAsia"/>
        </w:rPr>
        <w:t>　　　　一、公路工程价格策略分析</w:t>
      </w:r>
      <w:r>
        <w:rPr>
          <w:rFonts w:hint="eastAsia"/>
        </w:rPr>
        <w:br/>
      </w:r>
      <w:r>
        <w:rPr>
          <w:rFonts w:hint="eastAsia"/>
        </w:rPr>
        <w:t>　　　　二、公路工程渠道策略分析</w:t>
      </w:r>
      <w:r>
        <w:rPr>
          <w:rFonts w:hint="eastAsia"/>
        </w:rPr>
        <w:br/>
      </w:r>
      <w:r>
        <w:rPr>
          <w:rFonts w:hint="eastAsia"/>
        </w:rPr>
        <w:t>　　第二节 公路工程销售策略分析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四、公路工程行业风险分析</w:t>
      </w:r>
      <w:r>
        <w:rPr>
          <w:rFonts w:hint="eastAsia"/>
        </w:rPr>
        <w:br/>
      </w:r>
      <w:r>
        <w:rPr>
          <w:rFonts w:hint="eastAsia"/>
        </w:rPr>
        <w:t>　　第二节 公路工程行业投资风险及控制策略分析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中智⋅林⋅－2025-2031年中国公路工程行业发展趋势分析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公路工程介绍</w:t>
      </w:r>
      <w:r>
        <w:rPr>
          <w:rFonts w:hint="eastAsia"/>
        </w:rPr>
        <w:br/>
      </w:r>
      <w:r>
        <w:rPr>
          <w:rFonts w:hint="eastAsia"/>
        </w:rPr>
        <w:t>　　图表 公路工程图片</w:t>
      </w:r>
      <w:r>
        <w:rPr>
          <w:rFonts w:hint="eastAsia"/>
        </w:rPr>
        <w:br/>
      </w:r>
      <w:r>
        <w:rPr>
          <w:rFonts w:hint="eastAsia"/>
        </w:rPr>
        <w:t>　　图表 公路工程产业链调研</w:t>
      </w:r>
      <w:r>
        <w:rPr>
          <w:rFonts w:hint="eastAsia"/>
        </w:rPr>
        <w:br/>
      </w:r>
      <w:r>
        <w:rPr>
          <w:rFonts w:hint="eastAsia"/>
        </w:rPr>
        <w:t>　　图表 公路工程行业特点</w:t>
      </w:r>
      <w:r>
        <w:rPr>
          <w:rFonts w:hint="eastAsia"/>
        </w:rPr>
        <w:br/>
      </w:r>
      <w:r>
        <w:rPr>
          <w:rFonts w:hint="eastAsia"/>
        </w:rPr>
        <w:t>　　图表 公路工程政策</w:t>
      </w:r>
      <w:r>
        <w:rPr>
          <w:rFonts w:hint="eastAsia"/>
        </w:rPr>
        <w:br/>
      </w:r>
      <w:r>
        <w:rPr>
          <w:rFonts w:hint="eastAsia"/>
        </w:rPr>
        <w:t>　　图表 公路工程技术 标准</w:t>
      </w:r>
      <w:r>
        <w:rPr>
          <w:rFonts w:hint="eastAsia"/>
        </w:rPr>
        <w:br/>
      </w:r>
      <w:r>
        <w:rPr>
          <w:rFonts w:hint="eastAsia"/>
        </w:rPr>
        <w:t>　　图表 公路工程最新消息 动态</w:t>
      </w:r>
      <w:r>
        <w:rPr>
          <w:rFonts w:hint="eastAsia"/>
        </w:rPr>
        <w:br/>
      </w:r>
      <w:r>
        <w:rPr>
          <w:rFonts w:hint="eastAsia"/>
        </w:rPr>
        <w:t>　　图表 公路工程行业现状</w:t>
      </w:r>
      <w:r>
        <w:rPr>
          <w:rFonts w:hint="eastAsia"/>
        </w:rPr>
        <w:br/>
      </w:r>
      <w:r>
        <w:rPr>
          <w:rFonts w:hint="eastAsia"/>
        </w:rPr>
        <w:t>　　图表 2019-2024年公路工程行业市场容量统计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2019-2024年中国公路工程销售统计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2019-2024年中国公路工程企业数量统计</w:t>
      </w:r>
      <w:r>
        <w:rPr>
          <w:rFonts w:hint="eastAsia"/>
        </w:rPr>
        <w:br/>
      </w:r>
      <w:r>
        <w:rPr>
          <w:rFonts w:hint="eastAsia"/>
        </w:rPr>
        <w:t>　　图表 2024年公路工程成本和利润分析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2019-2024年中国公路工程行业偿债能力分析</w:t>
      </w:r>
      <w:r>
        <w:rPr>
          <w:rFonts w:hint="eastAsia"/>
        </w:rPr>
        <w:br/>
      </w:r>
      <w:r>
        <w:rPr>
          <w:rFonts w:hint="eastAsia"/>
        </w:rPr>
        <w:t>　　图表 公路工程品牌分析</w:t>
      </w:r>
      <w:r>
        <w:rPr>
          <w:rFonts w:hint="eastAsia"/>
        </w:rPr>
        <w:br/>
      </w:r>
      <w:r>
        <w:rPr>
          <w:rFonts w:hint="eastAsia"/>
        </w:rPr>
        <w:t>　　图表 **地区公路工程市场规模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</w:t>
      </w:r>
      <w:r>
        <w:rPr>
          <w:rFonts w:hint="eastAsia"/>
        </w:rPr>
        <w:br/>
      </w:r>
      <w:r>
        <w:rPr>
          <w:rFonts w:hint="eastAsia"/>
        </w:rPr>
        <w:t>　　图表 **地区公路工程市场调研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**地区公路工程市场规模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</w:t>
      </w:r>
      <w:r>
        <w:rPr>
          <w:rFonts w:hint="eastAsia"/>
        </w:rPr>
        <w:br/>
      </w:r>
      <w:r>
        <w:rPr>
          <w:rFonts w:hint="eastAsia"/>
        </w:rPr>
        <w:t>　　图表 **地区公路工程市场调研</w:t>
      </w:r>
      <w:r>
        <w:rPr>
          <w:rFonts w:hint="eastAsia"/>
        </w:rPr>
        <w:br/>
      </w:r>
      <w:r>
        <w:rPr>
          <w:rFonts w:hint="eastAsia"/>
        </w:rPr>
        <w:t>　　图表 **地区公路工程市场需求分析</w:t>
      </w:r>
      <w:r>
        <w:rPr>
          <w:rFonts w:hint="eastAsia"/>
        </w:rPr>
        <w:br/>
      </w:r>
      <w:r>
        <w:rPr>
          <w:rFonts w:hint="eastAsia"/>
        </w:rPr>
        <w:t>　　图表 公路工程上游发展</w:t>
      </w:r>
      <w:r>
        <w:rPr>
          <w:rFonts w:hint="eastAsia"/>
        </w:rPr>
        <w:br/>
      </w:r>
      <w:r>
        <w:rPr>
          <w:rFonts w:hint="eastAsia"/>
        </w:rPr>
        <w:t>　　图表 公路工程下游发展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公路工程企业（一）概况</w:t>
      </w:r>
      <w:r>
        <w:rPr>
          <w:rFonts w:hint="eastAsia"/>
        </w:rPr>
        <w:br/>
      </w:r>
      <w:r>
        <w:rPr>
          <w:rFonts w:hint="eastAsia"/>
        </w:rPr>
        <w:t>　　图表 企业公路工程业务</w:t>
      </w:r>
      <w:r>
        <w:rPr>
          <w:rFonts w:hint="eastAsia"/>
        </w:rPr>
        <w:br/>
      </w:r>
      <w:r>
        <w:rPr>
          <w:rFonts w:hint="eastAsia"/>
        </w:rPr>
        <w:t>　　图表 公路工程企业（一）经营情况分析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公路工程企业（二）简介</w:t>
      </w:r>
      <w:r>
        <w:rPr>
          <w:rFonts w:hint="eastAsia"/>
        </w:rPr>
        <w:br/>
      </w:r>
      <w:r>
        <w:rPr>
          <w:rFonts w:hint="eastAsia"/>
        </w:rPr>
        <w:t>　　图表 企业公路工程业务</w:t>
      </w:r>
      <w:r>
        <w:rPr>
          <w:rFonts w:hint="eastAsia"/>
        </w:rPr>
        <w:br/>
      </w:r>
      <w:r>
        <w:rPr>
          <w:rFonts w:hint="eastAsia"/>
        </w:rPr>
        <w:t>　　图表 公路工程企业（二）经营情况分析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公路工程企业（三）概况</w:t>
      </w:r>
      <w:r>
        <w:rPr>
          <w:rFonts w:hint="eastAsia"/>
        </w:rPr>
        <w:br/>
      </w:r>
      <w:r>
        <w:rPr>
          <w:rFonts w:hint="eastAsia"/>
        </w:rPr>
        <w:t>　　图表 企业公路工程业务</w:t>
      </w:r>
      <w:r>
        <w:rPr>
          <w:rFonts w:hint="eastAsia"/>
        </w:rPr>
        <w:br/>
      </w:r>
      <w:r>
        <w:rPr>
          <w:rFonts w:hint="eastAsia"/>
        </w:rPr>
        <w:t>　　图表 公路工程企业（三）经营情况分析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公路工程企业（四）简介</w:t>
      </w:r>
      <w:r>
        <w:rPr>
          <w:rFonts w:hint="eastAsia"/>
        </w:rPr>
        <w:br/>
      </w:r>
      <w:r>
        <w:rPr>
          <w:rFonts w:hint="eastAsia"/>
        </w:rPr>
        <w:t>　　图表 企业公路工程业务</w:t>
      </w:r>
      <w:r>
        <w:rPr>
          <w:rFonts w:hint="eastAsia"/>
        </w:rPr>
        <w:br/>
      </w:r>
      <w:r>
        <w:rPr>
          <w:rFonts w:hint="eastAsia"/>
        </w:rPr>
        <w:t>　　图表 公路工程企业（四）经营情况分析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公路工程企业（四）盈利能力情况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公路工程企业（四）偿债能力情况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公路工程企业（四）运营能力情况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公路工程企业（四）成长能力情况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公路工程投资、并购情况</w:t>
      </w:r>
      <w:r>
        <w:rPr>
          <w:rFonts w:hint="eastAsia"/>
        </w:rPr>
        <w:br/>
      </w:r>
      <w:r>
        <w:rPr>
          <w:rFonts w:hint="eastAsia"/>
        </w:rPr>
        <w:t>　　图表 公路工程优势</w:t>
      </w:r>
      <w:r>
        <w:rPr>
          <w:rFonts w:hint="eastAsia"/>
        </w:rPr>
        <w:br/>
      </w:r>
      <w:r>
        <w:rPr>
          <w:rFonts w:hint="eastAsia"/>
        </w:rPr>
        <w:t>　　图表 公路工程劣势</w:t>
      </w:r>
      <w:r>
        <w:rPr>
          <w:rFonts w:hint="eastAsia"/>
        </w:rPr>
        <w:br/>
      </w:r>
      <w:r>
        <w:rPr>
          <w:rFonts w:hint="eastAsia"/>
        </w:rPr>
        <w:t>　　图表 公路工程机会</w:t>
      </w:r>
      <w:r>
        <w:rPr>
          <w:rFonts w:hint="eastAsia"/>
        </w:rPr>
        <w:br/>
      </w:r>
      <w:r>
        <w:rPr>
          <w:rFonts w:hint="eastAsia"/>
        </w:rPr>
        <w:t>　　图表 公路工程威胁</w:t>
      </w:r>
      <w:r>
        <w:rPr>
          <w:rFonts w:hint="eastAsia"/>
        </w:rPr>
        <w:br/>
      </w:r>
      <w:r>
        <w:rPr>
          <w:rFonts w:hint="eastAsia"/>
        </w:rPr>
        <w:t>　　图表 进入公路工程行业壁垒</w:t>
      </w:r>
      <w:r>
        <w:rPr>
          <w:rFonts w:hint="eastAsia"/>
        </w:rPr>
        <w:br/>
      </w:r>
      <w:r>
        <w:rPr>
          <w:rFonts w:hint="eastAsia"/>
        </w:rPr>
        <w:t>　　图表 公路工程发展有利因素</w:t>
      </w:r>
      <w:r>
        <w:rPr>
          <w:rFonts w:hint="eastAsia"/>
        </w:rPr>
        <w:br/>
      </w:r>
      <w:r>
        <w:rPr>
          <w:rFonts w:hint="eastAsia"/>
        </w:rPr>
        <w:t>　　图表 公路工程发展不利因素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2025-2031年中国公路工程行业信息化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2025-2031年中国公路工程市场前景分析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306f8307c4a9f" w:history="1">
        <w:r>
          <w:rPr>
            <w:rStyle w:val="Hyperlink"/>
          </w:rPr>
          <w:t>2025-2031年中国公路工程行业发展调研与行业前景分析报告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306f8307c4a9f" w:history="1">
        <w:r>
          <w:rPr>
            <w:rStyle w:val="Hyperlink"/>
          </w:rPr>
          <w:t>https://www.20087.com/2/55/GongLuGongChengDeXianZhuangYuFaZhanQianJing.html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热点：道路桥梁工程、公路工程质量检验评定标准、什么是公路工程、公路工程清单计量规则2018 pdf、公路水运道路工程、公路工程概预算编制办法2018、公路工程专业、公路工程包括哪些工程、公路交通工程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bc8668c6e48a3" w:history="1">
      <w:r>
        <w:rPr>
          <w:rStyle w:val="Hyperlink"/>
        </w:rPr>
        <w:t>2025-2031年中国公路工程行业发展调研与行业前景分析报告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ongLuGongChengDeXianZhuangYuFaZhanQianJing.html" TargetMode="External" Id="R3be306f8307c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ongLuGongChengDeXianZhuangYuFaZhanQianJing.html" TargetMode="External" Id="Rf74bc8668c6e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2024-08-26T03:05:00Z</dcterms:created>
  <dcterms:modified xsi:type="dcterms:W3CDTF">2024-08-26T04:05:00Z</dcterms:modified>
  <dc:subject>2025-2031年中国公路工程行业发展调研与行业前景分析报告</dc:subject>
  <dc:title>2025-2031年中国公路工程行业发展调研与行业前景分析报告</dc:title>
  <cp:keywords>2025-2031年中国公路工程行业发展调研与行业前景分析报告</cp:keywords>
  <dc:description>2025-2031年中国公路工程行业发展调研与行业前景分析报告</dc:description>
</cp:coreProperties>
</file>